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86fb9e59b4bd7" w:history="1">
              <w:r>
                <w:rPr>
                  <w:rStyle w:val="Hyperlink"/>
                </w:rPr>
                <w:t>2025年中国河北省二手房出售市场现状调查与未来发展趋势报告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86fb9e59b4bd7" w:history="1">
              <w:r>
                <w:rPr>
                  <w:rStyle w:val="Hyperlink"/>
                </w:rPr>
                <w:t>2025年中国河北省二手房出售市场现状调查与未来发展趋势报告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86fb9e59b4bd7" w:history="1">
                <w:r>
                  <w:rPr>
                    <w:rStyle w:val="Hyperlink"/>
                  </w:rPr>
                  <w:t>https://www.20087.com/7/69/HeBeiShengErShouFangChuShouHangY.html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二手房市场自2017年实施限购政策以来，经历了一段时间的调整期。限购政策的实施导致非本地户籍居民购买首套住房受到限制，从而影响了市场活跃度。在此背景下，二手房市场进入了一个相对稳定的阶段，成交量和价格波动不大。近年来，随着房地产市场调控政策的持续实施，二手房市场逐渐呈现出一种理性回归的状态，即买卖双方更加注重房产的实际价值和性价比，而非短期投机行为。同时，随着数字化平台的发展，线上房源展示和交易变得更为便捷，促进了市场的透明度和效率。</w:t>
      </w:r>
      <w:r>
        <w:rPr>
          <w:rFonts w:hint="eastAsia"/>
        </w:rPr>
        <w:br/>
      </w:r>
      <w:r>
        <w:rPr>
          <w:rFonts w:hint="eastAsia"/>
        </w:rPr>
        <w:t>　　未来，河北省二手房市场将继续受到政府调控政策的影响，市场总体上会保持平稳发展态势。一方面，随着城镇化进程的推进和人口流动的增加，对居住需求的持续增长将支撑二手房市场的健康发展；另一方面，随着互联网技术的深入应用，线上交易平台将进一步提升交易效率，降低交易成本。此外，随着消费者对居住环境和房屋品质的要求提高，优质房源将成为市场上的热门选择，而老旧房源则需要通过改造升级来提升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86fb9e59b4bd7" w:history="1">
        <w:r>
          <w:rPr>
            <w:rStyle w:val="Hyperlink"/>
          </w:rPr>
          <w:t>2025年中国河北省二手房出售市场现状调查与未来发展趋势报告</w:t>
        </w:r>
      </w:hyperlink>
      <w:r>
        <w:rPr>
          <w:rFonts w:hint="eastAsia"/>
        </w:rPr>
        <w:t>》基于科学的市场调研与数据分析，全面解析了河北省二手房出售行业的市场规模、市场需求及发展现状。报告深入探讨了河北省二手房出售产业链结构、细分市场特点及技术发展方向，并结合宏观经济环境与消费者需求变化，对河北省二手房出售行业前景与未来趋势进行了科学预测，揭示了潜在增长空间。通过对河北省二手房出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河北省二手房出售行业概述</w:t>
      </w:r>
      <w:r>
        <w:rPr>
          <w:rFonts w:hint="eastAsia"/>
        </w:rPr>
        <w:br/>
      </w:r>
      <w:r>
        <w:rPr>
          <w:rFonts w:hint="eastAsia"/>
        </w:rPr>
        <w:t>　　第一节 河北省二手房出售现状分析</w:t>
      </w:r>
      <w:r>
        <w:rPr>
          <w:rFonts w:hint="eastAsia"/>
        </w:rPr>
        <w:br/>
      </w:r>
      <w:r>
        <w:rPr>
          <w:rFonts w:hint="eastAsia"/>
        </w:rPr>
        <w:t>　　第二节 河北省二手房出售行业经济指标分析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中国二手房出售发展环境以及建筑政策环境分析</w:t>
      </w:r>
      <w:r>
        <w:rPr>
          <w:rFonts w:hint="eastAsia"/>
        </w:rPr>
        <w:br/>
      </w:r>
      <w:r>
        <w:rPr>
          <w:rFonts w:hint="eastAsia"/>
        </w:rPr>
        <w:t>　　第一节 中国写字楼、二手房出售政策环境分析</w:t>
      </w:r>
      <w:r>
        <w:rPr>
          <w:rFonts w:hint="eastAsia"/>
        </w:rPr>
        <w:br/>
      </w:r>
      <w:r>
        <w:rPr>
          <w:rFonts w:hint="eastAsia"/>
        </w:rPr>
        <w:t>　　第二节 中国建筑政策环境分析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一、建筑工程设计招标投标管理办法</w:t>
      </w:r>
      <w:r>
        <w:rPr>
          <w:rFonts w:hint="eastAsia"/>
        </w:rPr>
        <w:br/>
      </w:r>
      <w:r>
        <w:rPr>
          <w:rFonts w:hint="eastAsia"/>
        </w:rPr>
        <w:t>　　　　二、住房城乡建设部关于修改《勘察设计注册工程师管理规定》等11个部门规章的决定</w:t>
      </w:r>
      <w:r>
        <w:rPr>
          <w:rFonts w:hint="eastAsia"/>
        </w:rPr>
        <w:br/>
      </w:r>
      <w:r>
        <w:rPr>
          <w:rFonts w:hint="eastAsia"/>
        </w:rPr>
        <w:t>　　　　三、住房城乡建设部国家卫生计生委关于修改《生活饮用水卫生监督管理办法》的决定</w:t>
      </w:r>
      <w:r>
        <w:rPr>
          <w:rFonts w:hint="eastAsia"/>
        </w:rPr>
        <w:br/>
      </w:r>
      <w:r>
        <w:rPr>
          <w:rFonts w:hint="eastAsia"/>
        </w:rPr>
        <w:t>　　　　四、关于修改《城乡规划违法违纪行为处分办法》的决定</w:t>
      </w:r>
      <w:r>
        <w:rPr>
          <w:rFonts w:hint="eastAsia"/>
        </w:rPr>
        <w:br/>
      </w:r>
      <w:r>
        <w:rPr>
          <w:rFonts w:hint="eastAsia"/>
        </w:rPr>
        <w:t>　　　　五、住房城乡建设部国家发展改革委人力资源社会保障部关于修改《房地产经纪管理办法》的决定</w:t>
      </w:r>
      <w:r>
        <w:rPr>
          <w:rFonts w:hint="eastAsia"/>
        </w:rPr>
        <w:br/>
      </w:r>
      <w:r>
        <w:rPr>
          <w:rFonts w:hint="eastAsia"/>
        </w:rPr>
        <w:t>　　　　六、住房城乡建设部关于修改《城乡规划编制单位资质管理规定》的决定</w:t>
      </w:r>
      <w:r>
        <w:rPr>
          <w:rFonts w:hint="eastAsia"/>
        </w:rPr>
        <w:br/>
      </w:r>
      <w:r>
        <w:rPr>
          <w:rFonts w:hint="eastAsia"/>
        </w:rPr>
        <w:t>　　　　七、住房城乡建设部关于废止部分部门规章的决定</w:t>
      </w:r>
      <w:r>
        <w:rPr>
          <w:rFonts w:hint="eastAsia"/>
        </w:rPr>
        <w:br/>
      </w:r>
      <w:r>
        <w:rPr>
          <w:rFonts w:hint="eastAsia"/>
        </w:rPr>
        <w:t>　　　　八、国家级风景名胜区规划编制审批办法</w:t>
      </w:r>
      <w:r>
        <w:rPr>
          <w:rFonts w:hint="eastAsia"/>
        </w:rPr>
        <w:br/>
      </w:r>
      <w:r>
        <w:rPr>
          <w:rFonts w:hint="eastAsia"/>
        </w:rPr>
        <w:t>　　　　九、住房城乡建设行政复议办法</w:t>
      </w:r>
      <w:r>
        <w:rPr>
          <w:rFonts w:hint="eastAsia"/>
        </w:rPr>
        <w:br/>
      </w:r>
      <w:r>
        <w:rPr>
          <w:rFonts w:hint="eastAsia"/>
        </w:rPr>
        <w:t>　　　　十、住房和城乡建设部关于修改《房地产开发企业资质管理规定》等部门规章的决定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一、基础设施和公用事业特许经营管理办法</w:t>
      </w:r>
      <w:r>
        <w:rPr>
          <w:rFonts w:hint="eastAsia"/>
        </w:rPr>
        <w:br/>
      </w:r>
      <w:r>
        <w:rPr>
          <w:rFonts w:hint="eastAsia"/>
        </w:rPr>
        <w:t>　　　　十 二、住房和城乡建设部关于修改《市政公用设施抗灾设防管理规定》等部门规章的决定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三、建筑业企业资质管理规定</w:t>
      </w:r>
      <w:r>
        <w:rPr>
          <w:rFonts w:hint="eastAsia"/>
        </w:rPr>
        <w:br/>
      </w:r>
      <w:r>
        <w:rPr>
          <w:rFonts w:hint="eastAsia"/>
        </w:rPr>
        <w:t>　　　　十 四、历史文化名城名镇名村街区保护规划编制审批办法</w:t>
      </w:r>
      <w:r>
        <w:rPr>
          <w:rFonts w:hint="eastAsia"/>
        </w:rPr>
        <w:br/>
      </w:r>
      <w:r>
        <w:rPr>
          <w:rFonts w:hint="eastAsia"/>
        </w:rPr>
        <w:t>　　　　十 五、住房和城乡建设部关于修改《房屋建筑和市政基础设施工程施工分包管理办法》的决定</w:t>
      </w:r>
      <w:r>
        <w:rPr>
          <w:rFonts w:hint="eastAsia"/>
        </w:rPr>
        <w:br/>
      </w:r>
      <w:r>
        <w:rPr>
          <w:rFonts w:hint="eastAsia"/>
        </w:rPr>
        <w:t>　　　　十 六、建筑工程施工许可管理办法</w:t>
      </w:r>
      <w:r>
        <w:rPr>
          <w:rFonts w:hint="eastAsia"/>
        </w:rPr>
        <w:br/>
      </w:r>
      <w:r>
        <w:rPr>
          <w:rFonts w:hint="eastAsia"/>
        </w:rPr>
        <w:t>　　　　十 七、建筑施工企业主要负责人、项目负责人和专职安全生产管理人员安全生产管理规定</w:t>
      </w:r>
      <w:r>
        <w:rPr>
          <w:rFonts w:hint="eastAsia"/>
        </w:rPr>
        <w:br/>
      </w:r>
      <w:r>
        <w:rPr>
          <w:rFonts w:hint="eastAsia"/>
        </w:rPr>
        <w:t>　　　　十 八、建筑工程施工发包与承包计价管理办法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第三节 河北省房地产发展分析以及政策解读</w:t>
      </w:r>
      <w:r>
        <w:rPr>
          <w:rFonts w:hint="eastAsia"/>
        </w:rPr>
        <w:br/>
      </w:r>
      <w:r>
        <w:rPr>
          <w:rFonts w:hint="eastAsia"/>
        </w:rPr>
        <w:t>　　　　一、河北省房地产发展分析</w:t>
      </w:r>
      <w:r>
        <w:rPr>
          <w:rFonts w:hint="eastAsia"/>
        </w:rPr>
        <w:br/>
      </w:r>
      <w:r>
        <w:rPr>
          <w:rFonts w:hint="eastAsia"/>
        </w:rPr>
        <w:t>　　　　二、河北省房地产政策解读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2020-2025年河北省二手房出售市场调研分析</w:t>
      </w:r>
      <w:r>
        <w:rPr>
          <w:rFonts w:hint="eastAsia"/>
        </w:rPr>
        <w:br/>
      </w:r>
      <w:r>
        <w:rPr>
          <w:rFonts w:hint="eastAsia"/>
        </w:rPr>
        <w:t>　　第一节 2020-2025年河北省二手房出售市场发展现状</w:t>
      </w:r>
      <w:r>
        <w:rPr>
          <w:rFonts w:hint="eastAsia"/>
        </w:rPr>
        <w:br/>
      </w:r>
      <w:r>
        <w:rPr>
          <w:rFonts w:hint="eastAsia"/>
        </w:rPr>
        <w:t>　　　　一、河北省地理环境</w:t>
      </w:r>
      <w:r>
        <w:rPr>
          <w:rFonts w:hint="eastAsia"/>
        </w:rPr>
        <w:br/>
      </w:r>
      <w:r>
        <w:rPr>
          <w:rFonts w:hint="eastAsia"/>
        </w:rPr>
        <w:t>　　　　　　1、位置境域</w:t>
      </w:r>
      <w:r>
        <w:rPr>
          <w:rFonts w:hint="eastAsia"/>
        </w:rPr>
        <w:br/>
      </w:r>
      <w:r>
        <w:rPr>
          <w:rFonts w:hint="eastAsia"/>
        </w:rPr>
        <w:t>　　　　　　2、地形地貌</w:t>
      </w:r>
      <w:r>
        <w:rPr>
          <w:rFonts w:hint="eastAsia"/>
        </w:rPr>
        <w:br/>
      </w:r>
      <w:r>
        <w:rPr>
          <w:rFonts w:hint="eastAsia"/>
        </w:rPr>
        <w:t>　　　　　　3、气候环境</w:t>
      </w:r>
      <w:r>
        <w:rPr>
          <w:rFonts w:hint="eastAsia"/>
        </w:rPr>
        <w:br/>
      </w:r>
      <w:r>
        <w:rPr>
          <w:rFonts w:hint="eastAsia"/>
        </w:rPr>
        <w:t>　　　　二、2020-2025年河北省二手房出售金额分析</w:t>
      </w:r>
      <w:r>
        <w:rPr>
          <w:rFonts w:hint="eastAsia"/>
        </w:rPr>
        <w:br/>
      </w:r>
      <w:r>
        <w:rPr>
          <w:rFonts w:hint="eastAsia"/>
        </w:rPr>
        <w:t>　　　　三、2020-2025年河北省二手房出售面积分析</w:t>
      </w:r>
      <w:r>
        <w:rPr>
          <w:rFonts w:hint="eastAsia"/>
        </w:rPr>
        <w:br/>
      </w:r>
      <w:r>
        <w:rPr>
          <w:rFonts w:hint="eastAsia"/>
        </w:rPr>
        <w:t>　　　　四、2020-2025年河北省写字楼空置率</w:t>
      </w:r>
      <w:r>
        <w:rPr>
          <w:rFonts w:hint="eastAsia"/>
        </w:rPr>
        <w:br/>
      </w:r>
      <w:r>
        <w:rPr>
          <w:rFonts w:hint="eastAsia"/>
        </w:rPr>
        <w:t>　　第二节 2020-2025年河北省房地产环境分析</w:t>
      </w:r>
      <w:r>
        <w:rPr>
          <w:rFonts w:hint="eastAsia"/>
        </w:rPr>
        <w:br/>
      </w:r>
      <w:r>
        <w:rPr>
          <w:rFonts w:hint="eastAsia"/>
        </w:rPr>
        <w:t>　　　　一、2020-2025年河北省房地产行业市场容量</w:t>
      </w:r>
      <w:r>
        <w:rPr>
          <w:rFonts w:hint="eastAsia"/>
        </w:rPr>
        <w:br/>
      </w:r>
      <w:r>
        <w:rPr>
          <w:rFonts w:hint="eastAsia"/>
        </w:rPr>
        <w:t>　　　　二、2020-2025年河北省房地产行业租售收入</w:t>
      </w:r>
      <w:r>
        <w:rPr>
          <w:rFonts w:hint="eastAsia"/>
        </w:rPr>
        <w:br/>
      </w:r>
      <w:r>
        <w:rPr>
          <w:rFonts w:hint="eastAsia"/>
        </w:rPr>
        <w:t>　　　　三、2020-2025年河北省房地产政策解读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2020-2025年石家庄市写字楼市场分析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2020-2025年石家庄市写字楼发展环境分析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一、2020-2025年石家庄市写字楼市场分析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二、2020-2025年石家庄市房地产市场分析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2020-2025年石家庄市写字楼新增面积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2020-2025年石家庄市二手房出售面积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2020-2025年石家庄市二手房出售价格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2020-2025年石家庄市写字楼空置率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2020-2025年唐山市写字楼市场分析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2020-2025年唐山市写字楼发展环境分析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一、2020-2025年唐山市写字楼市场分析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二、2020-2025年唐山市房地产市场分析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2020-2025年唐山市写字楼新增面积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2020-2025年唐山市二手房出售面积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2020-2025年唐山市二手房出售价格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2020-2025年唐山市写字楼空置率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2020-2025年秦皇岛市写字楼市场分析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2020-2025年秦皇岛市写字楼发展环境分析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一、2020-2025年秦皇岛市写字楼市场分析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二、2020-2025年秦皇岛市房地产市场分析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2020-2025年秦皇岛市写字楼新增面积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2020-2025年秦皇岛市二手房出售面积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2020-2025年秦皇岛市二手房出售价格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2020-2025年秦皇岛市写字楼空置率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2020-2025年邯郸市写字楼市场分析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2020-2025年邯郸市写字楼发展环境分析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一、2020-2025年邯郸市写字楼市场分析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二、2020-2025年邯郸市房地产市场分析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2020-2025年邯郸市写字楼新增面积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2020-2025年邯郸市二手房出售面积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2020-2025年邯郸市二手房出售价格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2020-2025年邯郸市写字楼空置率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2020-2025年邢台市写字楼市场分析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2020-2025年邢台市写字楼发展环境分析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一、2020-2025年邢台市写字楼市场分析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二、2020-2025年邢台市房地产市场分析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2020-2025年邢台市写字楼新增面积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2020-2025年邢台市二手房出售面积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2020-2025年邢台市二手房出售价格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2020-2025年邢台市写字楼空置率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2020-2025年保定市写字楼市场分析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2020-2025年保定市写字楼发展环境分析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一、2020-2025年保定市写字楼市场分析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二、2020-2025年保定市房地产市场分析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2020-2025年保定市写字楼新增面积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2020-2025年保定市二手房出售面积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2020-2025年保定市二手房出售价格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2020-2025年保定市写字楼空置率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2020-2025年张家口市写字楼市场分析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2020-2025年张家口市写字楼发展环境分析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一、2020-2025年张家口市写字楼市场分析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二、2020-2025年张家口市房地产市场分析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2020-2025年张家口市写字楼新增面积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2020-2025年张家口市二手房出售面积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2020-2025年张家口市二手房出售价格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2020-2025年张家口市写字楼空置率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2020-2025年承德市写字楼市场分析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2020-2025年承德市写字楼发展环境分析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一、2020-2025年承德市写字楼市场分析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二、2020-2025年承德市房地产市场分析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2020-2025年承德市写字楼新增面积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2020-2025年承德市二手房出售面积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2020-2025年承德市二手房出售价格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2020-2025年承德市写字楼空置率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2020-2025年沧州市写字楼市场分析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2020-2025年沧州市写字楼发展环境分析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一、2020-2025年沧州市写字楼市场分析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二、2020-2025年沧州市房地产市场分析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2020-2025年沧州市写字楼新增面积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2020-2025年沧州市二手房出售面积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2020-2025年沧州市二手房出售价格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2020-2025年沧州市写字楼空置率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2020-2025年廊坊市写字楼市场分析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2020-2025年廊坊市写字楼发展环境分析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一、2020-2025年廊坊市写字楼市场分析</w:t>
      </w:r>
      <w:r>
        <w:rPr>
          <w:rFonts w:hint="eastAsia"/>
        </w:rPr>
        <w:br/>
      </w:r>
      <w:r>
        <w:rPr>
          <w:rFonts w:hint="eastAsia"/>
        </w:rPr>
        <w:t>　　　　二、2020-2025年廊坊市房地产市场分析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2020-2025年廊坊市写字楼新增面积</w:t>
      </w:r>
      <w:r>
        <w:rPr>
          <w:rFonts w:hint="eastAsia"/>
        </w:rPr>
        <w:br/>
      </w:r>
      <w:r>
        <w:rPr>
          <w:rFonts w:hint="eastAsia"/>
        </w:rPr>
        <w:t>　　第三节 2020-2025年廊坊市二手房出售面积</w:t>
      </w:r>
      <w:r>
        <w:rPr>
          <w:rFonts w:hint="eastAsia"/>
        </w:rPr>
        <w:br/>
      </w:r>
      <w:r>
        <w:rPr>
          <w:rFonts w:hint="eastAsia"/>
        </w:rPr>
        <w:t>　　第四节 2020-2025年廊坊市二手房出售价格</w:t>
      </w:r>
      <w:r>
        <w:rPr>
          <w:rFonts w:hint="eastAsia"/>
        </w:rPr>
        <w:br/>
      </w:r>
      <w:r>
        <w:rPr>
          <w:rFonts w:hint="eastAsia"/>
        </w:rPr>
        <w:t>　　第五节 2020-2025年廊坊市写字楼空置率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河北省主要二手房出售网络平台分析</w:t>
      </w:r>
      <w:r>
        <w:rPr>
          <w:rFonts w:hint="eastAsia"/>
        </w:rPr>
        <w:br/>
      </w:r>
      <w:r>
        <w:rPr>
          <w:rFonts w:hint="eastAsia"/>
        </w:rPr>
        <w:t>　　第一节 房天下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三、2020-2025年二手房出售规模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安居客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三、2020-2025年二手房出售规模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链家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三、2020-2025年二手房出售规模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赶集网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三、2020-2025年二手房出售规模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第十五章 河北省二手房出售企业竞争策略分析</w:t>
      </w:r>
      <w:r>
        <w:rPr>
          <w:rFonts w:hint="eastAsia"/>
        </w:rPr>
        <w:br/>
      </w:r>
      <w:r>
        <w:rPr>
          <w:rFonts w:hint="eastAsia"/>
        </w:rPr>
        <w:t>　　第一节 河北省二手房出售市场竞争策略分析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一、2025-2031年中国河北省二手房出售市场增长潜力分析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二、现有河北省二手房出售产品竞争策略分析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2025-2031年中国河北省二手房出售企业竞争策略分析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一、2025-2031年我国河北省二手房出售市场竞争趋势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二、2025-2031年河北省二手房出售行业竞争格局展望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2025-2031年中国河北省二手房出售行业发展趋势分析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一、2025-2031年中国河北省二手房出售技术发展趋势分析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二、2025-2031年中国河北省二手房出售行业竞争格局展望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河北省二手房出售行业发展趋势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2025-2031年我国河北省二手房出售需求与消费预测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一、2025-2031年河北省二手房出售市场规模预测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二、2025-2031年河北省二手房出售行业总产值预测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三、2025-2031年河北省二手房出售行业销售收入预测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四、2025-2031年河北省二手房出售行业总资产预测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2025-2031年我国河北省二手房出售行业供需预测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一、2025-2031年河北省二手房出售行业供给预测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二、2025-2031年河北省二手房出售行业需求预测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河北省二手房出售行业投资机会与风险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2020-2025年河北省二手房出售行业总体投资结构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2020-2025年河北省二手房出售行业投资规模情况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2020-2025年河北省二手房出售行业分地区投资分析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2020-2025年河北省二手房出售行业外商投资情况</w:t>
      </w:r>
      <w:r>
        <w:rPr>
          <w:rFonts w:hint="eastAsia"/>
        </w:rPr>
        <w:br/>
      </w:r>
      <w:r>
        <w:rPr>
          <w:rFonts w:hint="eastAsia"/>
        </w:rPr>
        <w:t>　　第五节 影响河北省二手房出售行业发展的主要因素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一、2025-2031年影响河北省二手房出售行业运行的有利因素分析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二、2025-2031年影响河北省二手房出售行业运行的稳定因素分析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三、2025-2031年影响河北省二手房出售行业运行的不利因素分析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四、2025-2031年我国河北省二手房出售行业发展面临的挑战分析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五、2025-2031年我国河北省二手房出售行业发展面临的机遇分析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河北省二手房出售行业投资风险及控制策略分析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一、2025-2031年河北省二手房出售行业市场风险及控制策略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二、2025-2031年河北省二手房出售行业政策风险及控制策略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三、2025-2031年河北省二手房出售行业经营风险及控制策略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四、2025-2031年河北省二手房出售行业技术风险及控制策略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五、2025-2031年河北省二手房出售同业竞争风险及控制策略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六、2025-2031年河北省二手房出售行业其他风险及控制策略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河北省二手房出售行业投资战略研究</w:t>
      </w:r>
      <w:r>
        <w:rPr>
          <w:rFonts w:hint="eastAsia"/>
        </w:rPr>
        <w:br/>
      </w:r>
      <w:r>
        <w:rPr>
          <w:rFonts w:hint="eastAsia"/>
        </w:rPr>
        <w:t>　　第一节 河北省二手房出售行业发展战略研究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(中智:林)2025-2031年河北省二手房出售行业投资战略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图标：2020-2025年河北省二手房出售金额分析</w:t>
      </w:r>
      <w:r>
        <w:rPr>
          <w:rFonts w:hint="eastAsia"/>
        </w:rPr>
        <w:br/>
      </w:r>
      <w:r>
        <w:rPr>
          <w:rFonts w:hint="eastAsia"/>
        </w:rPr>
        <w:t>　　图标：2020-2025年河北省二手房出售面积分析</w:t>
      </w:r>
      <w:r>
        <w:rPr>
          <w:rFonts w:hint="eastAsia"/>
        </w:rPr>
        <w:br/>
      </w:r>
      <w:r>
        <w:rPr>
          <w:rFonts w:hint="eastAsia"/>
        </w:rPr>
        <w:t>　　图标：2020-2025年河北省写字楼空置率</w:t>
      </w:r>
      <w:r>
        <w:rPr>
          <w:rFonts w:hint="eastAsia"/>
        </w:rPr>
        <w:br/>
      </w:r>
      <w:r>
        <w:rPr>
          <w:rFonts w:hint="eastAsia"/>
        </w:rPr>
        <w:t>　　图标：2020-2025年河北省房地产行业市场容量</w:t>
      </w:r>
      <w:r>
        <w:rPr>
          <w:rFonts w:hint="eastAsia"/>
        </w:rPr>
        <w:br/>
      </w:r>
      <w:r>
        <w:rPr>
          <w:rFonts w:hint="eastAsia"/>
        </w:rPr>
        <w:t>　　图标：2020-2025年河北省房地产行业租售收入</w:t>
      </w:r>
      <w:r>
        <w:rPr>
          <w:rFonts w:hint="eastAsia"/>
        </w:rPr>
        <w:br/>
      </w:r>
      <w:r>
        <w:rPr>
          <w:rFonts w:hint="eastAsia"/>
        </w:rPr>
        <w:t>　　图标：2025-2031年河北省二手房出售市场规模预测</w:t>
      </w:r>
      <w:r>
        <w:rPr>
          <w:rFonts w:hint="eastAsia"/>
        </w:rPr>
        <w:br/>
      </w:r>
      <w:r>
        <w:rPr>
          <w:rFonts w:hint="eastAsia"/>
        </w:rPr>
        <w:t>　　图标：2025-2031年河北省二手房出售行业总产值预测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图标：2025-2031年河北省二手房出售行业销售收入预测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图标：2025-2031年河北省二手房出售行业总资产预测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图标：2025-2031年河北省二手房出售行业供给预测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图标：2025-2031年河北省二手房出售行业需求预测</w:t>
      </w:r>
      <w:r>
        <w:rPr>
          <w:rFonts w:hint="eastAsia"/>
        </w:rPr>
        <w:br/>
      </w:r>
      <w:r>
        <w:rPr>
          <w:rFonts w:hint="eastAsia"/>
        </w:rPr>
        <w:t>　　图标：2020-2025年石家庄市写字楼新增面积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图标：2020-2025年石家庄市二手房出售面积</w:t>
      </w:r>
      <w:r>
        <w:rPr>
          <w:rFonts w:hint="eastAsia"/>
        </w:rPr>
        <w:br/>
      </w:r>
      <w:r>
        <w:rPr>
          <w:rFonts w:hint="eastAsia"/>
        </w:rPr>
        <w:t>　　图标：2020-2025年石家庄市二手房出售价格</w:t>
      </w:r>
      <w:r>
        <w:rPr>
          <w:rFonts w:hint="eastAsia"/>
        </w:rPr>
        <w:br/>
      </w:r>
      <w:r>
        <w:rPr>
          <w:rFonts w:hint="eastAsia"/>
        </w:rPr>
        <w:t>　　图标：2020-2025年石家庄市写字楼空置率</w:t>
      </w:r>
      <w:r>
        <w:rPr>
          <w:rFonts w:hint="eastAsia"/>
        </w:rPr>
        <w:br/>
      </w:r>
      <w:r>
        <w:rPr>
          <w:rFonts w:hint="eastAsia"/>
        </w:rPr>
        <w:t>　　图标：2020-2025年唐山市写字楼新增面积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图标：2020-2025年唐山市二手房出售面积</w:t>
      </w:r>
      <w:r>
        <w:rPr>
          <w:rFonts w:hint="eastAsia"/>
        </w:rPr>
        <w:br/>
      </w:r>
      <w:r>
        <w:rPr>
          <w:rFonts w:hint="eastAsia"/>
        </w:rPr>
        <w:t>　　图标：2020-2025年唐山市二手房出售价格</w:t>
      </w:r>
      <w:r>
        <w:rPr>
          <w:rFonts w:hint="eastAsia"/>
        </w:rPr>
        <w:br/>
      </w:r>
      <w:r>
        <w:rPr>
          <w:rFonts w:hint="eastAsia"/>
        </w:rPr>
        <w:t>　　图标：2020-2025年唐山市写字楼空置率</w:t>
      </w:r>
      <w:r>
        <w:rPr>
          <w:rFonts w:hint="eastAsia"/>
        </w:rPr>
        <w:br/>
      </w:r>
      <w:r>
        <w:rPr>
          <w:rFonts w:hint="eastAsia"/>
        </w:rPr>
        <w:t>　　图标：2020-2025年秦皇岛市写字楼新增面积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图标：2020-2025年秦皇岛市二手房出售面积</w:t>
      </w:r>
      <w:r>
        <w:rPr>
          <w:rFonts w:hint="eastAsia"/>
        </w:rPr>
        <w:br/>
      </w:r>
      <w:r>
        <w:rPr>
          <w:rFonts w:hint="eastAsia"/>
        </w:rPr>
        <w:t>　　图标：2020-2025年秦皇岛市二手房出售价格</w:t>
      </w:r>
      <w:r>
        <w:rPr>
          <w:rFonts w:hint="eastAsia"/>
        </w:rPr>
        <w:br/>
      </w:r>
      <w:r>
        <w:rPr>
          <w:rFonts w:hint="eastAsia"/>
        </w:rPr>
        <w:t>　　图标：2020-2025年秦皇岛市写字楼空置率</w:t>
      </w:r>
      <w:r>
        <w:rPr>
          <w:rFonts w:hint="eastAsia"/>
        </w:rPr>
        <w:br/>
      </w:r>
      <w:r>
        <w:rPr>
          <w:rFonts w:hint="eastAsia"/>
        </w:rPr>
        <w:t>　　图标：2020-2025年邯郸市写字楼新增面积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图标：2020-2025年邯郸市二手房出售面积</w:t>
      </w:r>
      <w:r>
        <w:rPr>
          <w:rFonts w:hint="eastAsia"/>
        </w:rPr>
        <w:br/>
      </w:r>
      <w:r>
        <w:rPr>
          <w:rFonts w:hint="eastAsia"/>
        </w:rPr>
        <w:t>　　图标：2020-2025年邯郸市二手房出售价格</w:t>
      </w:r>
      <w:r>
        <w:rPr>
          <w:rFonts w:hint="eastAsia"/>
        </w:rPr>
        <w:br/>
      </w:r>
      <w:r>
        <w:rPr>
          <w:rFonts w:hint="eastAsia"/>
        </w:rPr>
        <w:t>　　图标：2020-2025年邯郸市写字楼空置率</w:t>
      </w:r>
      <w:r>
        <w:rPr>
          <w:rFonts w:hint="eastAsia"/>
        </w:rPr>
        <w:br/>
      </w:r>
      <w:r>
        <w:rPr>
          <w:rFonts w:hint="eastAsia"/>
        </w:rPr>
        <w:t>　　图标：2020-2025年邢台市写字楼新增面积</w:t>
      </w:r>
      <w:r>
        <w:rPr>
          <w:rFonts w:hint="eastAsia"/>
        </w:rPr>
        <w:br/>
      </w:r>
      <w:r>
        <w:rPr>
          <w:rFonts w:hint="eastAsia"/>
        </w:rPr>
        <w:t>　　图标：2020-2025年邢台市二手房出售面积</w:t>
      </w:r>
      <w:r>
        <w:rPr>
          <w:rFonts w:hint="eastAsia"/>
        </w:rPr>
        <w:br/>
      </w:r>
      <w:r>
        <w:rPr>
          <w:rFonts w:hint="eastAsia"/>
        </w:rPr>
        <w:t>　　图标：2020-2025年邢台市二手房出售价格</w:t>
      </w:r>
      <w:r>
        <w:rPr>
          <w:rFonts w:hint="eastAsia"/>
        </w:rPr>
        <w:br/>
      </w:r>
      <w:r>
        <w:rPr>
          <w:rFonts w:hint="eastAsia"/>
        </w:rPr>
        <w:t>　　图标：2020-2025年邢台市写字楼空置率</w:t>
      </w:r>
      <w:r>
        <w:rPr>
          <w:rFonts w:hint="eastAsia"/>
        </w:rPr>
        <w:br/>
      </w:r>
      <w:r>
        <w:rPr>
          <w:rFonts w:hint="eastAsia"/>
        </w:rPr>
        <w:t>　　图标：2025-2031年河北省二手房出售行业总产值预测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图标：2025-2031年河北省二手房出售行业销售收入预测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图标：2025-2031年河北省二手房出售行业总资产预测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图标：2025-2031年河北省二手房出售行业供给预测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图标：2025-2031年河北省二手房出售行业需求预测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86fb9e59b4bd7" w:history="1">
        <w:r>
          <w:rPr>
            <w:rStyle w:val="Hyperlink"/>
          </w:rPr>
          <w:t>2025年中国河北省二手房出售市场现状调查与未来发展趋势报告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86fb9e59b4bd7" w:history="1">
        <w:r>
          <w:rPr>
            <w:rStyle w:val="Hyperlink"/>
          </w:rPr>
          <w:t>https://www.20087.com/7/69/HeBeiShengErShouFangChuShouHangY.html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二手房交易市场、河北省盐山县二手房、呈贡个人急售二手房、河北省二手房出售平台、邯郸房产信息网二手房、河北二手房交易、二手房网、河北二手房交易流程及费用标准、邢台二手房出售58同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c0320cb7546ba" w:history="1">
      <w:r>
        <w:rPr>
          <w:rStyle w:val="Hyperlink"/>
        </w:rPr>
        <w:t>2025年中国河北省二手房出售市场现状调查与未来发展趋势报告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eBeiShengErShouFangChuShouHangY.html" TargetMode="External" Id="R36a86fb9e59b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eBeiShengErShouFangChuShouHangY.html" TargetMode="External" Id="Rca6c0320cb75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2025-01-07T03:08:00Z</dcterms:created>
  <dcterms:modified xsi:type="dcterms:W3CDTF">2025-01-07T04:08:00Z</dcterms:modified>
  <dc:subject>2025年中国河北省二手房出售市场现状调查与未来发展趋势报告</dc:subject>
  <dc:title>2025年中国河北省二手房出售市场现状调查与未来发展趋势报告</dc:title>
  <cp:keywords>2025年中国河北省二手房出售市场现状调查与未来发展趋势报告</cp:keywords>
  <dc:description>2025年中国河北省二手房出售市场现状调查与未来发展趋势报告</dc:description>
</cp:coreProperties>
</file>