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13df3d0994d40" w:history="1">
              <w:r>
                <w:rPr>
                  <w:rStyle w:val="Hyperlink"/>
                </w:rPr>
                <w:t>中国物业管理市场现状与前景趋势预测报告（2024-2030年）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13df3d0994d40" w:history="1">
              <w:r>
                <w:rPr>
                  <w:rStyle w:val="Hyperlink"/>
                </w:rPr>
                <w:t>中国物业管理市场现状与前景趋势预测报告（2024-2030年）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13df3d0994d40" w:history="1">
                <w:r>
                  <w:rPr>
                    <w:rStyle w:val="Hyperlink"/>
                  </w:rPr>
                  <w:t>https://www.20087.com/7/09/WuYeGuanLiXianZhuangYuQianJingFenXi.html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作为房地产服务业的重要组成部分，近年来随着智慧社区的建设和发展，市场需求和管理模式都在发生变革。数字化、智能化技术的应用，如智能门禁、远程监控，提升了物业管理的效率和安全性。然而，物业管理行业也面临着服务标准化、业主满意度和盈利模式创新的挑战。</w:t>
      </w:r>
      <w:r>
        <w:rPr>
          <w:rFonts w:hint="eastAsia"/>
        </w:rPr>
        <w:br/>
      </w:r>
      <w:r>
        <w:rPr>
          <w:rFonts w:hint="eastAsia"/>
        </w:rPr>
        <w:t>　　未来，物业管理行业的发展趋势将主要体现在以下几个方面：一是智慧化转型，利用大数据、人工智能技术，实现物业管理的智能化、自动化；二是服务升级，提供更加个性化、多元化的增值服务，如社区活动、家政服务；三是标准化建设，建立统一的物业服务标准和评价体系；四是盈利模式创新，探索社区商业、广告等多元化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13df3d0994d40" w:history="1">
        <w:r>
          <w:rPr>
            <w:rStyle w:val="Hyperlink"/>
          </w:rPr>
          <w:t>中国物业管理市场现状与前景趋势预测报告（2024-2030年）</w:t>
        </w:r>
      </w:hyperlink>
      <w:r>
        <w:rPr>
          <w:rFonts w:hint="eastAsia"/>
        </w:rPr>
        <w:t>》以国家统计局、发改委及物业管理相关行业协会的数据为基础，全面剖析了物业管理行业的产业链结构，评估了物业管理市场规模与需求。报告详细分析了物业管理市场价格动态，对物业管理行业的现状进行了综合概述，并基于严谨的研究，对物业管理市场前景及发展趋势进行了科学预测。此外，物业管理报告还重点关注了物业管理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第一节 物业管理定义与分类</w:t>
      </w:r>
      <w:r>
        <w:rPr>
          <w:rFonts w:hint="eastAsia"/>
        </w:rPr>
        <w:br/>
      </w:r>
      <w:r>
        <w:rPr>
          <w:rFonts w:hint="eastAsia"/>
        </w:rPr>
        <w:t>　　第二节 物业管理产业链结构及关键环节剖析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物业管理商业模式与盈利模式解析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物业管理经济指标与行业评估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全球物业管理市场发展综述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2019-2023年全球物业管理市场规模及增长趋势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主要国家与地区物业管理市场对比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2024-2030年全球物业管理行业发展趋势与前景预测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国际物业管理市场发展趋势及对我国启示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二、对我国物业管理市场的借鉴意义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物业管理市场的总体规模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一、2019-2023年物业管理市场规模变化及趋势分析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二、2024年物业管理行业市场规模特点</w:t>
      </w:r>
      <w:r>
        <w:rPr>
          <w:rFonts w:hint="eastAsia"/>
        </w:rPr>
        <w:br/>
      </w:r>
      <w:r>
        <w:rPr>
          <w:rFonts w:hint="eastAsia"/>
        </w:rPr>
        <w:t>　　第二节 物业管理市场规模的构成</w:t>
      </w:r>
      <w:r>
        <w:rPr>
          <w:rFonts w:hint="eastAsia"/>
        </w:rPr>
        <w:br/>
      </w:r>
      <w:r>
        <w:rPr>
          <w:rFonts w:hint="eastAsia"/>
        </w:rPr>
        <w:t>　　　　一、物业管理客户群体特征与偏好分析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二、不同类型物业管理市场规模分布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三、各地区物业管理市场规模差异与特点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物业管理市场规模的预测与展望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一、未来几年物业管理市场规模增长预测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2019-2023年中国物业管理行业总体发展与财务状况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2019-2023年物业管理行业规模情况</w:t>
      </w:r>
      <w:r>
        <w:rPr>
          <w:rFonts w:hint="eastAsia"/>
        </w:rPr>
        <w:br/>
      </w:r>
      <w:r>
        <w:rPr>
          <w:rFonts w:hint="eastAsia"/>
        </w:rPr>
        <w:t>　　　　一、物业管理行业企业数量规模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二、物业管理行业从业人员规模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三、物业管理行业市场敏感性分析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2019-2023年物业管理行业财务能力分析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一、物业管理行业盈利能力</w:t>
      </w:r>
      <w:r>
        <w:rPr>
          <w:rFonts w:hint="eastAsia"/>
        </w:rPr>
        <w:br/>
      </w:r>
      <w:r>
        <w:rPr>
          <w:rFonts w:hint="eastAsia"/>
        </w:rPr>
        <w:t>　　　　二、物业管理行业偿债能力</w:t>
      </w:r>
      <w:r>
        <w:rPr>
          <w:rFonts w:hint="eastAsia"/>
        </w:rPr>
        <w:br/>
      </w:r>
      <w:r>
        <w:rPr>
          <w:rFonts w:hint="eastAsia"/>
        </w:rPr>
        <w:t>　　　　三、物业管理行业营运能力</w:t>
      </w:r>
      <w:r>
        <w:rPr>
          <w:rFonts w:hint="eastAsia"/>
        </w:rPr>
        <w:br/>
      </w:r>
      <w:r>
        <w:rPr>
          <w:rFonts w:hint="eastAsia"/>
        </w:rPr>
        <w:t>　　　　四、物业管理行业发展能力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中国物业管理行业细分市场调研与机会挖掘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物业管理细分市场（一）市场调研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物业管理细分市场（二）市场调研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中国物业管理行业区域市场调研分析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2019-2023年中国物业管理行业重点区域调研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一、重点地区（一）物业管理市场规模与特点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二、重点地区（二）物业管理市场规模及特点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三、重点地区（三）物业管理市场规模及特点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四、重点地区（四）物业管理市场规模及特点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不同区域物业管理市场的对比与启示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二、物业管理市场拓展策略与建议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物业管理行业渠道分析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二、各类渠道对物业管理行业的影响</w:t>
      </w:r>
      <w:r>
        <w:rPr>
          <w:rFonts w:hint="eastAsia"/>
        </w:rPr>
        <w:br/>
      </w:r>
      <w:r>
        <w:rPr>
          <w:rFonts w:hint="eastAsia"/>
        </w:rPr>
        <w:t>　　　　三、主要物业管理企业渠道策略研究</w:t>
      </w:r>
      <w:r>
        <w:rPr>
          <w:rFonts w:hint="eastAsia"/>
        </w:rPr>
        <w:br/>
      </w:r>
      <w:r>
        <w:rPr>
          <w:rFonts w:hint="eastAsia"/>
        </w:rPr>
        <w:t>　　第二节 物业管理行业客户分析与定位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中国物业管理行业竞争格局及策略选择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物业管理行业总体市场竞争状况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二、物业管理企业竞争格局与集中度评估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三、物业管理行业SWOT分析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物业管理企业发展策略分析</w:t>
      </w:r>
      <w:r>
        <w:rPr>
          <w:rFonts w:hint="eastAsia"/>
        </w:rPr>
        <w:br/>
      </w:r>
      <w:r>
        <w:rPr>
          <w:rFonts w:hint="eastAsia"/>
        </w:rPr>
        <w:t>　　第一节 物业管理市场与销售策略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物业管理品牌战略思考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中国物业管理行业发展环境分析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二、物业管理行业主管部门、监管体制及相关政策法规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3、物业管理行业的主要法律、法规和政策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4、2024年物业管理行业法律法规和政策对行业的影响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二、物业管理消费者需求分析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一、物业管理技术的应用与创新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二、物业管理行业发展的技术趋势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2024-2030年物业管理行业展趋势预测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2024-2030年物业管理市场发展前景分析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一、物业管理市场发展潜力</w:t>
      </w:r>
      <w:r>
        <w:rPr>
          <w:rFonts w:hint="eastAsia"/>
        </w:rPr>
        <w:br/>
      </w:r>
      <w:r>
        <w:rPr>
          <w:rFonts w:hint="eastAsia"/>
        </w:rPr>
        <w:t>　　　　二、物业管理市场前景分析</w:t>
      </w:r>
      <w:r>
        <w:rPr>
          <w:rFonts w:hint="eastAsia"/>
        </w:rPr>
        <w:br/>
      </w:r>
      <w:r>
        <w:rPr>
          <w:rFonts w:hint="eastAsia"/>
        </w:rPr>
        <w:t>　　　　三、物业管理细分行业发展前景分析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一、物业管理发展趋势预测</w:t>
      </w:r>
      <w:r>
        <w:rPr>
          <w:rFonts w:hint="eastAsia"/>
        </w:rPr>
        <w:br/>
      </w:r>
      <w:r>
        <w:rPr>
          <w:rFonts w:hint="eastAsia"/>
        </w:rPr>
        <w:t>　　　　二、物业管理市场规模预测</w:t>
      </w:r>
      <w:r>
        <w:rPr>
          <w:rFonts w:hint="eastAsia"/>
        </w:rPr>
        <w:br/>
      </w:r>
      <w:r>
        <w:rPr>
          <w:rFonts w:hint="eastAsia"/>
        </w:rPr>
        <w:t>　　　　三、物业管理细分市场发展趋势预测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未来物业管理行业挑战与机遇探讨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一、物业管理行业挑战</w:t>
      </w:r>
      <w:r>
        <w:rPr>
          <w:rFonts w:hint="eastAsia"/>
        </w:rPr>
        <w:br/>
      </w:r>
      <w:r>
        <w:rPr>
          <w:rFonts w:hint="eastAsia"/>
        </w:rPr>
        <w:t>　　　　二、物业管理行业机遇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对物业管理行业发展的建议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中^智^林^－对物业管理企业和投资者的建议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物业管理行业现状</w:t>
      </w:r>
      <w:r>
        <w:rPr>
          <w:rFonts w:hint="eastAsia"/>
        </w:rPr>
        <w:br/>
      </w:r>
      <w:r>
        <w:rPr>
          <w:rFonts w:hint="eastAsia"/>
        </w:rPr>
        <w:t>　　图表 物业管理行业产业链调研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2019-2023年物业管理行业市场容量统计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2019-2023年中国物业管理行业市场规模情况</w:t>
      </w:r>
      <w:r>
        <w:rPr>
          <w:rFonts w:hint="eastAsia"/>
        </w:rPr>
        <w:br/>
      </w:r>
      <w:r>
        <w:rPr>
          <w:rFonts w:hint="eastAsia"/>
        </w:rPr>
        <w:t>　　图表 物业管理行业动态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2019-2023年中国物业管理行业经营效益分析</w:t>
      </w:r>
      <w:r>
        <w:rPr>
          <w:rFonts w:hint="eastAsia"/>
        </w:rPr>
        <w:br/>
      </w:r>
      <w:r>
        <w:rPr>
          <w:rFonts w:hint="eastAsia"/>
        </w:rPr>
        <w:t>　　图表 物业管理行业竞争对手分析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**地区物业管理市场规模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</w:t>
      </w:r>
      <w:r>
        <w:rPr>
          <w:rFonts w:hint="eastAsia"/>
        </w:rPr>
        <w:br/>
      </w:r>
      <w:r>
        <w:rPr>
          <w:rFonts w:hint="eastAsia"/>
        </w:rPr>
        <w:t>　　图表 **地区物业管理市场调研</w:t>
      </w:r>
      <w:r>
        <w:rPr>
          <w:rFonts w:hint="eastAsia"/>
        </w:rPr>
        <w:br/>
      </w:r>
      <w:r>
        <w:rPr>
          <w:rFonts w:hint="eastAsia"/>
        </w:rPr>
        <w:t>　　图表 **地区物业管理行业市场需求分析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2024-2030年中国物业管理行业发展趋势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13df3d0994d40" w:history="1">
        <w:r>
          <w:rPr>
            <w:rStyle w:val="Hyperlink"/>
          </w:rPr>
          <w:t>中国物业管理市场现状与前景趋势预测报告（2024-2030年）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13df3d0994d40" w:history="1">
        <w:r>
          <w:rPr>
            <w:rStyle w:val="Hyperlink"/>
          </w:rPr>
          <w:t>https://www.20087.com/7/09/WuYeGuanLiXianZhuangYuQianJingFenXi.html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9ede09294045" w:history="1">
      <w:r>
        <w:rPr>
          <w:rStyle w:val="Hyperlink"/>
        </w:rPr>
        <w:t>中国物业管理市场现状与前景趋势预测报告（2024-2030年）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uYeGuanLiXianZhuangYuQianJingFenXi.html" TargetMode="External" Id="R18313df3d09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uYeGuanLiXianZhuangYuQianJingFenXi.html" TargetMode="External" Id="R30ab9ede092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2024-10-15T03:58:01Z</dcterms:created>
  <dcterms:modified xsi:type="dcterms:W3CDTF">2024-10-15T04:58:01Z</dcterms:modified>
  <dc:subject>中国物业管理市场现状与前景趋势预测报告（2024-2030年）</dc:subject>
  <dc:title>中国物业管理市场现状与前景趋势预测报告（2024-2030年）</dc:title>
  <cp:keywords>中国物业管理市场现状与前景趋势预测报告（2024-2030年）</cp:keywords>
  <dc:description>中国物业管理市场现状与前景趋势预测报告（2024-2030年）</dc:description>
</cp:coreProperties>
</file>