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8ebf08e21414d" w:history="1">
              <w:r>
                <w:rPr>
                  <w:rStyle w:val="Hyperlink"/>
                </w:rPr>
                <w:t>中国结构管行业市场调研与前景分析报告（2025-2031年）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8ebf08e21414d" w:history="1">
              <w:r>
                <w:rPr>
                  <w:rStyle w:val="Hyperlink"/>
                </w:rPr>
                <w:t>中国结构管行业市场调研与前景分析报告（2025-2031年）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8ebf08e21414d" w:history="1">
                <w:r>
                  <w:rPr>
                    <w:rStyle w:val="Hyperlink"/>
                  </w:rPr>
                  <w:t>https://www.20087.com/7/99/JieGouGuanDeFaZhanQianJing.html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管作为建筑、桥梁、机械制造等领域中不可或缺的结构材料，其材质涵盖了钢材、铝合金、塑料等多种类型。随着材料科学与加工技术的进步，高强度、耐腐蚀的新型结构管材不断涌现，如不锈钢管、复合材料管等，满足了不同工程条件下的性能要求。此外，结构管的设计与生产更加注重标准化与定制化的平衡，以提高施工效率和降低成本。</w:t>
      </w:r>
      <w:r>
        <w:rPr>
          <w:rFonts w:hint="eastAsia"/>
        </w:rPr>
        <w:br/>
      </w:r>
      <w:r>
        <w:rPr>
          <w:rFonts w:hint="eastAsia"/>
        </w:rPr>
        <w:t>　　未来，结构管的发展趋势将集中在材料创新、多功能集成和生产智能化上。材料创新方面，研发更高强度、更轻质、更环保的新型材料，以适应极端环境和可持续发展的需求。多功能集成则指结构管在承担基本承重功能的同时，融入监测、隔热、隔音等功能，提升结构的整体性能。生产智能化通过引入自动化生产线、数字化管理，实现生产过程的高效与精准，进一步提升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8ebf08e21414d" w:history="1">
        <w:r>
          <w:rPr>
            <w:rStyle w:val="Hyperlink"/>
          </w:rPr>
          <w:t>中国结构管行业市场调研与前景分析报告（2025-2031年）</w:t>
        </w:r>
      </w:hyperlink>
      <w:r>
        <w:rPr>
          <w:rFonts w:hint="eastAsia"/>
        </w:rPr>
        <w:t>》依托国家统计局、发改委及结构管行业协会的数据，全面分析了结构管行业的产业链、市场规模、需求、价格和现状。结构管报告深入探讨了行业的竞争格局、集中度和品牌影响力，并对结构管未来市场前景和发展趋势进行了科学预测。同时，对结构管重点企业的经营状况和发展战略进行了详细介绍，为投资者、企业决策者和银行信贷部门提供了宝贵的市场情报和决策支持，帮助各方把握结构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结构管行业概述</w:t>
      </w:r>
      <w:r>
        <w:rPr>
          <w:rFonts w:hint="eastAsia"/>
        </w:rPr>
        <w:br/>
      </w:r>
      <w:r>
        <w:rPr>
          <w:rFonts w:hint="eastAsia"/>
        </w:rPr>
        <w:t>　　第一节 结构管定义与分类</w:t>
      </w:r>
      <w:r>
        <w:rPr>
          <w:rFonts w:hint="eastAsia"/>
        </w:rPr>
        <w:br/>
      </w:r>
      <w:r>
        <w:rPr>
          <w:rFonts w:hint="eastAsia"/>
        </w:rPr>
        <w:t>　　第二节 结构管应用领域</w:t>
      </w:r>
      <w:r>
        <w:rPr>
          <w:rFonts w:hint="eastAsia"/>
        </w:rPr>
        <w:br/>
      </w:r>
      <w:r>
        <w:rPr>
          <w:rFonts w:hint="eastAsia"/>
        </w:rPr>
        <w:t>　　第三节 结构管行业经济指标分析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结构管产业链及经营模式分析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2019-2024年全球结构管市场规模与趋势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主要国家与地区结构管市场分析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2024-2025年结构管产能与投资动态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一、国内结构管产能及利用情况</w:t>
      </w:r>
      <w:r>
        <w:rPr>
          <w:rFonts w:hint="eastAsia"/>
        </w:rPr>
        <w:br/>
      </w:r>
      <w:r>
        <w:rPr>
          <w:rFonts w:hint="eastAsia"/>
        </w:rPr>
        <w:t>　　　　二、结构管产能扩张与投资动态</w:t>
      </w:r>
      <w:r>
        <w:rPr>
          <w:rFonts w:hint="eastAsia"/>
        </w:rPr>
        <w:br/>
      </w:r>
      <w:r>
        <w:rPr>
          <w:rFonts w:hint="eastAsia"/>
        </w:rPr>
        <w:t>　　第二节 结构管行业产量情况分析与趋势预测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一、2019-2024年结构管行业产量数据统计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1、2019-2024年结构管产量及增长趋势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2、2019-2024年结构管细分产品产量及份额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二、影响结构管产量的关键因素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三、2025-2031年结构管产量预测</w:t>
      </w:r>
      <w:r>
        <w:rPr>
          <w:rFonts w:hint="eastAsia"/>
        </w:rPr>
        <w:br/>
      </w:r>
      <w:r>
        <w:rPr>
          <w:rFonts w:hint="eastAsia"/>
        </w:rPr>
        <w:t>　　第三节 2025-2031年结构管市场需求与销售分析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一、2024-2025年结构管行业需求现状</w:t>
      </w:r>
      <w:r>
        <w:rPr>
          <w:rFonts w:hint="eastAsia"/>
        </w:rPr>
        <w:br/>
      </w:r>
      <w:r>
        <w:rPr>
          <w:rFonts w:hint="eastAsia"/>
        </w:rPr>
        <w:t>　　　　二、结构管客户群体与需求特点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三、2019-2024年结构管行业销售规模分析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结构管细分市场分析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一、2024-2025年结构管主要细分产品市场现状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结构管下游应用与客户群体分析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一、2024-2025年结构管各应用领域市场现状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一、2019-2024年结构管市场价格走势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结构管定价策略与方法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2024-2025年重点区域结构管市场发展概况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2019-2024年中国结构管行业进出口情况分析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一、2019-2024年结构管进口规模及增长情况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一、2019-2024年结构管出口规模及增长情况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2019-2024年中国结构管行业规模情况</w:t>
      </w:r>
      <w:r>
        <w:rPr>
          <w:rFonts w:hint="eastAsia"/>
        </w:rPr>
        <w:br/>
      </w:r>
      <w:r>
        <w:rPr>
          <w:rFonts w:hint="eastAsia"/>
        </w:rPr>
        <w:t>　　　　一、结构管行业企业数量规模</w:t>
      </w:r>
      <w:r>
        <w:rPr>
          <w:rFonts w:hint="eastAsia"/>
        </w:rPr>
        <w:br/>
      </w:r>
      <w:r>
        <w:rPr>
          <w:rFonts w:hint="eastAsia"/>
        </w:rPr>
        <w:t>　　　　二、结构管行业从业人员规模</w:t>
      </w:r>
      <w:r>
        <w:rPr>
          <w:rFonts w:hint="eastAsia"/>
        </w:rPr>
        <w:br/>
      </w:r>
      <w:r>
        <w:rPr>
          <w:rFonts w:hint="eastAsia"/>
        </w:rPr>
        <w:t>　　　　三、结构管行业市场敏感性分析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2019-2024年中国结构管行业财务能力分析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一、结构管行业盈利能力</w:t>
      </w:r>
      <w:r>
        <w:rPr>
          <w:rFonts w:hint="eastAsia"/>
        </w:rPr>
        <w:br/>
      </w:r>
      <w:r>
        <w:rPr>
          <w:rFonts w:hint="eastAsia"/>
        </w:rPr>
        <w:t>　　　　二、结构管行业偿债能力</w:t>
      </w:r>
      <w:r>
        <w:rPr>
          <w:rFonts w:hint="eastAsia"/>
        </w:rPr>
        <w:br/>
      </w:r>
      <w:r>
        <w:rPr>
          <w:rFonts w:hint="eastAsia"/>
        </w:rPr>
        <w:t>　　　　三、结构管行业营运能力</w:t>
      </w:r>
      <w:r>
        <w:rPr>
          <w:rFonts w:hint="eastAsia"/>
        </w:rPr>
        <w:br/>
      </w:r>
      <w:r>
        <w:rPr>
          <w:rFonts w:hint="eastAsia"/>
        </w:rPr>
        <w:t>　　　　四、结构管行业发展能力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2024-2025年结构管行业竞争力分析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2019-2024年结构管行业企业并购活动分析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2024-2025年结构管行业会展与招投标活动分析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2025年中国结构管企业发展企业发展策略与建议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结构管销售模式与渠道策略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结构管品牌与市场推广策略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结构管研发投入与技术创新能力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结构管合作联盟与资源整合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中国结构管行业风险与对策</w:t>
      </w:r>
      <w:r>
        <w:rPr>
          <w:rFonts w:hint="eastAsia"/>
        </w:rPr>
        <w:br/>
      </w:r>
      <w:r>
        <w:rPr>
          <w:rFonts w:hint="eastAsia"/>
        </w:rPr>
        <w:t>　　第一节 结构管行业SWOT分析</w:t>
      </w:r>
      <w:r>
        <w:rPr>
          <w:rFonts w:hint="eastAsia"/>
        </w:rPr>
        <w:br/>
      </w:r>
      <w:r>
        <w:rPr>
          <w:rFonts w:hint="eastAsia"/>
        </w:rPr>
        <w:t>　　　　一、结构管行业优势</w:t>
      </w:r>
      <w:r>
        <w:rPr>
          <w:rFonts w:hint="eastAsia"/>
        </w:rPr>
        <w:br/>
      </w:r>
      <w:r>
        <w:rPr>
          <w:rFonts w:hint="eastAsia"/>
        </w:rPr>
        <w:t>　　　　二、结构管行业劣势</w:t>
      </w:r>
      <w:r>
        <w:rPr>
          <w:rFonts w:hint="eastAsia"/>
        </w:rPr>
        <w:br/>
      </w:r>
      <w:r>
        <w:rPr>
          <w:rFonts w:hint="eastAsia"/>
        </w:rPr>
        <w:t>　　　　三、结构管市场机会</w:t>
      </w:r>
      <w:r>
        <w:rPr>
          <w:rFonts w:hint="eastAsia"/>
        </w:rPr>
        <w:br/>
      </w:r>
      <w:r>
        <w:rPr>
          <w:rFonts w:hint="eastAsia"/>
        </w:rPr>
        <w:t>　　　　四、结构管市场威胁</w:t>
      </w:r>
      <w:r>
        <w:rPr>
          <w:rFonts w:hint="eastAsia"/>
        </w:rPr>
        <w:br/>
      </w:r>
      <w:r>
        <w:rPr>
          <w:rFonts w:hint="eastAsia"/>
        </w:rPr>
        <w:t>　　第二节 结构管行业风险及对策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2024-2025年结构管行业发展环境分析</w:t>
      </w:r>
      <w:r>
        <w:rPr>
          <w:rFonts w:hint="eastAsia"/>
        </w:rPr>
        <w:br/>
      </w:r>
      <w:r>
        <w:rPr>
          <w:rFonts w:hint="eastAsia"/>
        </w:rPr>
        <w:t>　　　　一、结构管行业主管部门与监管体制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二、结构管行业主要法律法规及政策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三、结构管行业标准与质量监管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2025-2031年结构管行业发展趋势与方向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2025-2031年结构管行业发展潜力与机遇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中^智^林^结构管行业发展建议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2019-2024年中国结构管市场规模及增长情况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2019-2024年中国结构管行业产量及增长趋势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2019-2024年中国结构管行业市场需求及增长情况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2025-2031年中国结构管行业市场需求预测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2019-2024年中国结构管行业利润及增长情况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2019-2024年中国结构管行业出口情况分析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2025-2031年中国结构管行业产品市场价格走势预测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结构管重点企业经营情况分析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2025-2031年中国结构管市场规模预测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2025-2031年中国结构管行业利润预测</w:t>
      </w:r>
      <w:r>
        <w:rPr>
          <w:rFonts w:hint="eastAsia"/>
        </w:rPr>
        <w:br/>
      </w:r>
      <w:r>
        <w:rPr>
          <w:rFonts w:hint="eastAsia"/>
        </w:rPr>
        <w:t>　　图表 2025年结构管行业壁垒</w:t>
      </w:r>
      <w:r>
        <w:rPr>
          <w:rFonts w:hint="eastAsia"/>
        </w:rPr>
        <w:br/>
      </w:r>
      <w:r>
        <w:rPr>
          <w:rFonts w:hint="eastAsia"/>
        </w:rPr>
        <w:t>　　图表 2025年结构管市场前景分析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2025-2031年中国结构管市场需求预测</w:t>
      </w:r>
      <w:r>
        <w:rPr>
          <w:rFonts w:hint="eastAsia"/>
        </w:rPr>
        <w:br/>
      </w:r>
      <w:r>
        <w:rPr>
          <w:rFonts w:hint="eastAsia"/>
        </w:rPr>
        <w:t>　　图表 2025年结构管发展趋势预测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8ebf08e21414d" w:history="1">
        <w:r>
          <w:rPr>
            <w:rStyle w:val="Hyperlink"/>
          </w:rPr>
          <w:t>中国结构管行业市场调研与前景分析报告（2025-2031年）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8ebf08e21414d" w:history="1">
        <w:r>
          <w:rPr>
            <w:rStyle w:val="Hyperlink"/>
          </w:rPr>
          <w:t>https://www.20087.com/7/99/JieGouGuanDeFaZhanQianJing.html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热点：混凝土管、结构管理的核心是、20管是几分管、结构管和流体管的区别、常见管材有哪些、结构管理的核心是( )A知识结构B情感结构C动机结构、水管结构名称图解、结构管培生是做什么的、通过腕管的结构的有哪些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f1a3e881a47e5" w:history="1">
      <w:r>
        <w:rPr>
          <w:rStyle w:val="Hyperlink"/>
        </w:rPr>
        <w:t>中国结构管行业市场调研与前景分析报告（2025-2031年）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eGouGuanDeFaZhanQianJing.html" TargetMode="External" Id="R6958ebf08e21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eGouGuanDeFaZhanQianJing.html" TargetMode="External" Id="Rf43f1a3e881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2025-01-06T07:36:00Z</dcterms:created>
  <dcterms:modified xsi:type="dcterms:W3CDTF">2025-01-06T08:36:00Z</dcterms:modified>
  <dc:subject>中国结构管行业市场调研与前景分析报告（2025-2031年）</dc:subject>
  <dc:title>中国结构管行业市场调研与前景分析报告（2025-2031年）</dc:title>
  <cp:keywords>中国结构管行业市场调研与前景分析报告（2025-2031年）</cp:keywords>
  <dc:description>中国结构管行业市场调研与前景分析报告（2025-2031年）</dc:description>
</cp:coreProperties>
</file>