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3c77ba0a8c483c" w:history="1">
              <w:r>
                <w:rPr>
                  <w:rStyle w:val="Hyperlink"/>
                </w:rPr>
                <w:t>全球与中国自动窗户行业发展研究及市场前景报告（2026-2032年）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3c77ba0a8c483c" w:history="1">
              <w:r>
                <w:rPr>
                  <w:rStyle w:val="Hyperlink"/>
                </w:rPr>
                <w:t>全球与中国自动窗户行业发展研究及市场前景报告（2026-2032年）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6009897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3c77ba0a8c483c" w:history="1">
                <w:r>
                  <w:rPr>
                    <w:rStyle w:val="Hyperlink"/>
                  </w:rPr>
                  <w:t>https://www.20087.com/7/89/ZiDongChuangHuHangYeQianJingFenXi.html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63c77ba0a8c483c" w:history="1">
        <w:r>
          <w:rPr>
            <w:rStyle w:val="Hyperlink"/>
          </w:rPr>
          <w:t>全球与中国自动窗户行业发展研究及市场前景报告（2026-2032年）</w:t>
        </w:r>
      </w:hyperlink>
      <w:r>
        <w:rPr>
          <w:rFonts w:hint="eastAsia"/>
        </w:rPr>
        <w:t>》，2025年自动窗户行业市场规模达 亿元，预计2032年市场规模将达 亿元，期间年均复合增长率（CAGR）达 %。报告整合了国家统计局、相关行业协会等机构的详实数据，结合专业研究团队对自动窗户市场的长期监测，对自动窗户行业发展现状进行了全面分析。报告探讨了自动窗户行业的市场规模、需求动态、进出口情况、产业链结构和区域分布，详细分析了自动窗户竞争格局以及潜在的风险与投资机会。同时，报告也阐明了自动窗户行业的发展趋势，并对自动窗户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中国自动窗户概述</w:t>
      </w:r>
      <w:r>
        <w:rPr>
          <w:rFonts w:hint="eastAsia"/>
        </w:rPr>
        <w:br/>
      </w:r>
      <w:r>
        <w:rPr>
          <w:rFonts w:hint="eastAsia"/>
        </w:rPr>
        <w:t>　　第一节 自动窗户行业定义</w:t>
      </w:r>
      <w:r>
        <w:rPr>
          <w:rFonts w:hint="eastAsia"/>
        </w:rPr>
        <w:br/>
      </w:r>
      <w:r>
        <w:rPr>
          <w:rFonts w:hint="eastAsia"/>
        </w:rPr>
        <w:t>　　第二节 自动窗户行业发展特性</w:t>
      </w:r>
      <w:r>
        <w:rPr>
          <w:rFonts w:hint="eastAsia"/>
        </w:rPr>
        <w:br/>
      </w:r>
      <w:r>
        <w:rPr>
          <w:rFonts w:hint="eastAsia"/>
        </w:rPr>
        <w:t>　　第三节 自动窗户产业链分析</w:t>
      </w:r>
      <w:r>
        <w:rPr>
          <w:rFonts w:hint="eastAsia"/>
        </w:rPr>
        <w:br/>
      </w:r>
      <w:r>
        <w:rPr>
          <w:rFonts w:hint="eastAsia"/>
        </w:rPr>
        <w:t>　　第四节 自动窗户行业生命周期分析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中国自动窗户行业发展环境分析</w:t>
      </w:r>
      <w:r>
        <w:rPr>
          <w:rFonts w:hint="eastAsia"/>
        </w:rPr>
        <w:br/>
      </w:r>
      <w:r>
        <w:rPr>
          <w:rFonts w:hint="eastAsia"/>
        </w:rPr>
        <w:t>　　第一节 自动窗户行业经济环境分析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自动窗户行业相关政策、标准</w:t>
      </w:r>
      <w:r>
        <w:rPr>
          <w:rFonts w:hint="eastAsia"/>
        </w:rPr>
        <w:br/>
      </w:r>
      <w:r>
        <w:rPr>
          <w:rFonts w:hint="eastAsia"/>
        </w:rPr>
        <w:t>　　第三节 自动窗户行业相关发展规划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2025-2026年自动窗户行业技术发展现状及趋势分析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自动窗户行业技术发展现状分析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国内外自动窗户行业技术差异与原因</w:t>
      </w:r>
      <w:r>
        <w:rPr>
          <w:rFonts w:hint="eastAsia"/>
        </w:rPr>
        <w:br/>
      </w:r>
      <w:r>
        <w:rPr>
          <w:rFonts w:hint="eastAsia"/>
        </w:rPr>
        <w:t>　　第三节 自动窗户行业技术发展方向、趋势预测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提升自动窗户行业技术能力策略建议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全球主要自动窗户市场发展概况</w:t>
      </w:r>
      <w:r>
        <w:rPr>
          <w:rFonts w:hint="eastAsia"/>
        </w:rPr>
        <w:br/>
      </w:r>
      <w:r>
        <w:rPr>
          <w:rFonts w:hint="eastAsia"/>
        </w:rPr>
        <w:t>　　第一节 全球自动窗户市场发展分析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欧洲地区主要国家自动窗户市场概况</w:t>
      </w:r>
      <w:r>
        <w:rPr>
          <w:rFonts w:hint="eastAsia"/>
        </w:rPr>
        <w:br/>
      </w:r>
      <w:r>
        <w:rPr>
          <w:rFonts w:hint="eastAsia"/>
        </w:rPr>
        <w:t>　　第三节 北美地区自动窗户市场概况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亚洲地区主要国家自动窗户市场概况</w:t>
      </w:r>
      <w:r>
        <w:rPr>
          <w:rFonts w:hint="eastAsia"/>
        </w:rPr>
        <w:br/>
      </w:r>
      <w:r>
        <w:rPr>
          <w:rFonts w:hint="eastAsia"/>
        </w:rPr>
        <w:t>　　第五节 全球自动窗户市场发展预测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中国自动窗户发展现状</w:t>
      </w:r>
      <w:r>
        <w:rPr>
          <w:rFonts w:hint="eastAsia"/>
        </w:rPr>
        <w:br/>
      </w:r>
      <w:r>
        <w:rPr>
          <w:rFonts w:hint="eastAsia"/>
        </w:rPr>
        <w:t>　　第一节 中国自动窗户市场现状分析</w:t>
      </w:r>
      <w:r>
        <w:rPr>
          <w:rFonts w:hint="eastAsia"/>
        </w:rPr>
        <w:br/>
      </w:r>
      <w:r>
        <w:rPr>
          <w:rFonts w:hint="eastAsia"/>
        </w:rPr>
        <w:t>　　第二节 中国自动窗户行业产量情况分析及预测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一、自动窗户总体产能规模</w:t>
      </w:r>
      <w:r>
        <w:rPr>
          <w:rFonts w:hint="eastAsia"/>
        </w:rPr>
        <w:br/>
      </w:r>
      <w:r>
        <w:rPr>
          <w:rFonts w:hint="eastAsia"/>
        </w:rPr>
        <w:t>　　　　二、自动窗户生产区域分布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三、2020-2025年中国自动窗户行业产量统计分析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四、2026-2032年中国自动窗户行业产量预测分析</w:t>
      </w:r>
      <w:r>
        <w:rPr>
          <w:rFonts w:hint="eastAsia"/>
        </w:rPr>
        <w:br/>
      </w:r>
      <w:r>
        <w:rPr>
          <w:rFonts w:hint="eastAsia"/>
        </w:rPr>
        <w:t>　　第三节 中国自动窗户市场需求分析及预测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一、中国自动窗户市场需求特点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二、2020-2025年中国自动窗户市场需求量统计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三、2026-2032年中国自动窗户市场需求量预测</w:t>
      </w:r>
      <w:r>
        <w:rPr>
          <w:rFonts w:hint="eastAsia"/>
        </w:rPr>
        <w:br/>
      </w:r>
      <w:r>
        <w:rPr>
          <w:rFonts w:hint="eastAsia"/>
        </w:rPr>
        <w:t>　　第四节 中国自动窗户价格趋势分析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一、2020-2025年中国自动窗户市场价格趋势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二、2026-2032年中国自动窗户市场价格走势预测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自动窗户市场特性分析</w:t>
      </w:r>
      <w:r>
        <w:rPr>
          <w:rFonts w:hint="eastAsia"/>
        </w:rPr>
        <w:br/>
      </w:r>
      <w:r>
        <w:rPr>
          <w:rFonts w:hint="eastAsia"/>
        </w:rPr>
        <w:t>　　第一节 自动窗户行业集中度分析</w:t>
      </w:r>
      <w:r>
        <w:rPr>
          <w:rFonts w:hint="eastAsia"/>
        </w:rPr>
        <w:br/>
      </w:r>
      <w:r>
        <w:rPr>
          <w:rFonts w:hint="eastAsia"/>
        </w:rPr>
        <w:t>　　第二节 自动窗户行业SWOT分析</w:t>
      </w:r>
      <w:r>
        <w:rPr>
          <w:rFonts w:hint="eastAsia"/>
        </w:rPr>
        <w:br/>
      </w:r>
      <w:r>
        <w:rPr>
          <w:rFonts w:hint="eastAsia"/>
        </w:rPr>
        <w:t>　　　　一、自动窗户行业优势</w:t>
      </w:r>
      <w:r>
        <w:rPr>
          <w:rFonts w:hint="eastAsia"/>
        </w:rPr>
        <w:br/>
      </w:r>
      <w:r>
        <w:rPr>
          <w:rFonts w:hint="eastAsia"/>
        </w:rPr>
        <w:t>　　　　二、自动窗户行业劣势</w:t>
      </w:r>
      <w:r>
        <w:rPr>
          <w:rFonts w:hint="eastAsia"/>
        </w:rPr>
        <w:br/>
      </w:r>
      <w:r>
        <w:rPr>
          <w:rFonts w:hint="eastAsia"/>
        </w:rPr>
        <w:t>　　　　三、自动窗户行业机会</w:t>
      </w:r>
      <w:r>
        <w:rPr>
          <w:rFonts w:hint="eastAsia"/>
        </w:rPr>
        <w:br/>
      </w:r>
      <w:r>
        <w:rPr>
          <w:rFonts w:hint="eastAsia"/>
        </w:rPr>
        <w:t>　　　　四、自动窗户行业风险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2020-2025年自动窗户行业经济运行状况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2020-2025年中国自动窗户行业盈利能力分析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2020-2025年中国自动窗户行业发展能力分析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2020-2025年自动窗户行业偿债能力分析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2020-2025年自动窗户制造企业数量分析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自动窗户行业上、下游市场分析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自动窗户行业上游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自动窗户行业下游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中国自动窗户行业重点地区发展分析</w:t>
      </w:r>
      <w:r>
        <w:rPr>
          <w:rFonts w:hint="eastAsia"/>
        </w:rPr>
        <w:br/>
      </w:r>
      <w:r>
        <w:rPr>
          <w:rFonts w:hint="eastAsia"/>
        </w:rPr>
        <w:t>　　第一节 自动窗户行业重点区域市场结构调研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**地区自动窗户市场发展分析</w:t>
      </w:r>
      <w:r>
        <w:rPr>
          <w:rFonts w:hint="eastAsia"/>
        </w:rPr>
        <w:br/>
      </w:r>
      <w:r>
        <w:rPr>
          <w:rFonts w:hint="eastAsia"/>
        </w:rPr>
        <w:t>　　第三节 **地区自动窗户市场发展分析</w:t>
      </w:r>
      <w:r>
        <w:rPr>
          <w:rFonts w:hint="eastAsia"/>
        </w:rPr>
        <w:br/>
      </w:r>
      <w:r>
        <w:rPr>
          <w:rFonts w:hint="eastAsia"/>
        </w:rPr>
        <w:t>　　第四节 **地区自动窗户市场发展分析</w:t>
      </w:r>
      <w:r>
        <w:rPr>
          <w:rFonts w:hint="eastAsia"/>
        </w:rPr>
        <w:br/>
      </w:r>
      <w:r>
        <w:rPr>
          <w:rFonts w:hint="eastAsia"/>
        </w:rPr>
        <w:t>　　第五节 **地区自动窗户市场发展分析</w:t>
      </w:r>
      <w:r>
        <w:rPr>
          <w:rFonts w:hint="eastAsia"/>
        </w:rPr>
        <w:br/>
      </w:r>
      <w:r>
        <w:rPr>
          <w:rFonts w:hint="eastAsia"/>
        </w:rPr>
        <w:t>　　第六节 **地区自动窗户市场发展分析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2020-2025年中国自动窗户进出口分析</w:t>
      </w:r>
      <w:r>
        <w:rPr>
          <w:rFonts w:hint="eastAsia"/>
        </w:rPr>
        <w:br/>
      </w:r>
      <w:r>
        <w:rPr>
          <w:rFonts w:hint="eastAsia"/>
        </w:rPr>
        <w:t>　　第一节 自动窗户进口情况分析</w:t>
      </w:r>
      <w:r>
        <w:rPr>
          <w:rFonts w:hint="eastAsia"/>
        </w:rPr>
        <w:br/>
      </w:r>
      <w:r>
        <w:rPr>
          <w:rFonts w:hint="eastAsia"/>
        </w:rPr>
        <w:t>　　第二节 自动窗户出口情况分析</w:t>
      </w:r>
      <w:r>
        <w:rPr>
          <w:rFonts w:hint="eastAsia"/>
        </w:rPr>
        <w:br/>
      </w:r>
      <w:r>
        <w:rPr>
          <w:rFonts w:hint="eastAsia"/>
        </w:rPr>
        <w:t>　　第三节 影响自动窗户进出口因素分析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自动窗户行业重点企业竞争力分析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三、企业自动窗户经营状况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三、企业自动窗户经营状况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三、企业自动窗户经营状况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三、企业自动窗户经营状况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三、企业自动窗户经营状况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三、企业自动窗户经营状况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自动窗户行业企业经营策略研究分析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自动窗户企业多样化经营策略分析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一、自动窗户企业多样化经营情况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二、现行自动窗户行业多样化经营的方向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大型自动窗户企业集团未来发展策略分析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对中小自动窗户企业生产经营的建议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自动窗户行业投资风险预警</w:t>
      </w:r>
      <w:r>
        <w:rPr>
          <w:rFonts w:hint="eastAsia"/>
        </w:rPr>
        <w:br/>
      </w:r>
      <w:r>
        <w:rPr>
          <w:rFonts w:hint="eastAsia"/>
        </w:rPr>
        <w:t>　　第一节 影响自动窗户行业发展的主要因素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一、2026影响自动窗户行业运行的有利因素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二、2026影响自动窗户行业运行的稳定因素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三、2026影响自动窗户行业运行的不利因素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四、2026我国自动窗户行业发展面临的挑战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五、2026我国自动窗户行业发展面临的机遇</w:t>
      </w:r>
      <w:r>
        <w:rPr>
          <w:rFonts w:hint="eastAsia"/>
        </w:rPr>
        <w:br/>
      </w:r>
      <w:r>
        <w:rPr>
          <w:rFonts w:hint="eastAsia"/>
        </w:rPr>
        <w:t>　　第二节 自动窗户行业投资风险预警</w:t>
      </w:r>
      <w:r>
        <w:rPr>
          <w:rFonts w:hint="eastAsia"/>
        </w:rPr>
        <w:br/>
      </w:r>
      <w:r>
        <w:rPr>
          <w:rFonts w:hint="eastAsia"/>
        </w:rPr>
        <w:t>　　　　一、自动窗户行业市场风险预测</w:t>
      </w:r>
      <w:r>
        <w:rPr>
          <w:rFonts w:hint="eastAsia"/>
        </w:rPr>
        <w:br/>
      </w:r>
      <w:r>
        <w:rPr>
          <w:rFonts w:hint="eastAsia"/>
        </w:rPr>
        <w:t>　　　　二、自动窗户行业政策风险预测</w:t>
      </w:r>
      <w:r>
        <w:rPr>
          <w:rFonts w:hint="eastAsia"/>
        </w:rPr>
        <w:br/>
      </w:r>
      <w:r>
        <w:rPr>
          <w:rFonts w:hint="eastAsia"/>
        </w:rPr>
        <w:t>　　　　三、自动窗户行业经营风险预测</w:t>
      </w:r>
      <w:r>
        <w:rPr>
          <w:rFonts w:hint="eastAsia"/>
        </w:rPr>
        <w:br/>
      </w:r>
      <w:r>
        <w:rPr>
          <w:rFonts w:hint="eastAsia"/>
        </w:rPr>
        <w:t>　　　　四、自动窗户行业技术风险预测</w:t>
      </w:r>
      <w:r>
        <w:rPr>
          <w:rFonts w:hint="eastAsia"/>
        </w:rPr>
        <w:br/>
      </w:r>
      <w:r>
        <w:rPr>
          <w:rFonts w:hint="eastAsia"/>
        </w:rPr>
        <w:t>　　　　五、自动窗户行业竞争风险预测</w:t>
      </w:r>
      <w:r>
        <w:rPr>
          <w:rFonts w:hint="eastAsia"/>
        </w:rPr>
        <w:br/>
      </w:r>
      <w:r>
        <w:rPr>
          <w:rFonts w:hint="eastAsia"/>
        </w:rPr>
        <w:t>　　　　六、自动窗户行业其他风险预测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自动窗户投资建议</w:t>
      </w:r>
      <w:r>
        <w:rPr>
          <w:rFonts w:hint="eastAsia"/>
        </w:rPr>
        <w:br/>
      </w:r>
      <w:r>
        <w:rPr>
          <w:rFonts w:hint="eastAsia"/>
        </w:rPr>
        <w:t>　　第一节 2026年自动窗户市场前景分析</w:t>
      </w:r>
      <w:r>
        <w:rPr>
          <w:rFonts w:hint="eastAsia"/>
        </w:rPr>
        <w:br/>
      </w:r>
      <w:r>
        <w:rPr>
          <w:rFonts w:hint="eastAsia"/>
        </w:rPr>
        <w:t>　　第二节 2026年自动窗户发展趋势预测</w:t>
      </w:r>
      <w:r>
        <w:rPr>
          <w:rFonts w:hint="eastAsia"/>
        </w:rPr>
        <w:br/>
      </w:r>
      <w:r>
        <w:rPr>
          <w:rFonts w:hint="eastAsia"/>
        </w:rPr>
        <w:t>　　第三节 自动窗户行业投资进入壁垒分析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[^中智^林^]研究结论及投资建议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自动窗户行业历程</w:t>
      </w:r>
      <w:r>
        <w:rPr>
          <w:rFonts w:hint="eastAsia"/>
        </w:rPr>
        <w:br/>
      </w:r>
      <w:r>
        <w:rPr>
          <w:rFonts w:hint="eastAsia"/>
        </w:rPr>
        <w:t>　　图表 自动窗户行业生命周期</w:t>
      </w:r>
      <w:r>
        <w:rPr>
          <w:rFonts w:hint="eastAsia"/>
        </w:rPr>
        <w:br/>
      </w:r>
      <w:r>
        <w:rPr>
          <w:rFonts w:hint="eastAsia"/>
        </w:rPr>
        <w:t>　　图表 自动窗户行业产业链分析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2020-2025年中国自动窗户行业市场规模及增长情况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2020-2025年自动窗户行业市场容量分析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2020-2025年中国自动窗户行业产能统计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2020-2025年中国自动窗户行业产量及增长趋势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2020-2025年中国自动窗户市场需求量及增速统计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2025年中国自动窗户行业需求领域分布格局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2020-2025年中国自动窗户行业销售收入分析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2020-2025年中国自动窗户行业盈利情况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2020-2025年中国自动窗户行业利润总额统计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2020-2025年中国自动窗户进口数量分析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2020-2025年中国自动窗户进口金额分析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2020-2025年中国自动窗户出口数量分析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2020-2025年中国自动窗户出口金额分析</w:t>
      </w:r>
      <w:r>
        <w:rPr>
          <w:rFonts w:hint="eastAsia"/>
        </w:rPr>
        <w:br/>
      </w:r>
      <w:r>
        <w:rPr>
          <w:rFonts w:hint="eastAsia"/>
        </w:rPr>
        <w:t>　　图表 2025年中国自动窗户进口国家及地区分析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2025年中国自动窗户出口国家及地区分析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2020-2025年中国自动窗户行业企业数量情况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2020-2025年中国自动窗户行业企业平均规模情况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**地区自动窗户市场规模及增长情况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**地区自动窗户行业市场需求情况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**地区自动窗户市场规模及增长情况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**地区自动窗户行业市场需求情况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**地区自动窗户市场规模及增长情况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**地区自动窗户行业市场需求情况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**地区自动窗户市场规模及增长情况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**地区自动窗户行业市场需求情况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自动窗户重点企业（一）基本信息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自动窗户重点企业（一）经营情况分析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自动窗户重点企业（一）主要经济指标情况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自动窗户重点企业（一）盈利能力情况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自动窗户重点企业（一）偿债能力情况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自动窗户重点企业（一）运营能力情况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自动窗户重点企业（一）成长能力情况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自动窗户重点企业（二）基本信息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自动窗户重点企业（二）经营情况分析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自动窗户重点企业（二）主要经济指标情况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自动窗户重点企业（二）盈利能力情况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自动窗户重点企业（二）偿债能力情况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自动窗户重点企业（二）运营能力情况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自动窗户重点企业（二）成长能力情况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自动窗户企业信息</w:t>
      </w:r>
      <w:r>
        <w:rPr>
          <w:rFonts w:hint="eastAsia"/>
        </w:rPr>
        <w:br/>
      </w:r>
      <w:r>
        <w:rPr>
          <w:rFonts w:hint="eastAsia"/>
        </w:rPr>
        <w:t>　　图表 自动窗户企业经营情况分析</w:t>
      </w:r>
      <w:r>
        <w:rPr>
          <w:rFonts w:hint="eastAsia"/>
        </w:rPr>
        <w:br/>
      </w:r>
      <w:r>
        <w:rPr>
          <w:rFonts w:hint="eastAsia"/>
        </w:rPr>
        <w:t>　　图表 自动窗户重点企业（三）主要经济指标情况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自动窗户重点企业（三）盈利能力情况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自动窗户重点企业（三）偿债能力情况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自动窗户重点企业（三）运营能力情况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自动窗户重点企业（三）成长能力情况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2026-2032年中国自动窗户行业产能预测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2026-2032年中国自动窗户行业产量预测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2026-2032年中国自动窗户市场需求量预测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2026-2032年中国自动窗户行业供需平衡预测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2026-2032年中国自动窗户行业市场容量预测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2026-2032年中国自动窗户行业市场规模预测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2026-2032年中国自动窗户市场前景分析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2026-2032年中国自动窗户发展趋势预测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3c77ba0a8c483c" w:history="1">
        <w:r>
          <w:rPr>
            <w:rStyle w:val="Hyperlink"/>
          </w:rPr>
          <w:t>全球与中国自动窗户行业发展研究及市场前景报告（2026-2032年）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6009897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3c77ba0a8c483c" w:history="1">
        <w:r>
          <w:rPr>
            <w:rStyle w:val="Hyperlink"/>
          </w:rPr>
          <w:t>https://www.20087.com/7/89/ZiDongChuangHuHangYeQianJingFenXi.html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热点：推拉窗手动开窗器、自动窗户功能怎么启动、自动窗户控制系统、自动窗户怎么按一下升窗户、自动窗帘电动窗帘智能、自动窗户图片、电动提升窗、自动窗户清洁机器人、平开窗手动开窗器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9c54810958b46d9" w:history="1">
      <w:r>
        <w:rPr>
          <w:rStyle w:val="Hyperlink"/>
        </w:rPr>
        <w:t>全球与中国自动窗户行业发展研究及市场前景报告（2026-2032年）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9/ZiDongChuangHuHangYeQianJingFenXi.html" TargetMode="External" Id="Rd63c77ba0a8c48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9/ZiDongChuangHuHangYeQianJingFenXi.html" TargetMode="External" Id="Rd9c54810958b46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2026-10-24T07:04:30Z</dcterms:created>
  <dcterms:modified xsi:type="dcterms:W3CDTF">2026-10-24T08:04:30Z</dcterms:modified>
  <dc:subject>全球与中国自动窗户行业发展研究及市场前景报告（2026-2032年）</dc:subject>
  <dc:title>全球与中国自动窗户行业发展研究及市场前景报告（2026-2032年）</dc:title>
  <cp:keywords>全球与中国自动窗户行业发展研究及市场前景报告（2026-2032年）</cp:keywords>
  <dc:description>全球与中国自动窗户行业发展研究及市场前景报告（2026-2032年）</dc:description>
</cp:coreProperties>
</file>