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fe14eec9448a4" w:history="1">
              <w:r>
                <w:rPr>
                  <w:rStyle w:val="Hyperlink"/>
                </w:rPr>
                <w:t>2024年中国门窗市场调查研究与发展前景预测报告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fe14eec9448a4" w:history="1">
              <w:r>
                <w:rPr>
                  <w:rStyle w:val="Hyperlink"/>
                </w:rPr>
                <w:t>2024年中国门窗市场调查研究与发展前景预测报告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fe14eec9448a4" w:history="1">
                <w:r>
                  <w:rPr>
                    <w:rStyle w:val="Hyperlink"/>
                  </w:rPr>
                  <w:t>https://www.20087.com/M_JianCaiFangChan/97/MenChuangDeFaZhanQianJing.html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行业正经历着从传统材料向高性能材料的转变，节能、隔音和安全性成为主要关注点。新型复合材料和低辐射玻璃的应用，有效降低了建筑物的能耗。同时，智能门窗技术，如电动开合、智能遮阳和感应开关，提升了居住舒适度和安全性。门窗设计也更加注重美学和个性化，满足不同建筑风格和消费者需求。</w:t>
      </w:r>
      <w:r>
        <w:rPr>
          <w:rFonts w:hint="eastAsia"/>
        </w:rPr>
        <w:br/>
      </w:r>
      <w:r>
        <w:rPr>
          <w:rFonts w:hint="eastAsia"/>
        </w:rPr>
        <w:t>　　未来，门窗将更加智能化和环保。物联网技术的集成，将使门窗成为智能家居系统的一部分，实现远程控制和自动化管理。同时，绿色建材的使用，如可回收材料和生态友好的涂层，将推动门窗行业的可持续发展。此外，随着3D打印技术的成本降低，定制化门窗的生产将变得更加高效和经济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fe14eec9448a4" w:history="1">
        <w:r>
          <w:rPr>
            <w:rStyle w:val="Hyperlink"/>
          </w:rPr>
          <w:t>2024年中国门窗市场调查研究与发展前景预测报告</w:t>
        </w:r>
      </w:hyperlink>
      <w:r>
        <w:rPr>
          <w:rFonts w:hint="eastAsia"/>
        </w:rPr>
        <w:t>》深入剖析了当前门窗行业的现状，全面梳理了门窗市场需求、市场规模、产业链结构以及价格体系。门窗报告探讨了门窗各细分市场的特点，展望了市场前景与发展趋势，并基于权威数据进行了科学预测。同时，门窗报告还对品牌竞争格局、市场集中度、重点企业运营状况进行了客观分析，指出了行业面临的风险与机遇。门窗报告旨在为门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门窗行业运行现状</w:t>
      </w:r>
      <w:r>
        <w:rPr>
          <w:rFonts w:hint="eastAsia"/>
        </w:rPr>
        <w:br/>
      </w:r>
      <w:r>
        <w:rPr>
          <w:rFonts w:hint="eastAsia"/>
        </w:rPr>
        <w:t>第一章 门窗行业概述</w:t>
      </w:r>
      <w:r>
        <w:rPr>
          <w:rFonts w:hint="eastAsia"/>
        </w:rPr>
        <w:br/>
      </w:r>
      <w:r>
        <w:rPr>
          <w:rFonts w:hint="eastAsia"/>
        </w:rPr>
        <w:t>　　第一节 门窗行业定义</w:t>
      </w:r>
      <w:r>
        <w:rPr>
          <w:rFonts w:hint="eastAsia"/>
        </w:rPr>
        <w:br/>
      </w:r>
      <w:r>
        <w:rPr>
          <w:rFonts w:hint="eastAsia"/>
        </w:rPr>
        <w:t>　　第二节 门窗行业发展历程</w:t>
      </w:r>
      <w:r>
        <w:rPr>
          <w:rFonts w:hint="eastAsia"/>
        </w:rPr>
        <w:br/>
      </w:r>
      <w:r>
        <w:rPr>
          <w:rFonts w:hint="eastAsia"/>
        </w:rPr>
        <w:t>　　第三节 门窗行业分类情况</w:t>
      </w:r>
      <w:r>
        <w:rPr>
          <w:rFonts w:hint="eastAsia"/>
        </w:rPr>
        <w:br/>
      </w:r>
      <w:r>
        <w:rPr>
          <w:rFonts w:hint="eastAsia"/>
        </w:rPr>
        <w:t>　　第四节 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2023-2024年中国门窗行业发展环境分析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2023-2024年中国门窗行业发展社会环境分析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中国门窗市场供需分析</w:t>
      </w:r>
      <w:r>
        <w:rPr>
          <w:rFonts w:hint="eastAsia"/>
        </w:rPr>
        <w:br/>
      </w:r>
      <w:r>
        <w:rPr>
          <w:rFonts w:hint="eastAsia"/>
        </w:rPr>
        <w:t>　　第一节 门窗市场现状分析及预测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一、2023-2024年我国门窗行业总产值分析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二、2024-2030年我国门窗行业总产值预测</w:t>
      </w:r>
      <w:r>
        <w:rPr>
          <w:rFonts w:hint="eastAsia"/>
        </w:rPr>
        <w:br/>
      </w:r>
      <w:r>
        <w:rPr>
          <w:rFonts w:hint="eastAsia"/>
        </w:rPr>
        <w:t>　　第二节 门窗产品产量分析及预测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一、2023-2024年我国门窗产量分析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二、2024-2030年我国门窗产量预测</w:t>
      </w:r>
      <w:r>
        <w:rPr>
          <w:rFonts w:hint="eastAsia"/>
        </w:rPr>
        <w:br/>
      </w:r>
      <w:r>
        <w:rPr>
          <w:rFonts w:hint="eastAsia"/>
        </w:rPr>
        <w:t>　　第三节 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一、2023-2024年我国门窗市场需求分析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二、2024-2030年我国门窗市场需求预测</w:t>
      </w:r>
      <w:r>
        <w:rPr>
          <w:rFonts w:hint="eastAsia"/>
        </w:rPr>
        <w:br/>
      </w:r>
      <w:r>
        <w:rPr>
          <w:rFonts w:hint="eastAsia"/>
        </w:rPr>
        <w:t>　　第四节 门窗进出口分析</w:t>
      </w:r>
      <w:r>
        <w:rPr>
          <w:rFonts w:hint="eastAsia"/>
        </w:rPr>
        <w:br/>
      </w:r>
      <w:r>
        <w:rPr>
          <w:rFonts w:hint="eastAsia"/>
        </w:rPr>
        <w:t>　　　　一、我国门窗出口分析</w:t>
      </w:r>
      <w:r>
        <w:rPr>
          <w:rFonts w:hint="eastAsia"/>
        </w:rPr>
        <w:br/>
      </w:r>
      <w:r>
        <w:rPr>
          <w:rFonts w:hint="eastAsia"/>
        </w:rPr>
        <w:t>　　　　二、我国门窗进口分析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中国门窗行业发展分析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一、2023-2024年中国门窗行业发展态势分析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二、2023-2024年中国门窗行业发展特点分析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三、2023-2024年中国门窗行业市场供需分析</w:t>
      </w:r>
      <w:r>
        <w:rPr>
          <w:rFonts w:hint="eastAsia"/>
        </w:rPr>
        <w:br/>
      </w:r>
      <w:r>
        <w:rPr>
          <w:rFonts w:hint="eastAsia"/>
        </w:rPr>
        <w:t>　　第二节 中国门窗产业特征与行业重要性</w:t>
      </w:r>
      <w:r>
        <w:rPr>
          <w:rFonts w:hint="eastAsia"/>
        </w:rPr>
        <w:br/>
      </w:r>
      <w:r>
        <w:rPr>
          <w:rFonts w:hint="eastAsia"/>
        </w:rPr>
        <w:t>　　第三节 门窗行业特性分析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门窗行业市场分析</w:t>
      </w:r>
      <w:r>
        <w:rPr>
          <w:rFonts w:hint="eastAsia"/>
        </w:rPr>
        <w:br/>
      </w:r>
      <w:r>
        <w:rPr>
          <w:rFonts w:hint="eastAsia"/>
        </w:rPr>
        <w:t>第六章 中国门窗市场规模分析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2024年中国门窗市场规模分析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2024年中国门窗区域市场规模分析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2024-2030年中国门窗市场规模预测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门窗行业上下游分析</w:t>
      </w:r>
      <w:r>
        <w:rPr>
          <w:rFonts w:hint="eastAsia"/>
        </w:rPr>
        <w:br/>
      </w:r>
      <w:r>
        <w:rPr>
          <w:rFonts w:hint="eastAsia"/>
        </w:rPr>
        <w:t>第八章 门窗及其主要上下游产品</w:t>
      </w:r>
      <w:r>
        <w:rPr>
          <w:rFonts w:hint="eastAsia"/>
        </w:rPr>
        <w:br/>
      </w:r>
      <w:r>
        <w:rPr>
          <w:rFonts w:hint="eastAsia"/>
        </w:rPr>
        <w:t>　　第一节 门窗上下游分析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门窗行业产业链分析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门窗行业竞争分析</w:t>
      </w:r>
      <w:r>
        <w:rPr>
          <w:rFonts w:hint="eastAsia"/>
        </w:rPr>
        <w:br/>
      </w:r>
      <w:r>
        <w:rPr>
          <w:rFonts w:hint="eastAsia"/>
        </w:rPr>
        <w:t>第九章 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三、提高门窗企业竞争力的策略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门窗行业重点企业</w:t>
      </w:r>
      <w:r>
        <w:rPr>
          <w:rFonts w:hint="eastAsia"/>
        </w:rPr>
        <w:br/>
      </w:r>
      <w:r>
        <w:rPr>
          <w:rFonts w:hint="eastAsia"/>
        </w:rPr>
        <w:t>第十一章 门窗行业重点企业竞争分析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浙江栋梁新材股份公司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门窗行业前景分析</w:t>
      </w:r>
      <w:r>
        <w:rPr>
          <w:rFonts w:hint="eastAsia"/>
        </w:rPr>
        <w:br/>
      </w:r>
      <w:r>
        <w:rPr>
          <w:rFonts w:hint="eastAsia"/>
        </w:rPr>
        <w:t>第十二章 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二、可以投资的门窗模式</w:t>
      </w:r>
      <w:r>
        <w:rPr>
          <w:rFonts w:hint="eastAsia"/>
        </w:rPr>
        <w:br/>
      </w:r>
      <w:r>
        <w:rPr>
          <w:rFonts w:hint="eastAsia"/>
        </w:rPr>
        <w:t>　　　　三、2024年门窗投资机会</w:t>
      </w:r>
      <w:r>
        <w:rPr>
          <w:rFonts w:hint="eastAsia"/>
        </w:rPr>
        <w:br/>
      </w:r>
      <w:r>
        <w:rPr>
          <w:rFonts w:hint="eastAsia"/>
        </w:rPr>
        <w:t>　　第二节 2024-2030年中国门窗行业发展预测分析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一、未来门窗发展分析</w:t>
      </w:r>
      <w:r>
        <w:rPr>
          <w:rFonts w:hint="eastAsia"/>
        </w:rPr>
        <w:br/>
      </w:r>
      <w:r>
        <w:rPr>
          <w:rFonts w:hint="eastAsia"/>
        </w:rPr>
        <w:t>　　　　二、未来门窗行业技术开发方向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门窗产业用户度分析</w:t>
      </w:r>
      <w:r>
        <w:rPr>
          <w:rFonts w:hint="eastAsia"/>
        </w:rPr>
        <w:br/>
      </w:r>
      <w:r>
        <w:rPr>
          <w:rFonts w:hint="eastAsia"/>
        </w:rPr>
        <w:t>　　第一节 门窗产业用户认知程度</w:t>
      </w:r>
      <w:r>
        <w:rPr>
          <w:rFonts w:hint="eastAsia"/>
        </w:rPr>
        <w:br/>
      </w:r>
      <w:r>
        <w:rPr>
          <w:rFonts w:hint="eastAsia"/>
        </w:rPr>
        <w:t>　　第二节 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二、质量和服务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当前门窗存在的问题</w:t>
      </w:r>
      <w:r>
        <w:rPr>
          <w:rFonts w:hint="eastAsia"/>
        </w:rPr>
        <w:br/>
      </w:r>
      <w:r>
        <w:rPr>
          <w:rFonts w:hint="eastAsia"/>
        </w:rPr>
        <w:t>　　第二节 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二、2024-2030年中国门窗行业发展规模预测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门窗行业营销策略分析及建议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一、门窗行业营销模式</w:t>
      </w:r>
      <w:r>
        <w:rPr>
          <w:rFonts w:hint="eastAsia"/>
        </w:rPr>
        <w:br/>
      </w:r>
      <w:r>
        <w:rPr>
          <w:rFonts w:hint="eastAsia"/>
        </w:rPr>
        <w:t>　　　　二、门窗行业营销策略</w:t>
      </w:r>
      <w:r>
        <w:rPr>
          <w:rFonts w:hint="eastAsia"/>
        </w:rPr>
        <w:br/>
      </w:r>
      <w:r>
        <w:rPr>
          <w:rFonts w:hint="eastAsia"/>
        </w:rPr>
        <w:t>　　第二节 门窗行业企业经营发展分析及建议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一、门窗行业经营模式</w:t>
      </w:r>
      <w:r>
        <w:rPr>
          <w:rFonts w:hint="eastAsia"/>
        </w:rPr>
        <w:br/>
      </w:r>
      <w:r>
        <w:rPr>
          <w:rFonts w:hint="eastAsia"/>
        </w:rPr>
        <w:t>　　　　二、门窗行业生产模式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2023-2024年我国住宅用房新开工面积</w:t>
      </w:r>
      <w:r>
        <w:rPr>
          <w:rFonts w:hint="eastAsia"/>
        </w:rPr>
        <w:br/>
      </w:r>
      <w:r>
        <w:rPr>
          <w:rFonts w:hint="eastAsia"/>
        </w:rPr>
        <w:t>　　图表 2023-2024年我国商业营业用房新开工面积</w:t>
      </w:r>
      <w:r>
        <w:rPr>
          <w:rFonts w:hint="eastAsia"/>
        </w:rPr>
        <w:br/>
      </w:r>
      <w:r>
        <w:rPr>
          <w:rFonts w:hint="eastAsia"/>
        </w:rPr>
        <w:t>　　图表 2023-2024年我国办公楼新开工面积</w:t>
      </w:r>
      <w:r>
        <w:rPr>
          <w:rFonts w:hint="eastAsia"/>
        </w:rPr>
        <w:br/>
      </w:r>
      <w:r>
        <w:rPr>
          <w:rFonts w:hint="eastAsia"/>
        </w:rPr>
        <w:t>　　图表 2023-2024年我国住宅用房竣工面积</w:t>
      </w:r>
      <w:r>
        <w:rPr>
          <w:rFonts w:hint="eastAsia"/>
        </w:rPr>
        <w:br/>
      </w:r>
      <w:r>
        <w:rPr>
          <w:rFonts w:hint="eastAsia"/>
        </w:rPr>
        <w:t>　　图表 2023-2024年我国商业营业用房竣工面积</w:t>
      </w:r>
      <w:r>
        <w:rPr>
          <w:rFonts w:hint="eastAsia"/>
        </w:rPr>
        <w:br/>
      </w:r>
      <w:r>
        <w:rPr>
          <w:rFonts w:hint="eastAsia"/>
        </w:rPr>
        <w:t>　　图表 2023-2024年我国办公楼竣工面积</w:t>
      </w:r>
      <w:r>
        <w:rPr>
          <w:rFonts w:hint="eastAsia"/>
        </w:rPr>
        <w:br/>
      </w:r>
      <w:r>
        <w:rPr>
          <w:rFonts w:hint="eastAsia"/>
        </w:rPr>
        <w:t>　　图表 GB191包装储运图示标志</w:t>
      </w:r>
      <w:r>
        <w:rPr>
          <w:rFonts w:hint="eastAsia"/>
        </w:rPr>
        <w:br/>
      </w:r>
      <w:r>
        <w:rPr>
          <w:rFonts w:hint="eastAsia"/>
        </w:rPr>
        <w:t>　　图表 木门窗按开启形式分类及代号</w:t>
      </w:r>
      <w:r>
        <w:rPr>
          <w:rFonts w:hint="eastAsia"/>
        </w:rPr>
        <w:br/>
      </w:r>
      <w:r>
        <w:rPr>
          <w:rFonts w:hint="eastAsia"/>
        </w:rPr>
        <w:t>　　图表 木门窗标记组成</w:t>
      </w:r>
      <w:r>
        <w:rPr>
          <w:rFonts w:hint="eastAsia"/>
        </w:rPr>
        <w:br/>
      </w:r>
      <w:r>
        <w:rPr>
          <w:rFonts w:hint="eastAsia"/>
        </w:rPr>
        <w:t>　　图表 《木门窗》规范性目录及主要材料标准</w:t>
      </w:r>
      <w:r>
        <w:rPr>
          <w:rFonts w:hint="eastAsia"/>
        </w:rPr>
        <w:br/>
      </w:r>
      <w:r>
        <w:rPr>
          <w:rFonts w:hint="eastAsia"/>
        </w:rPr>
        <w:t>　　图表 木门窗外观质量规定</w:t>
      </w:r>
      <w:r>
        <w:rPr>
          <w:rFonts w:hint="eastAsia"/>
        </w:rPr>
        <w:br/>
      </w:r>
      <w:r>
        <w:rPr>
          <w:rFonts w:hint="eastAsia"/>
        </w:rPr>
        <w:t>　　图表 框、扇的尺寸允许偏差规定</w:t>
      </w:r>
      <w:r>
        <w:rPr>
          <w:rFonts w:hint="eastAsia"/>
        </w:rPr>
        <w:br/>
      </w:r>
      <w:r>
        <w:rPr>
          <w:rFonts w:hint="eastAsia"/>
        </w:rPr>
        <w:t>　　图表 平口平开门窗的装配质量规定</w:t>
      </w:r>
      <w:r>
        <w:rPr>
          <w:rFonts w:hint="eastAsia"/>
        </w:rPr>
        <w:br/>
      </w:r>
      <w:r>
        <w:rPr>
          <w:rFonts w:hint="eastAsia"/>
        </w:rPr>
        <w:t>　　图表 木门窗漆膜饰面性能要求规定</w:t>
      </w:r>
      <w:r>
        <w:rPr>
          <w:rFonts w:hint="eastAsia"/>
        </w:rPr>
        <w:br/>
      </w:r>
      <w:r>
        <w:rPr>
          <w:rFonts w:hint="eastAsia"/>
        </w:rPr>
        <w:t>　　图表 木门窗浸渍胶膜纸饰面性能规定</w:t>
      </w:r>
      <w:r>
        <w:rPr>
          <w:rFonts w:hint="eastAsia"/>
        </w:rPr>
        <w:br/>
      </w:r>
      <w:r>
        <w:rPr>
          <w:rFonts w:hint="eastAsia"/>
        </w:rPr>
        <w:t>　　图表 木门窗聚氯乙烯饰面性能规定</w:t>
      </w:r>
      <w:r>
        <w:rPr>
          <w:rFonts w:hint="eastAsia"/>
        </w:rPr>
        <w:br/>
      </w:r>
      <w:r>
        <w:rPr>
          <w:rFonts w:hint="eastAsia"/>
        </w:rPr>
        <w:t>　　图表 抗风压性能分级</w:t>
      </w:r>
      <w:r>
        <w:rPr>
          <w:rFonts w:hint="eastAsia"/>
        </w:rPr>
        <w:br/>
      </w:r>
      <w:r>
        <w:rPr>
          <w:rFonts w:hint="eastAsia"/>
        </w:rPr>
        <w:t>　　图表 气密性能分级规定</w:t>
      </w:r>
      <w:r>
        <w:rPr>
          <w:rFonts w:hint="eastAsia"/>
        </w:rPr>
        <w:br/>
      </w:r>
      <w:r>
        <w:rPr>
          <w:rFonts w:hint="eastAsia"/>
        </w:rPr>
        <w:t>　　图表 水密性能分级规定</w:t>
      </w:r>
      <w:r>
        <w:rPr>
          <w:rFonts w:hint="eastAsia"/>
        </w:rPr>
        <w:br/>
      </w:r>
      <w:r>
        <w:rPr>
          <w:rFonts w:hint="eastAsia"/>
        </w:rPr>
        <w:t>　　图表 空气声隔声性能分级规定</w:t>
      </w:r>
      <w:r>
        <w:rPr>
          <w:rFonts w:hint="eastAsia"/>
        </w:rPr>
        <w:br/>
      </w:r>
      <w:r>
        <w:rPr>
          <w:rFonts w:hint="eastAsia"/>
        </w:rPr>
        <w:t>　　图表 保温性能分级规定</w:t>
      </w:r>
      <w:r>
        <w:rPr>
          <w:rFonts w:hint="eastAsia"/>
        </w:rPr>
        <w:br/>
      </w:r>
      <w:r>
        <w:rPr>
          <w:rFonts w:hint="eastAsia"/>
        </w:rPr>
        <w:t>　　图表 采光性能分级规定</w:t>
      </w:r>
      <w:r>
        <w:rPr>
          <w:rFonts w:hint="eastAsia"/>
        </w:rPr>
        <w:br/>
      </w:r>
      <w:r>
        <w:rPr>
          <w:rFonts w:hint="eastAsia"/>
        </w:rPr>
        <w:t>　　图表 遮阳性能分级规定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2023-2024年国内生产总值与全部就业人员比率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2024年木门窗企业单位规模情况</w:t>
      </w:r>
      <w:r>
        <w:rPr>
          <w:rFonts w:hint="eastAsia"/>
        </w:rPr>
        <w:br/>
      </w:r>
      <w:r>
        <w:rPr>
          <w:rFonts w:hint="eastAsia"/>
        </w:rPr>
        <w:t>　　图表 2024年金属门窗企业单位规模情况</w:t>
      </w:r>
      <w:r>
        <w:rPr>
          <w:rFonts w:hint="eastAsia"/>
        </w:rPr>
        <w:br/>
      </w:r>
      <w:r>
        <w:rPr>
          <w:rFonts w:hint="eastAsia"/>
        </w:rPr>
        <w:t>　　图表 2024-2030年我国金属门窗行业总产值预测</w:t>
      </w:r>
      <w:r>
        <w:rPr>
          <w:rFonts w:hint="eastAsia"/>
        </w:rPr>
        <w:br/>
      </w:r>
      <w:r>
        <w:rPr>
          <w:rFonts w:hint="eastAsia"/>
        </w:rPr>
        <w:t>　　图表 2024年门窗行业出口交货值情况</w:t>
      </w:r>
      <w:r>
        <w:rPr>
          <w:rFonts w:hint="eastAsia"/>
        </w:rPr>
        <w:br/>
      </w:r>
      <w:r>
        <w:rPr>
          <w:rFonts w:hint="eastAsia"/>
        </w:rPr>
        <w:t>　　图表 2024年木门窗出口交货值及同比增长情况</w:t>
      </w:r>
      <w:r>
        <w:rPr>
          <w:rFonts w:hint="eastAsia"/>
        </w:rPr>
        <w:br/>
      </w:r>
      <w:r>
        <w:rPr>
          <w:rFonts w:hint="eastAsia"/>
        </w:rPr>
        <w:t>　　图表 2024年金属门窗出口交货值及同比增长情况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2024年上海耀华皮尔金顿玻璃股份有限公司总市值排名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2023-2024年上海耀华皮尔金顿玻璃股份有限公司每股收益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2024年方大集团股份有限公司经营构成分析（按行业）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2024年方大集团股份有限公司经营构成分析（按产品）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2024年方大集团股份有限公司经营构成分析（按地区）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2024年方大集团股份有限公司主要经济指标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2023-2024年芜湖海螺型材科技股份有限公司主营业务增长率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2024年芜湖海螺型材科技股份有限公司经营构成分析（按行业）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2024年芜湖海螺型材科技股份有限公司经营构成分析（按产品）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2024年芜湖海螺型材科技股份有限公司经营构成分析（按地区）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2024年芜湖海螺型材科技股份有限公司主要经济指标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2023-2024年芜湖海螺型材科技股份有限公司现金流量分析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2023-2024年浙江栋梁新材股份公司净利润（亿元）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2023-2024年浙江栋梁新材股份公司每股收益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2023-2024年浙江栋梁新材股份公司主营业务利润率</w:t>
      </w:r>
      <w:r>
        <w:rPr>
          <w:rFonts w:hint="eastAsia"/>
        </w:rPr>
        <w:br/>
      </w:r>
      <w:r>
        <w:rPr>
          <w:rFonts w:hint="eastAsia"/>
        </w:rPr>
        <w:t>　　图表 2024年浙江栋梁新材股份公司经营构成分析（按行业）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2024年浙江栋梁新材股份公司经营构成分析（按产品）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2024年浙江栋梁新材股份公司经营构成分析（按地区）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2024年浙江栋梁新材股份公司主要经济指标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2023-2024年上海耀华皮尔金顿玻璃股份有限公司每股收益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2024年上海耀华皮尔金顿玻璃股份有限公司主要经济指标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2023-2024年上海耀华皮尔金顿玻璃股份有限公司现金流量分析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2023-2024年金螳螂建筑装饰股份有限公司每股收益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2024年金螳螂建筑装饰股份有限公司主要经济指标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2023-2024年金螳螂建筑装饰股份有限公司现金流量分析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fe14eec9448a4" w:history="1">
        <w:r>
          <w:rPr>
            <w:rStyle w:val="Hyperlink"/>
          </w:rPr>
          <w:t>2024年中国门窗市场调查研究与发展前景预测报告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fe14eec9448a4" w:history="1">
        <w:r>
          <w:rPr>
            <w:rStyle w:val="Hyperlink"/>
          </w:rPr>
          <w:t>https://www.20087.com/M_JianCaiFangChan/97/MenChuangDeFaZhanQianJing.html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d24d2e954fa4" w:history="1">
      <w:r>
        <w:rPr>
          <w:rStyle w:val="Hyperlink"/>
        </w:rPr>
        <w:t>2024年中国门窗市场调查研究与发展前景预测报告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MenChuangDeFaZhanQianJing.html" TargetMode="External" Id="R52afe14eec9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MenChuangDeFaZhanQianJing.html" TargetMode="External" Id="Rd3efd24d2e95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2024-04-19T00:38:00Z</dcterms:created>
  <dcterms:modified xsi:type="dcterms:W3CDTF">2024-04-19T01:38:00Z</dcterms:modified>
  <dc:subject>2024年中国门窗市场调查研究与发展前景预测报告</dc:subject>
  <dc:title>2024年中国门窗市场调查研究与发展前景预测报告</dc:title>
  <cp:keywords>2024年中国门窗市场调查研究与发展前景预测报告</cp:keywords>
  <dc:description>2024年中国门窗市场调查研究与发展前景预测报告</dc:description>
</cp:coreProperties>
</file>