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33e7d4eac43a5" w:history="1">
              <w:r>
                <w:rPr>
                  <w:rStyle w:val="Hyperlink"/>
                </w:rPr>
                <w:t>2026-2032年中国不锈钢酒柜行业研究及前景趋势预测报告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33e7d4eac43a5" w:history="1">
              <w:r>
                <w:rPr>
                  <w:rStyle w:val="Hyperlink"/>
                </w:rPr>
                <w:t>2026-2032年中国不锈钢酒柜行业研究及前景趋势预测报告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33e7d4eac43a5" w:history="1">
                <w:r>
                  <w:rPr>
                    <w:rStyle w:val="Hyperlink"/>
                  </w:rPr>
                  <w:t>https://www.20087.com/7/39/BuXiuGangJiuJuHangYeQianJing.html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酒柜是一种以304或316不锈钢为主体结构的专业储酒设备，主打防锈、耐用与现代工业美学，广泛应用于高端住宅、酒吧及商业展示场景。不锈钢酒柜普遍配备双温区控温、UV防护玻璃门、活性炭过滤及防震压缩机，确保红酒在12–18℃、湿度60–70%的理想环境中陈年。不锈钢材质赋予其优异抗腐蚀性与易清洁特性，尤其适合沿海或高湿地区。然而，全金属结构导热性强，若隔热层设计不足，易导致能耗偏高；部分产品忽视内部木架或绒布衬垫，酒瓶直接接触金属可能产生碰撞噪音。</w:t>
      </w:r>
      <w:r>
        <w:rPr>
          <w:rFonts w:hint="eastAsia"/>
        </w:rPr>
        <w:br/>
      </w:r>
      <w:r>
        <w:rPr>
          <w:rFonts w:hint="eastAsia"/>
        </w:rPr>
        <w:t>　　未来，不锈钢酒柜将向智能陈年管理、能源效率优化与空间融合设计方向升级。市场调研网指出，内置传感器可监测每瓶酒的存放时长与温度波动，通过APP推送最佳饮用窗口建议；变频压缩机与真空绝热板（VIP）技术将大幅降低运行能耗。在家居一体化趋势下，酒柜将开发嵌入式超薄机型，适配橱柜标准尺寸，并支持面板定制（如镜面、木纹覆膜）以匹配室内风格。长远看，不锈钢酒柜将从“存储设备”进化为“私人酒窖管家”，结合区块链溯源验证真伪，构建高端生活方式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b33e7d4eac43a5" w:history="1">
        <w:r>
          <w:rPr>
            <w:rStyle w:val="Hyperlink"/>
          </w:rPr>
          <w:t>2026-2032年中国不锈钢酒柜行业研究及前景趋势预测报告</w:t>
        </w:r>
      </w:hyperlink>
      <w:r>
        <w:rPr>
          <w:rFonts w:hint="eastAsia"/>
        </w:rPr>
        <w:t>》，2025年不锈钢酒柜行业市场规模达 亿元，预计2032年市场规模将达 亿元，期间年均复合增长率（CAGR）达 %。报告依托国家统计局、相关行业协会的详实数据，结合宏观经济与政策环境分析，系统研究了不锈钢酒柜行业的市场规模、需求动态及产业链结构。报告详细解析了不锈钢酒柜市场价格变化、行业竞争格局及重点企业的经营现状，并对未来市场前景与发展趋势进行了科学预测。同时，报告通过细分市场领域，评估了不锈钢酒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不锈钢酒柜市场概述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按照不同产品类型，不锈钢酒柜主要可以分为如下几个类别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中国不同产品类型不锈钢酒柜增长趋势2021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木质</w:t>
      </w:r>
      <w:r>
        <w:rPr>
          <w:rFonts w:hint="eastAsia"/>
        </w:rPr>
        <w:br/>
      </w:r>
      <w:r>
        <w:rPr>
          <w:rFonts w:hint="eastAsia"/>
        </w:rPr>
        <w:t>　　　　1.2.4 玻璃</w:t>
      </w:r>
      <w:r>
        <w:rPr>
          <w:rFonts w:hint="eastAsia"/>
        </w:rPr>
        <w:br/>
      </w:r>
      <w:r>
        <w:rPr>
          <w:rFonts w:hint="eastAsia"/>
        </w:rPr>
        <w:t>　　　　1.2.5 塑料</w:t>
      </w:r>
      <w:r>
        <w:rPr>
          <w:rFonts w:hint="eastAsia"/>
        </w:rPr>
        <w:br/>
      </w:r>
      <w:r>
        <w:rPr>
          <w:rFonts w:hint="eastAsia"/>
        </w:rPr>
        <w:t>　　1.3 从不同应用，不锈钢酒柜主要包括如下几个方面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中国不同应用不锈钢酒柜增长趋势2021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中国不锈钢酒柜发展现状及未来趋势（2021-2032）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中国市场不锈钢酒柜收入及增长率（2021-2032）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中国市场不锈钢酒柜销量及增长率（2021-2032）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中国市场主要不锈钢酒柜厂商分析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中国市场主要厂商不锈钢酒柜销量及市场占有率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中国市场主要厂商不锈钢酒柜销量（2021-2026）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中国市场主要厂商不锈钢酒柜销量市场份额（2021-2026）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中国市场主要厂商不锈钢酒柜收入及市场占有率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中国市场主要厂商不锈钢酒柜收入（2021-2026）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中国市场主要厂商不锈钢酒柜收入市场份额（2021-2026）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2025年中国市场主要厂商不锈钢酒柜收入排名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中国市场主要厂商不锈钢酒柜价格（2021-2026）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中国市场主要厂商不锈钢酒柜总部及产地分布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中国市场主要厂商成立时间及不锈钢酒柜商业化日期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中国市场主要厂商不锈钢酒柜产品类型及应用</w:t>
      </w:r>
      <w:r>
        <w:rPr>
          <w:rFonts w:hint="eastAsia"/>
        </w:rPr>
        <w:br/>
      </w:r>
      <w:r>
        <w:rPr>
          <w:rFonts w:hint="eastAsia"/>
        </w:rPr>
        <w:t>　　2.7 不锈钢酒柜行业集中度、竞争程度分析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不锈钢酒柜行业集中度分析：2025年中国Top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中国市场不锈钢酒柜第一梯队、第二梯队和第三梯队厂商（品牌）及2025年市场份额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不同产品类型不锈钢酒柜分析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中国市场不同产品类型不锈钢酒柜销量（2021-2032）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中国市场不同产品类型不锈钢酒柜销量预测（2027-2032）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中国市场不同产品类型不锈钢酒柜规模（2021-2032）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中国市场不同产品类型不锈钢酒柜规模及市场份额（2021-2026）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中国市场不同产品类型不锈钢酒柜规模预测（2027-2032）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中国市场不同产品类型不锈钢酒柜价格走势（2021-2032）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不同应用不锈钢酒柜分析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中国市场不同应用不锈钢酒柜销量（2021-2032）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中国市场不同应用不锈钢酒柜销量预测（2027-2032）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中国市场不同应用不锈钢酒柜规模（2021-2032）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中国市场不同应用不锈钢酒柜规模及市场份额（2021-2026）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中国市场不同应用不锈钢酒柜规模预测（2027-2032）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中国市场不同应用不锈钢酒柜价格走势（2021-2032）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不锈钢酒柜行业发展分析---发展趋势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不锈钢酒柜行业发展分析---厂商壁垒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不锈钢酒柜行业发展分析---驱动因素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不锈钢酒柜行业发展分析---制约因素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不锈钢酒柜中国企业SWOT分析</w:t>
      </w:r>
      <w:r>
        <w:rPr>
          <w:rFonts w:hint="eastAsia"/>
        </w:rPr>
        <w:br/>
      </w:r>
      <w:r>
        <w:rPr>
          <w:rFonts w:hint="eastAsia"/>
        </w:rPr>
        <w:t>　　6.6 不锈钢酒柜行业发展分析---行业政策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不锈钢酒柜行业产业链简介</w:t>
      </w:r>
      <w:r>
        <w:rPr>
          <w:rFonts w:hint="eastAsia"/>
        </w:rPr>
        <w:br/>
      </w:r>
      <w:r>
        <w:rPr>
          <w:rFonts w:hint="eastAsia"/>
        </w:rPr>
        <w:t>　　7.2 不锈钢酒柜产业链分析-上游</w:t>
      </w:r>
      <w:r>
        <w:rPr>
          <w:rFonts w:hint="eastAsia"/>
        </w:rPr>
        <w:br/>
      </w:r>
      <w:r>
        <w:rPr>
          <w:rFonts w:hint="eastAsia"/>
        </w:rPr>
        <w:t>　　7.3 不锈钢酒柜产业链分析-中游</w:t>
      </w:r>
      <w:r>
        <w:rPr>
          <w:rFonts w:hint="eastAsia"/>
        </w:rPr>
        <w:br/>
      </w:r>
      <w:r>
        <w:rPr>
          <w:rFonts w:hint="eastAsia"/>
        </w:rPr>
        <w:t>　　7.4 不锈钢酒柜产业链分析-下游</w:t>
      </w:r>
      <w:r>
        <w:rPr>
          <w:rFonts w:hint="eastAsia"/>
        </w:rPr>
        <w:br/>
      </w:r>
      <w:r>
        <w:rPr>
          <w:rFonts w:hint="eastAsia"/>
        </w:rPr>
        <w:t>　　7.5 不锈钢酒柜行业采购模式</w:t>
      </w:r>
      <w:r>
        <w:rPr>
          <w:rFonts w:hint="eastAsia"/>
        </w:rPr>
        <w:br/>
      </w:r>
      <w:r>
        <w:rPr>
          <w:rFonts w:hint="eastAsia"/>
        </w:rPr>
        <w:t>　　7.6 不锈钢酒柜行业生产模式</w:t>
      </w:r>
      <w:r>
        <w:rPr>
          <w:rFonts w:hint="eastAsia"/>
        </w:rPr>
        <w:br/>
      </w:r>
      <w:r>
        <w:rPr>
          <w:rFonts w:hint="eastAsia"/>
        </w:rPr>
        <w:t>　　7.7 不锈钢酒柜行业销售模式及销售渠道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中国本土不锈钢酒柜产能、产量分析</w:t>
      </w:r>
      <w:r>
        <w:rPr>
          <w:rFonts w:hint="eastAsia"/>
        </w:rPr>
        <w:br/>
      </w:r>
      <w:r>
        <w:rPr>
          <w:rFonts w:hint="eastAsia"/>
        </w:rPr>
        <w:t>　　8.1 中国不锈钢酒柜供需现状及预测（2021-2032）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中国不锈钢酒柜产能、产量、产能利用率及发展趋势（2021-2032）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中国不锈钢酒柜产量、市场需求量及发展趋势（2021-2032）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中国不锈钢酒柜进出口分析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中国市场不锈钢酒柜主要进口来源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中国市场不锈钢酒柜主要出口目的地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不同产品类型不锈钢酒柜市场规模2021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不同应用不锈钢酒柜市场规模2021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中国市场主要厂商不锈钢酒柜收入份额（2021-2026）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2025年中国主要生产商不锈钢酒柜收入排名（万元）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中国市场主要厂商不锈钢酒柜价格（2021-2026）&amp;（元/件）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中国市场主要厂商不锈钢酒柜总部及产地分布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中国市场主要厂商成立时间及不锈钢酒柜商业化日期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中国市场主要厂商不锈钢酒柜产品类型及应用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2025年中国市场不锈钢酒柜主要厂商市场地位（第一梯队、第二梯队和第三梯队）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不锈钢酒柜市场投资、并购等现状分析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不锈钢酒柜生产基地、总部、竞争对手及市场地位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中国市场不同产品类型不锈钢酒柜销量（2021-2026）&amp;（千件）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中国市场不同产品类型不锈钢酒柜销量市场份额（2021-2026）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中国市场不同产品类型不锈钢酒柜销量预测（2027-2032）&amp;（千件）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中国市场不同产品类型不锈钢酒柜销量市场份额预测（2027-2032）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中国市场不同产品类型不锈钢酒柜规模（2021-2026）&amp;（万元）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中国市场不同产品类型不锈钢酒柜规模市场份额（2021-2026）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中国市场不同产品类型不锈钢酒柜规模预测（2027-2032）&amp;（万元）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中国市场不同产品类型不锈钢酒柜规模市场份额预测（2027-2032）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中国市场不同应用不锈钢酒柜销量（2021-2026）&amp;（千件）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中国市场不同应用不锈钢酒柜销量市场份额（2021-2026）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中国市场不同应用不锈钢酒柜销量预测（2027-2032）&amp;（千件）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中国市场不同应用不锈钢酒柜销量市场份额预测（2027-2032）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中国市场不同应用不锈钢酒柜规模（2021-2026）&amp;（万元）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中国市场不同应用不锈钢酒柜规模市场份额（2021-2026）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中国市场不同应用不锈钢酒柜规模预测（2027-2032）&amp;（万元）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中国市场不同应用不锈钢酒柜规模市场份额预测（2027-2032）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不锈钢酒柜行业发展分析---发展趋势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不锈钢酒柜行业发展分析---厂商壁垒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不锈钢酒柜行业发展分析---驱动因素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不锈钢酒柜行业发展分析---制约因素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不锈钢酒柜行业相关重点政策一览</w:t>
      </w:r>
      <w:r>
        <w:rPr>
          <w:rFonts w:hint="eastAsia"/>
        </w:rPr>
        <w:br/>
      </w:r>
      <w:r>
        <w:rPr>
          <w:rFonts w:hint="eastAsia"/>
        </w:rPr>
        <w:t>　　表 145： 不锈钢酒柜行业供应链分析</w:t>
      </w:r>
      <w:r>
        <w:rPr>
          <w:rFonts w:hint="eastAsia"/>
        </w:rPr>
        <w:br/>
      </w:r>
      <w:r>
        <w:rPr>
          <w:rFonts w:hint="eastAsia"/>
        </w:rPr>
        <w:t>　　表 146： 不锈钢酒柜上游原料供应商</w:t>
      </w:r>
      <w:r>
        <w:rPr>
          <w:rFonts w:hint="eastAsia"/>
        </w:rPr>
        <w:br/>
      </w:r>
      <w:r>
        <w:rPr>
          <w:rFonts w:hint="eastAsia"/>
        </w:rPr>
        <w:t>　　表 147： 不锈钢酒柜行业主要下游客户</w:t>
      </w:r>
      <w:r>
        <w:rPr>
          <w:rFonts w:hint="eastAsia"/>
        </w:rPr>
        <w:br/>
      </w:r>
      <w:r>
        <w:rPr>
          <w:rFonts w:hint="eastAsia"/>
        </w:rPr>
        <w:t>　　表 148： 不锈钢酒柜典型经销商</w:t>
      </w:r>
      <w:r>
        <w:rPr>
          <w:rFonts w:hint="eastAsia"/>
        </w:rPr>
        <w:br/>
      </w:r>
      <w:r>
        <w:rPr>
          <w:rFonts w:hint="eastAsia"/>
        </w:rPr>
        <w:t>　　表 149： 中国不锈钢酒柜产量、销量、进口量及出口量（2021-2026）&amp;（千件）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中国不锈钢酒柜产量、销量、进口量及出口量预测（2027-2032）&amp;（千件）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中国市场不锈钢酒柜主要进口来源</w:t>
      </w:r>
      <w:r>
        <w:rPr>
          <w:rFonts w:hint="eastAsia"/>
        </w:rPr>
        <w:br/>
      </w:r>
      <w:r>
        <w:rPr>
          <w:rFonts w:hint="eastAsia"/>
        </w:rPr>
        <w:t>　　表 152： 中国市场不锈钢酒柜主要出口目的地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不锈钢酒柜产品图片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中国不同产品类型不锈钢酒柜市场规模市场份额2025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木质产品图片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中国不同应用不锈钢酒柜市场份额2025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中国市场不锈钢酒柜市场规模，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2025年中国市场主要厂商不锈钢酒柜销量市场份额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2025年中国市场主要厂商不锈钢酒柜收入市场份额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2025年中国市场前五大厂商不锈钢酒柜市场份额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2025年中国市场不锈钢酒柜第一梯队、第二梯队和第三梯队厂商（品牌）及市场份额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中国市场不同产品类型不锈钢酒柜价格走势（2021-2032）&amp;（元/件）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中国市场不同应用不锈钢酒柜价格走势（2021-2032）&amp;（元/件）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不锈钢酒柜中国企业SWOT分析</w:t>
      </w:r>
      <w:r>
        <w:rPr>
          <w:rFonts w:hint="eastAsia"/>
        </w:rPr>
        <w:br/>
      </w:r>
      <w:r>
        <w:rPr>
          <w:rFonts w:hint="eastAsia"/>
        </w:rPr>
        <w:t>　　图 20： 不锈钢酒柜产业链</w:t>
      </w:r>
      <w:r>
        <w:rPr>
          <w:rFonts w:hint="eastAsia"/>
        </w:rPr>
        <w:br/>
      </w:r>
      <w:r>
        <w:rPr>
          <w:rFonts w:hint="eastAsia"/>
        </w:rPr>
        <w:t>　　图 21： 不锈钢酒柜行业采购模式分析</w:t>
      </w:r>
      <w:r>
        <w:rPr>
          <w:rFonts w:hint="eastAsia"/>
        </w:rPr>
        <w:br/>
      </w:r>
      <w:r>
        <w:rPr>
          <w:rFonts w:hint="eastAsia"/>
        </w:rPr>
        <w:t>　　图 22： 不锈钢酒柜行业生产模式分析</w:t>
      </w:r>
      <w:r>
        <w:rPr>
          <w:rFonts w:hint="eastAsia"/>
        </w:rPr>
        <w:br/>
      </w:r>
      <w:r>
        <w:rPr>
          <w:rFonts w:hint="eastAsia"/>
        </w:rPr>
        <w:t>　　图 23： 不锈钢酒柜行业销售模式分析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中国不锈钢酒柜产能、产量、产能利用率及发展趋势（2021-2032）&amp;（千件）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中国不锈钢酒柜产量、市场需求量及发展趋势（2021-2032）&amp;（千件）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33e7d4eac43a5" w:history="1">
        <w:r>
          <w:rPr>
            <w:rStyle w:val="Hyperlink"/>
          </w:rPr>
          <w:t>2026-2032年中国不锈钢酒柜行业研究及前景趋势预测报告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33e7d4eac43a5" w:history="1">
        <w:r>
          <w:rPr>
            <w:rStyle w:val="Hyperlink"/>
          </w:rPr>
          <w:t>https://www.20087.com/7/39/BuXiuGangJiuJuHangYeQianJing.html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热点：不锈钢酒柜效果图大全、不锈钢酒柜尺寸设计图纸、不锈钢酒柜多少钱一平方、不锈钢酒柜厂家、不锈钢酒柜价格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13e8da5a347ae" w:history="1">
      <w:r>
        <w:rPr>
          <w:rStyle w:val="Hyperlink"/>
        </w:rPr>
        <w:t>2026-2032年中国不锈钢酒柜行业研究及前景趋势预测报告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BuXiuGangJiuJuHangYeQianJing.html" TargetMode="External" Id="Rcfb33e7d4eac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BuXiuGangJiuJuHangYeQianJing.html" TargetMode="External" Id="Rb8013e8da5a3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2026-02-06T00:10:31Z</dcterms:created>
  <dcterms:modified xsi:type="dcterms:W3CDTF">2026-02-06T01:10:31Z</dcterms:modified>
  <dc:subject>2026-2032年中国不锈钢酒柜行业研究及前景趋势预测报告</dc:subject>
  <dc:title>2026-2032年中国不锈钢酒柜行业研究及前景趋势预测报告</dc:title>
  <cp:keywords>2026-2032年中国不锈钢酒柜行业研究及前景趋势预测报告</cp:keywords>
  <dc:description>2026-2032年中国不锈钢酒柜行业研究及前景趋势预测报告</dc:description>
</cp:coreProperties>
</file>