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ada17215f44a0" w:history="1">
              <w:r>
                <w:rPr>
                  <w:rStyle w:val="Hyperlink"/>
                </w:rPr>
                <w:t>2025-2031年银灰色石英石行业发展调研及市场前景分析报告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ada17215f44a0" w:history="1">
              <w:r>
                <w:rPr>
                  <w:rStyle w:val="Hyperlink"/>
                </w:rPr>
                <w:t>2025-2031年银灰色石英石行业发展调研及市场前景分析报告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ada17215f44a0" w:history="1">
                <w:r>
                  <w:rPr>
                    <w:rStyle w:val="Hyperlink"/>
                  </w:rPr>
                  <w:t>https://www.20087.com/7/09/YinHuiSeShiYingShiShiChangQianJing.html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灰色石英石是一种广泛应用于室内装饰和建筑装修的材料，在近年来随着材料科学和市场需求的变化，其性能和应用领域得到了显著提升。目前，银灰色石英石不仅在提高美观性和耐用性方面有所突破，还在改善生产工艺和降低成本方面进行了改进。随着新材料和制造技术的应用，银灰色石英石的设计更加注重高效材料的选择和结构优化，以满足不同装饰风格的需求。此外，随着消费者对高质量装饰材料的需求增长和技术的进步，银灰色石英石的应用范围也在不断扩展，特别是在现代家居装饰、商业空间装修和公共设施建设等领域。</w:t>
      </w:r>
      <w:r>
        <w:rPr>
          <w:rFonts w:hint="eastAsia"/>
        </w:rPr>
        <w:br/>
      </w:r>
      <w:r>
        <w:rPr>
          <w:rFonts w:hint="eastAsia"/>
        </w:rPr>
        <w:t>　　未来，银灰色石英石的发展将更加注重技术创新和个性化设计。一方面，随着材料科学和制造技术的进步，银灰色石英石将进一步提高其美观性和耐用性，例如通过采用更先进的加工技术和更精细的材料配方。另一方面，随着个性化定制的趋势加强，银灰色石英石将更加注重适应个体差异和提高设计感，例如通过开发针对特定装饰风格的定制化产品。此外，随着新技术的应用，银灰色石英石还将更加注重开发新的应用场景，如在智能家居系统和个性化装饰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ada17215f44a0" w:history="1">
        <w:r>
          <w:rPr>
            <w:rStyle w:val="Hyperlink"/>
          </w:rPr>
          <w:t>2025-2031年银灰色石英石行业发展调研及市场前景分析报告</w:t>
        </w:r>
      </w:hyperlink>
      <w:r>
        <w:rPr>
          <w:rFonts w:hint="eastAsia"/>
        </w:rPr>
        <w:t>》基于对银灰色石英石行业的深入研究和市场监测数据，全面分析了银灰色石英石行业现状、市场需求与市场规模。银灰色石英石报告详细探讨了产业链结构，价格动态，以及银灰色石英石各细分市场的特点。同时，还科学预测了市场前景与发展趋势，深入剖析了银灰色石英石品牌竞争格局，市场集中度，以及重点企业的经营状况。银灰色石英石报告旨在挖掘行业投资价值，揭示潜在风险与机遇，为投资者和决策者提供专业、科学、客观的战略建议，是了解银灰色石英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中国银灰色石英石行业发展环境</w:t>
      </w:r>
      <w:r>
        <w:rPr>
          <w:rFonts w:hint="eastAsia"/>
        </w:rPr>
        <w:br/>
      </w:r>
      <w:r>
        <w:rPr>
          <w:rFonts w:hint="eastAsia"/>
        </w:rPr>
        <w:t>　　第一节 银灰色石英石行业及属性分析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中国银灰色石英石生产现状分析</w:t>
      </w:r>
      <w:r>
        <w:rPr>
          <w:rFonts w:hint="eastAsia"/>
        </w:rPr>
        <w:br/>
      </w:r>
      <w:r>
        <w:rPr>
          <w:rFonts w:hint="eastAsia"/>
        </w:rPr>
        <w:t>　　第一节 银灰色石英石行业总体规模</w:t>
      </w:r>
      <w:r>
        <w:rPr>
          <w:rFonts w:hint="eastAsia"/>
        </w:rPr>
        <w:br/>
      </w:r>
      <w:r>
        <w:rPr>
          <w:rFonts w:hint="eastAsia"/>
        </w:rPr>
        <w:t>　　第一节 银灰色石英石产能概况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银灰色石英石市场容量概况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银灰色石英石产业的生命周期分析</w:t>
      </w:r>
      <w:r>
        <w:rPr>
          <w:rFonts w:hint="eastAsia"/>
        </w:rPr>
        <w:br/>
      </w:r>
      <w:r>
        <w:rPr>
          <w:rFonts w:hint="eastAsia"/>
        </w:rPr>
        <w:t>　　第五节 银灰色石英石产业供需情况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2025年中国银灰色石英石市场供需监测分析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2025年中国银灰色石英石市场竞争格局与厂商市场竞争力评价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我国银灰色石英石行业供需状况分析</w:t>
      </w:r>
      <w:r>
        <w:rPr>
          <w:rFonts w:hint="eastAsia"/>
        </w:rPr>
        <w:br/>
      </w:r>
      <w:r>
        <w:rPr>
          <w:rFonts w:hint="eastAsia"/>
        </w:rPr>
        <w:t>　　第一节 银灰色石英石行业市场需求分析</w:t>
      </w:r>
      <w:r>
        <w:rPr>
          <w:rFonts w:hint="eastAsia"/>
        </w:rPr>
        <w:br/>
      </w:r>
      <w:r>
        <w:rPr>
          <w:rFonts w:hint="eastAsia"/>
        </w:rPr>
        <w:t>　　第二节 银灰色石英石行业供给能力分析</w:t>
      </w:r>
      <w:r>
        <w:rPr>
          <w:rFonts w:hint="eastAsia"/>
        </w:rPr>
        <w:br/>
      </w:r>
      <w:r>
        <w:rPr>
          <w:rFonts w:hint="eastAsia"/>
        </w:rPr>
        <w:t>　　第三节 银灰色石英石行业进出口贸易分析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银灰色石英石行业竞争绩效分析</w:t>
      </w:r>
      <w:r>
        <w:rPr>
          <w:rFonts w:hint="eastAsia"/>
        </w:rPr>
        <w:br/>
      </w:r>
      <w:r>
        <w:rPr>
          <w:rFonts w:hint="eastAsia"/>
        </w:rPr>
        <w:t>　　第一节 银灰色石英石行业总体效益水平分析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银灰色石英石行业产业集中度分析</w:t>
      </w:r>
      <w:r>
        <w:rPr>
          <w:rFonts w:hint="eastAsia"/>
        </w:rPr>
        <w:br/>
      </w:r>
      <w:r>
        <w:rPr>
          <w:rFonts w:hint="eastAsia"/>
        </w:rPr>
        <w:t>　　第三节 银灰色石英石行业不同所有制企业绩效分析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银灰色石英石行业不同规模企业绩效分析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银灰色石英石市场分销体系分析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2025年银灰色石英石市场发展前景预测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我国银灰色石英石行业投融资分析</w:t>
      </w:r>
      <w:r>
        <w:rPr>
          <w:rFonts w:hint="eastAsia"/>
        </w:rPr>
        <w:br/>
      </w:r>
      <w:r>
        <w:rPr>
          <w:rFonts w:hint="eastAsia"/>
        </w:rPr>
        <w:t>　　第一节 我国银灰色石英石行业企业所有制状况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我国银灰色石英石行业外资进入状况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我国银灰色石英石行业合作与并购</w:t>
      </w:r>
      <w:r>
        <w:rPr>
          <w:rFonts w:hint="eastAsia"/>
        </w:rPr>
        <w:br/>
      </w:r>
      <w:r>
        <w:rPr>
          <w:rFonts w:hint="eastAsia"/>
        </w:rPr>
        <w:t>　　第四节 我国银灰色石英石行业投资体制分析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我国银灰色石英石行业资本市场融资分析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银灰色石英石产业投资策略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银灰色石英石企业发展调研分析</w:t>
      </w:r>
      <w:r>
        <w:rPr>
          <w:rFonts w:hint="eastAsia"/>
        </w:rPr>
        <w:br/>
      </w:r>
      <w:r>
        <w:rPr>
          <w:rFonts w:hint="eastAsia"/>
        </w:rPr>
        <w:t>　　第一节 银灰色石英石企业（一）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银灰色石英石企业（二）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银灰色石英石企业（三）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银灰色石英石企业（四）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银灰色石英石企业（五）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银灰色石英石企业（六）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2025年中国银灰色石英石产业投资分析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银灰色石英石相关产业2024年走势分析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银灰色石英石行业成长能力及稳定性分析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银灰色石英石行业生命周期分析</w:t>
      </w:r>
      <w:r>
        <w:rPr>
          <w:rFonts w:hint="eastAsia"/>
        </w:rPr>
        <w:br/>
      </w:r>
      <w:r>
        <w:rPr>
          <w:rFonts w:hint="eastAsia"/>
        </w:rPr>
        <w:t>　　第二节 银灰色石英石行业增长性与波动性分析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银灰色石英石行业集中程度分析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银灰色石英石行业风险趋势分析与对策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银灰色石英石行业风险分析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银灰色石英石行业投资风险及控制策略分析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一、2025-2031年银灰色石英石行业市场风险及控制策略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二、2025-2031年银灰色石英石行业政策风险及控制策略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三、2025-2031年银灰色石英石行业经营风险及控制策略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四、2025-2031年银灰色石英石同业竞争风险及控制策略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五、2025-2031年银灰色石英石行业其他风险及控制策略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银灰色石英石产业投资风险</w:t>
      </w:r>
      <w:r>
        <w:rPr>
          <w:rFonts w:hint="eastAsia"/>
        </w:rPr>
        <w:br/>
      </w:r>
      <w:r>
        <w:rPr>
          <w:rFonts w:hint="eastAsia"/>
        </w:rPr>
        <w:t>　　第一节 银灰色石英石行业宏观调控风险</w:t>
      </w:r>
      <w:r>
        <w:rPr>
          <w:rFonts w:hint="eastAsia"/>
        </w:rPr>
        <w:br/>
      </w:r>
      <w:r>
        <w:rPr>
          <w:rFonts w:hint="eastAsia"/>
        </w:rPr>
        <w:t>　　第二节 银灰色石英石行业竞争风险</w:t>
      </w:r>
      <w:r>
        <w:rPr>
          <w:rFonts w:hint="eastAsia"/>
        </w:rPr>
        <w:br/>
      </w:r>
      <w:r>
        <w:rPr>
          <w:rFonts w:hint="eastAsia"/>
        </w:rPr>
        <w:t>　　第三节 银灰色石英石行业供需波动风险</w:t>
      </w:r>
      <w:r>
        <w:rPr>
          <w:rFonts w:hint="eastAsia"/>
        </w:rPr>
        <w:br/>
      </w:r>
      <w:r>
        <w:rPr>
          <w:rFonts w:hint="eastAsia"/>
        </w:rPr>
        <w:t>　　第四节 银灰色石英石行业技术创新风险</w:t>
      </w:r>
      <w:r>
        <w:rPr>
          <w:rFonts w:hint="eastAsia"/>
        </w:rPr>
        <w:br/>
      </w:r>
      <w:r>
        <w:rPr>
          <w:rFonts w:hint="eastAsia"/>
        </w:rPr>
        <w:t>　　第五节 银灰色石英石行业经营管理风险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2025-2031年中国银灰色石英石行业发展趋势研究分析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2025-2031年银灰色石英石行业国际市场预测</w:t>
      </w:r>
      <w:r>
        <w:rPr>
          <w:rFonts w:hint="eastAsia"/>
        </w:rPr>
        <w:br/>
      </w:r>
      <w:r>
        <w:rPr>
          <w:rFonts w:hint="eastAsia"/>
        </w:rPr>
        <w:t>　　　　一、银灰色石英石行业产能预测</w:t>
      </w:r>
      <w:r>
        <w:rPr>
          <w:rFonts w:hint="eastAsia"/>
        </w:rPr>
        <w:br/>
      </w:r>
      <w:r>
        <w:rPr>
          <w:rFonts w:hint="eastAsia"/>
        </w:rPr>
        <w:t>　　　　二、银灰色石英石行业市场需求前景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中国银灰色石英石行业发展趋势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2025-2031年银灰色石英石行业中国市场预测</w:t>
      </w:r>
      <w:r>
        <w:rPr>
          <w:rFonts w:hint="eastAsia"/>
        </w:rPr>
        <w:br/>
      </w:r>
      <w:r>
        <w:rPr>
          <w:rFonts w:hint="eastAsia"/>
        </w:rPr>
        <w:t>　　　　一、银灰色石英石行业产能预测</w:t>
      </w:r>
      <w:r>
        <w:rPr>
          <w:rFonts w:hint="eastAsia"/>
        </w:rPr>
        <w:br/>
      </w:r>
      <w:r>
        <w:rPr>
          <w:rFonts w:hint="eastAsia"/>
        </w:rPr>
        <w:t>　　　　二、银灰色石英石行业市场需求前景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银灰色石英石行业投资机会分析研究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2025-2031年银灰色石英石行业主要区域投资机会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2025-2031年银灰色石英石行业出口市场投资机会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中:智林:－2025-2031年银灰色石英石行业企业的多元化投资机会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银灰色石英石行业类别</w:t>
      </w:r>
      <w:r>
        <w:rPr>
          <w:rFonts w:hint="eastAsia"/>
        </w:rPr>
        <w:br/>
      </w:r>
      <w:r>
        <w:rPr>
          <w:rFonts w:hint="eastAsia"/>
        </w:rPr>
        <w:t>　　图表 银灰色石英石行业产业链调研</w:t>
      </w:r>
      <w:r>
        <w:rPr>
          <w:rFonts w:hint="eastAsia"/>
        </w:rPr>
        <w:br/>
      </w:r>
      <w:r>
        <w:rPr>
          <w:rFonts w:hint="eastAsia"/>
        </w:rPr>
        <w:t>　　图表 银灰色石英石行业现状</w:t>
      </w:r>
      <w:r>
        <w:rPr>
          <w:rFonts w:hint="eastAsia"/>
        </w:rPr>
        <w:br/>
      </w:r>
      <w:r>
        <w:rPr>
          <w:rFonts w:hint="eastAsia"/>
        </w:rPr>
        <w:t>　　图表 银灰色石英石行业标准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2024年中国银灰色石英石行业产能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2019-2024年中国银灰色石英石行业产量统计</w:t>
      </w:r>
      <w:r>
        <w:rPr>
          <w:rFonts w:hint="eastAsia"/>
        </w:rPr>
        <w:br/>
      </w:r>
      <w:r>
        <w:rPr>
          <w:rFonts w:hint="eastAsia"/>
        </w:rPr>
        <w:t>　　图表 银灰色石英石行业动态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2019-2024年中国银灰色石英石市场需求量</w:t>
      </w:r>
      <w:r>
        <w:rPr>
          <w:rFonts w:hint="eastAsia"/>
        </w:rPr>
        <w:br/>
      </w:r>
      <w:r>
        <w:rPr>
          <w:rFonts w:hint="eastAsia"/>
        </w:rPr>
        <w:t>　　图表 2024年中国银灰色石英石行业需求区域调研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2019-2024年中国银灰色石英石行情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2019-2024年中国银灰色石英石进口统计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2019-2024年中国银灰色石英石行业企业数量统计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**地区银灰色石英石市场规模</w:t>
      </w:r>
      <w:r>
        <w:rPr>
          <w:rFonts w:hint="eastAsia"/>
        </w:rPr>
        <w:br/>
      </w:r>
      <w:r>
        <w:rPr>
          <w:rFonts w:hint="eastAsia"/>
        </w:rPr>
        <w:t>　　图表 **地区银灰色石英石行业市场需求</w:t>
      </w:r>
      <w:r>
        <w:rPr>
          <w:rFonts w:hint="eastAsia"/>
        </w:rPr>
        <w:br/>
      </w:r>
      <w:r>
        <w:rPr>
          <w:rFonts w:hint="eastAsia"/>
        </w:rPr>
        <w:t>　　图表 **地区银灰色石英石市场调研</w:t>
      </w:r>
      <w:r>
        <w:rPr>
          <w:rFonts w:hint="eastAsia"/>
        </w:rPr>
        <w:br/>
      </w:r>
      <w:r>
        <w:rPr>
          <w:rFonts w:hint="eastAsia"/>
        </w:rPr>
        <w:t>　　图表 **地区银灰色石英石行业市场需求分析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**地区银灰色石英石市场规模</w:t>
      </w:r>
      <w:r>
        <w:rPr>
          <w:rFonts w:hint="eastAsia"/>
        </w:rPr>
        <w:br/>
      </w:r>
      <w:r>
        <w:rPr>
          <w:rFonts w:hint="eastAsia"/>
        </w:rPr>
        <w:t>　　图表 **地区银灰色石英石行业市场需求</w:t>
      </w:r>
      <w:r>
        <w:rPr>
          <w:rFonts w:hint="eastAsia"/>
        </w:rPr>
        <w:br/>
      </w:r>
      <w:r>
        <w:rPr>
          <w:rFonts w:hint="eastAsia"/>
        </w:rPr>
        <w:t>　　图表 **地区银灰色石英石市场调研</w:t>
      </w:r>
      <w:r>
        <w:rPr>
          <w:rFonts w:hint="eastAsia"/>
        </w:rPr>
        <w:br/>
      </w:r>
      <w:r>
        <w:rPr>
          <w:rFonts w:hint="eastAsia"/>
        </w:rPr>
        <w:t>　　图表 **地区银灰色石英石行业市场需求分析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银灰色石英石行业竞争对手分析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银灰色石英石重点企业（二）经营情况分析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银灰色石英石重点企业（二）主要经济指标情况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银灰色石英石重点企业（三）成长能力情况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2025-2031年中国银灰色石英石行业产能预测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2025-2031年中国银灰色石英石行业产量预测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2025-2031年中国银灰色石英石市场需求预测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2025-2031年中国银灰色石英石行业市场规模预测</w:t>
      </w:r>
      <w:r>
        <w:rPr>
          <w:rFonts w:hint="eastAsia"/>
        </w:rPr>
        <w:br/>
      </w:r>
      <w:r>
        <w:rPr>
          <w:rFonts w:hint="eastAsia"/>
        </w:rPr>
        <w:t>　　图表 银灰色石英石行业准入条件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2025-2031年中国银灰色石英石市场前景</w:t>
      </w:r>
      <w:r>
        <w:rPr>
          <w:rFonts w:hint="eastAsia"/>
        </w:rPr>
        <w:br/>
      </w:r>
      <w:r>
        <w:rPr>
          <w:rFonts w:hint="eastAsia"/>
        </w:rPr>
        <w:t>　　图表 2025-2031年中国银灰色石英石行业信息化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2025-2031年中国银灰色石英石行业风险分析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2025-2031年中国银灰色石英石行业发展趋势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ada17215f44a0" w:history="1">
        <w:r>
          <w:rPr>
            <w:rStyle w:val="Hyperlink"/>
          </w:rPr>
          <w:t>2025-2031年银灰色石英石行业发展调研及市场前景分析报告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ada17215f44a0" w:history="1">
        <w:r>
          <w:rPr>
            <w:rStyle w:val="Hyperlink"/>
          </w:rPr>
          <w:t>https://www.20087.com/7/09/YinHuiSeShiYingShiShiChangQianJing.html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热点：银灰色石英石台面效果图、银灰色石英石图片大全、银灰色石材、石英石纯灰色、石英石银星灰配什么柜门颜色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92e2bb1c74615" w:history="1">
      <w:r>
        <w:rPr>
          <w:rStyle w:val="Hyperlink"/>
        </w:rPr>
        <w:t>2025-2031年银灰色石英石行业发展调研及市场前景分析报告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inHuiSeShiYingShiShiChangQianJing.html" TargetMode="External" Id="R74dada17215f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inHuiSeShiYingShiShiChangQianJing.html" TargetMode="External" Id="R25692e2bb1c7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2024-12-15T02:00:00Z</dcterms:created>
  <dcterms:modified xsi:type="dcterms:W3CDTF">2024-12-15T03:00:00Z</dcterms:modified>
  <dc:subject>2025-2031年银灰色石英石行业发展调研及市场前景分析报告</dc:subject>
  <dc:title>2025-2031年银灰色石英石行业发展调研及市场前景分析报告</dc:title>
  <cp:keywords>2025-2031年银灰色石英石行业发展调研及市场前景分析报告</cp:keywords>
  <dc:description>2025-2031年银灰色石英石行业发展调研及市场前景分析报告</dc:description>
</cp:coreProperties>
</file>