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d201efd504eb7" w:history="1">
              <w:r>
                <w:rPr>
                  <w:rStyle w:val="Hyperlink"/>
                </w:rPr>
                <w:t>2025-2031年中国安徽房地产市场深度调查研究与发展前景分析报告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d201efd504eb7" w:history="1">
              <w:r>
                <w:rPr>
                  <w:rStyle w:val="Hyperlink"/>
                </w:rPr>
                <w:t>2025-2031年中国安徽房地产市场深度调查研究与发展前景分析报告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d201efd504eb7" w:history="1">
                <w:r>
                  <w:rPr>
                    <w:rStyle w:val="Hyperlink"/>
                  </w:rPr>
                  <w:t>https://www.20087.com/8/89/AnHuiFangDiChanDeFaZhanQianJing.html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房地产市场近年来呈现出稳健发展的态势。随着城镇化进程的推进，安徽省内多个城市的房地产市场需求持续增长，特别是在合肥等核心城市。政府出台了一系列调控政策以稳定房价，同时鼓励房地产市场健康发展。此外，随着交通基础设施的改善，周边城市也开始吸引外来人口定居，促进了当地房地产市场的发展。</w:t>
      </w:r>
      <w:r>
        <w:rPr>
          <w:rFonts w:hint="eastAsia"/>
        </w:rPr>
        <w:br/>
      </w:r>
      <w:r>
        <w:rPr>
          <w:rFonts w:hint="eastAsia"/>
        </w:rPr>
        <w:t>　　未来，安徽房地产市场将继续受到城镇化进程和人口流动的影响。政府将继续实施稳健的房地产政策，平衡市场供需关系。随着长三角一体化发展战略的推进，安徽作为连接长三角与中西部地区的枢纽位置，其房地产市场将获得更多发展机遇。同时，随着居民收入水平的提高，对高品质住宅的需求将增加，这将促使开发商注重提升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d201efd504eb7" w:history="1">
        <w:r>
          <w:rPr>
            <w:rStyle w:val="Hyperlink"/>
          </w:rPr>
          <w:t>2025-2031年中国安徽房地产市场深度调查研究与发展前景分析报告</w:t>
        </w:r>
      </w:hyperlink>
      <w:r>
        <w:rPr>
          <w:rFonts w:hint="eastAsia"/>
        </w:rPr>
        <w:t>》依托多年行业监测数据，结合安徽房地产行业现状与未来前景，系统分析了安徽房地产市场需求、市场规模、产业链结构、价格机制及细分市场特征。报告对安徽房地产市场前景进行了客观评估，预测了安徽房地产行业发展趋势，并详细解读了品牌竞争格局、市场集中度及重点企业的运营表现。此外，报告通过SWOT分析识别了安徽房地产行业机遇与潜在风险，为投资者和决策者提供了科学、规范的战略建议，助力把握安徽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房地产所属行业供需平衡分析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安徽省土地市场分析</w:t>
      </w:r>
      <w:r>
        <w:rPr>
          <w:rFonts w:hint="eastAsia"/>
        </w:rPr>
        <w:br/>
      </w:r>
      <w:r>
        <w:rPr>
          <w:rFonts w:hint="eastAsia"/>
        </w:rPr>
        <w:t>　　4.1 安徽省土地市场供应分析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安徽省土地市场成交分析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2018年1-5月安徽土地成交宗数为1613宗，安徽土地成交宗数为4135宗；安徽土地成交面积为26076.13万㎡，安徽土地成交面积为14014.45万㎡。</w:t>
      </w:r>
      <w:r>
        <w:rPr>
          <w:rFonts w:hint="eastAsia"/>
        </w:rPr>
        <w:br/>
      </w:r>
      <w:r>
        <w:rPr>
          <w:rFonts w:hint="eastAsia"/>
        </w:rPr>
        <w:t>　　　　2020-2025年安徽土地成交面积走势图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安徽省土地价格走势分析</w:t>
      </w:r>
      <w:r>
        <w:rPr>
          <w:rFonts w:hint="eastAsia"/>
        </w:rPr>
        <w:br/>
      </w:r>
      <w:r>
        <w:rPr>
          <w:rFonts w:hint="eastAsia"/>
        </w:rPr>
        <w:t>　　2020-2025年安徽土地出让地面均价与成交地面均价对比图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安徽省房地产行业市场分析</w:t>
      </w:r>
      <w:r>
        <w:rPr>
          <w:rFonts w:hint="eastAsia"/>
        </w:rPr>
        <w:br/>
      </w:r>
      <w:r>
        <w:rPr>
          <w:rFonts w:hint="eastAsia"/>
        </w:rPr>
        <w:t>　　5.1 安徽省房地产行业市场规模分析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安徽省房地产市场特点</w:t>
      </w:r>
      <w:r>
        <w:rPr>
          <w:rFonts w:hint="eastAsia"/>
        </w:rPr>
        <w:br/>
      </w:r>
      <w:r>
        <w:rPr>
          <w:rFonts w:hint="eastAsia"/>
        </w:rPr>
        <w:t>　　　　5.1.2 安徽省房地产投资规模</w:t>
      </w:r>
      <w:r>
        <w:rPr>
          <w:rFonts w:hint="eastAsia"/>
        </w:rPr>
        <w:br/>
      </w:r>
      <w:r>
        <w:rPr>
          <w:rFonts w:hint="eastAsia"/>
        </w:rPr>
        <w:t>　　　　5.1.3 安徽省房地产销售规模</w:t>
      </w:r>
      <w:r>
        <w:rPr>
          <w:rFonts w:hint="eastAsia"/>
        </w:rPr>
        <w:br/>
      </w:r>
      <w:r>
        <w:rPr>
          <w:rFonts w:hint="eastAsia"/>
        </w:rPr>
        <w:t>　　5.2 安徽省房地产市场竞争现状分析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安徽省房地产市场发展速度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安徽省房地产盈利空间分析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安徽省房地产开发投资热度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安徽省房地产竞争状况分析</w:t>
      </w:r>
      <w:r>
        <w:rPr>
          <w:rFonts w:hint="eastAsia"/>
        </w:rPr>
        <w:br/>
      </w:r>
      <w:r>
        <w:rPr>
          <w:rFonts w:hint="eastAsia"/>
        </w:rPr>
        <w:t>　　5.3 安徽省房地产市场供需平衡分析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安徽省房地产供给状况分析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安徽省房地产需求状况分析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安徽省房地产供需平衡分析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安徽省房地产行业细分产品分析</w:t>
      </w:r>
      <w:r>
        <w:rPr>
          <w:rFonts w:hint="eastAsia"/>
        </w:rPr>
        <w:br/>
      </w:r>
      <w:r>
        <w:rPr>
          <w:rFonts w:hint="eastAsia"/>
        </w:rPr>
        <w:t>　　6.1 安徽省住宅市场投资机会分析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安徽省住宅用地供应状况分析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安徽省住宅市场发展规模分析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安徽省住宅市场供需平衡分析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安徽省住宅市场的区域特征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安徽省住宅市场竞争状况分析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安徽省住宅市场投资潜力分析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（1）安徽省住宅需求潜力分析</w:t>
      </w:r>
      <w:r>
        <w:rPr>
          <w:rFonts w:hint="eastAsia"/>
        </w:rPr>
        <w:br/>
      </w:r>
      <w:r>
        <w:rPr>
          <w:rFonts w:hint="eastAsia"/>
        </w:rPr>
        <w:t>　　　　（2）安徽省住宅投资规模预测</w:t>
      </w:r>
      <w:r>
        <w:rPr>
          <w:rFonts w:hint="eastAsia"/>
        </w:rPr>
        <w:br/>
      </w:r>
      <w:r>
        <w:rPr>
          <w:rFonts w:hint="eastAsia"/>
        </w:rPr>
        <w:t>　　6.2 安徽省商业地产市场投资机会分析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安徽省商办用地供应状况分析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安徽省商业地产发展规模分析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安徽省商业地产供需平衡分析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安徽省商业地产市场的区域特征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安徽省商业地产竞争状况分析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安徽省商业地产投资前景分析</w:t>
      </w:r>
      <w:r>
        <w:rPr>
          <w:rFonts w:hint="eastAsia"/>
        </w:rPr>
        <w:br/>
      </w:r>
      <w:r>
        <w:rPr>
          <w:rFonts w:hint="eastAsia"/>
        </w:rPr>
        <w:t>　　6.3 安徽省城市综合体投资机会分析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安徽省城市综合体发展规模分析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安徽省城市综合体竞争状况分析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安徽省城市综合体投资机会分析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（1）安徽省城市综合体供给预测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安徽省旅游地产投资机会分析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安徽省旅游地产发展规模分析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安徽省旅游地产竞争状况分析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安徽省旅游地产投资前景分析</w:t>
      </w:r>
      <w:r>
        <w:rPr>
          <w:rFonts w:hint="eastAsia"/>
        </w:rPr>
        <w:br/>
      </w:r>
      <w:r>
        <w:rPr>
          <w:rFonts w:hint="eastAsia"/>
        </w:rPr>
        <w:t>　　6.5 安徽省写字楼投资机会分析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安徽省写字楼发展规模分析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安徽省写字楼竞争状况分析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安徽省写字楼投资前景分析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安徽省房地产行业细分业务分析</w:t>
      </w:r>
      <w:r>
        <w:rPr>
          <w:rFonts w:hint="eastAsia"/>
        </w:rPr>
        <w:br/>
      </w:r>
      <w:r>
        <w:rPr>
          <w:rFonts w:hint="eastAsia"/>
        </w:rPr>
        <w:t>　　7.1 安徽省房地产策划业务分析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安徽省房地产经纪业务分析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安徽省房地产经纪行业发展现状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安徽省房地产经纪行业发展趋势</w:t>
      </w:r>
      <w:r>
        <w:rPr>
          <w:rFonts w:hint="eastAsia"/>
        </w:rPr>
        <w:br/>
      </w:r>
      <w:r>
        <w:rPr>
          <w:rFonts w:hint="eastAsia"/>
        </w:rPr>
        <w:t>　　7.3 安徽省房地产代理业务分析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安徽省房地产策划代理业发展模式分析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安徽省房地产代理行业发展分析</w:t>
      </w:r>
      <w:r>
        <w:rPr>
          <w:rFonts w:hint="eastAsia"/>
        </w:rPr>
        <w:br/>
      </w:r>
      <w:r>
        <w:rPr>
          <w:rFonts w:hint="eastAsia"/>
        </w:rPr>
        <w:t>　　7.4 安徽省房地产评估业务分析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安徽省房地产行业发展趋势预测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2025-2031年安徽省房地产市场趋势分析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2020-2025年安徽省房地产市场趋势总结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2025-2031年安徽省房地产发展趋势分析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2025-2031年安徽省房地产行业供需预测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2025-2031年安徽省房地产供给预测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2025-2031年安徽省房地产需求预测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2025-2031年安徽省房地产价格预测</w:t>
      </w:r>
      <w:r>
        <w:rPr>
          <w:rFonts w:hint="eastAsia"/>
        </w:rPr>
        <w:br/>
      </w:r>
      <w:r>
        <w:rPr>
          <w:rFonts w:hint="eastAsia"/>
        </w:rPr>
        <w:t>　　8.4 2025-2031年安徽省房地产行业规划建议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2025-2031年安徽省房地产行业整体规划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2025-2031年安徽省房地产行业发展预测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2025-2031年安徽省房地产行业规划建议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安徽省房地产领域投融资与并购分析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安徽省与其他一线城市房地产投资潜力比较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安徽省房地产投资潜力关键指标评价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安徽省房地产投资潜力的综合评价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（4）安徽省房地产投资潜力关键指标评分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影响安徽省房地产行业发展的主要因素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2025年影响安徽省房地产行业运行的有利因素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2025年影响安徽省房地产行业运行的稳定因素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2025年影响安徽省房地产行业运行的不利因素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2025年安徽省房地产行业发展面临的挑战分析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2025年安徽省房地产行业发展面临的机遇分析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安徽省房地产投资风险与应对措施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安徽省房地产项目投资风险识别与预警体系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安徽省房地产投开发项目风险应对措施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安徽省房地产行业投资效益分析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2020-2025年安徽省房地产行业投资状况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2020-2025年安徽省房地产行业投资效益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2025-2031年安徽省房地产行业投资方向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2025-2031年安徽省房地产行业投资建议</w:t>
      </w:r>
      <w:r>
        <w:rPr>
          <w:rFonts w:hint="eastAsia"/>
        </w:rPr>
        <w:br/>
      </w:r>
      <w:r>
        <w:rPr>
          <w:rFonts w:hint="eastAsia"/>
        </w:rPr>
        <w:t>　　12.4 安徽省房地产行业投资策略研究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2025年安徽省房地产行业投资策略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2025-2031年安徽省房地产行业投资策略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2025-2031年安徽省房地产细分行业投资策略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安徽省房地产重点企业发展分析及领先企业经营形势分析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安徽蓝盛置地发展有限公司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安徽世纪金源置业发展有限公司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安徽宿州两淮置业有限责任公司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合肥城建发展股份有限公司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安徽中庙碧桂园房地产开发公司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合肥鸿维物业有限责任公司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合肥中筑置业发展有限公司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芜湖晋智房地产开发有限公司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中铁房地产集团合肥置业有限公司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合肥祺嘉置业有限公司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中-智-林-：安徽省房地产研究结论及建议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2020-2025年安徽省房地产行业市场规模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2020-2025年安徽省土地成交金额情况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2025年安徽省成交土地出让金情况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2020-2025年安徽省土地成交价格走势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2020-2025年安徽省房地产投资规模走势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2020-2025年安徽省房地产销售规模走势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d201efd504eb7" w:history="1">
        <w:r>
          <w:rPr>
            <w:rStyle w:val="Hyperlink"/>
          </w:rPr>
          <w:t>2025-2031年中国安徽房地产市场深度调查研究与发展前景分析报告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d201efd504eb7" w:history="1">
        <w:r>
          <w:rPr>
            <w:rStyle w:val="Hyperlink"/>
          </w:rPr>
          <w:t>https://www.20087.com/8/89/AnHuiFangDiChanDeFaZhanQianJing.html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热点：房地产中介、安徽房地产十强、建发观宸属于什么档次、安徽房地产企业100强、安徽房产网官方网站、安徽房地产公司、房地产交易官方网站、安徽房地产企业排名、上海房地产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d151986248c3" w:history="1">
      <w:r>
        <w:rPr>
          <w:rStyle w:val="Hyperlink"/>
        </w:rPr>
        <w:t>2025-2031年中国安徽房地产市场深度调查研究与发展前景分析报告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AnHuiFangDiChanDeFaZhanQianJing.html" TargetMode="External" Id="Rfabd201efd5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AnHuiFangDiChanDeFaZhanQianJing.html" TargetMode="External" Id="R5f0fd151986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2025-06-27T23:08:00Z</dcterms:created>
  <dcterms:modified xsi:type="dcterms:W3CDTF">2025-06-28T00:08:00Z</dcterms:modified>
  <dc:subject>2025-2031年中国安徽房地产市场深度调查研究与发展前景分析报告</dc:subject>
  <dc:title>2025-2031年中国安徽房地产市场深度调查研究与发展前景分析报告</dc:title>
  <cp:keywords>2025-2031年中国安徽房地产市场深度调查研究与发展前景分析报告</cp:keywords>
  <dc:description>2025-2031年中国安徽房地产市场深度调查研究与发展前景分析报告</dc:description>
</cp:coreProperties>
</file>