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c502de85e4a02" w:history="1">
              <w:r>
                <w:rPr>
                  <w:rStyle w:val="Hyperlink"/>
                </w:rPr>
                <w:t>全球与中国钢渣水泥市场研究及前景分析报告（2025-2031年）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c502de85e4a02" w:history="1">
              <w:r>
                <w:rPr>
                  <w:rStyle w:val="Hyperlink"/>
                </w:rPr>
                <w:t>全球与中国钢渣水泥市场研究及前景分析报告（2025-2031年）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c502de85e4a02" w:history="1">
                <w:r>
                  <w:rPr>
                    <w:rStyle w:val="Hyperlink"/>
                  </w:rPr>
                  <w:t>https://www.20087.com/8/29/GangZhaShuiNiShiChangQianJingFenXi.html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水泥是钢铁工业副产品钢渣的综合利用产物，近年来在循环经济和绿色建筑的背景下得到了广泛关注。钢渣中的活性成分能够与水泥熟料反应，形成高强度、高耐久性的复合材料，既解决了钢渣的处置问题，又降低了水泥生产的资源消耗。同时，钢渣水泥的水化热低、抗硫酸盐侵蚀能力强等特点，使其在大体积混凝土和海洋工程中展现出独特优势。此外，标准化生产和质量认证体系的建立，确保了钢渣水泥的性能稳定和市场接受度。</w:t>
      </w:r>
      <w:r>
        <w:rPr>
          <w:rFonts w:hint="eastAsia"/>
        </w:rPr>
        <w:br/>
      </w:r>
      <w:r>
        <w:rPr>
          <w:rFonts w:hint="eastAsia"/>
        </w:rPr>
        <w:t>　　未来，钢渣水泥将更加注重技术创新和应用拓展。一方面，新材料科学的进展，如纳米级钢渣颗粒的制备，将提升钢渣水泥的早期强度和微观结构，拓宽其在高性能混凝土中的应用。另一方面，建筑工业化和绿色建筑标准的提升，将促进钢渣水泥在预制构件、生态护坡等领域的创新应用。此外，随着碳排放交易市场的建立，钢渣水泥的低碳属性将成为其市场竞争力的重要组成部分，推动其在低碳经济中的地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c502de85e4a02" w:history="1">
        <w:r>
          <w:rPr>
            <w:rStyle w:val="Hyperlink"/>
          </w:rPr>
          <w:t>全球与中国钢渣水泥市场研究及前景分析报告（2025-2031年）</w:t>
        </w:r>
      </w:hyperlink>
      <w:r>
        <w:rPr>
          <w:rFonts w:hint="eastAsia"/>
        </w:rPr>
        <w:t>》系统分析了钢渣水泥行业的市场需求、市场规模及价格动态，全面梳理了钢渣水泥产业链结构，并对钢渣水泥细分市场进行了深入探究。报告基于详实数据，科学预测了钢渣水泥市场前景与发展趋势，重点剖析了品牌竞争格局、市场集中度及重点企业的市场地位。通过SWOT分析，报告识别了行业面临的机遇与风险，并提出了针对性发展策略与建议，为钢渣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中国钢渣水泥概述</w:t>
      </w:r>
      <w:r>
        <w:rPr>
          <w:rFonts w:hint="eastAsia"/>
        </w:rPr>
        <w:br/>
      </w:r>
      <w:r>
        <w:rPr>
          <w:rFonts w:hint="eastAsia"/>
        </w:rPr>
        <w:t>　　第一节 钢渣水泥行业定义</w:t>
      </w:r>
      <w:r>
        <w:rPr>
          <w:rFonts w:hint="eastAsia"/>
        </w:rPr>
        <w:br/>
      </w:r>
      <w:r>
        <w:rPr>
          <w:rFonts w:hint="eastAsia"/>
        </w:rPr>
        <w:t>　　第二节 钢渣水泥行业发展特性</w:t>
      </w:r>
      <w:r>
        <w:rPr>
          <w:rFonts w:hint="eastAsia"/>
        </w:rPr>
        <w:br/>
      </w:r>
      <w:r>
        <w:rPr>
          <w:rFonts w:hint="eastAsia"/>
        </w:rPr>
        <w:t>　　第三节 钢渣水泥产业链分析</w:t>
      </w:r>
      <w:r>
        <w:rPr>
          <w:rFonts w:hint="eastAsia"/>
        </w:rPr>
        <w:br/>
      </w:r>
      <w:r>
        <w:rPr>
          <w:rFonts w:hint="eastAsia"/>
        </w:rPr>
        <w:t>　　第四节 钢渣水泥行业生命周期分析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2024-2025年国外主要钢渣水泥市场发展概况</w:t>
      </w:r>
      <w:r>
        <w:rPr>
          <w:rFonts w:hint="eastAsia"/>
        </w:rPr>
        <w:br/>
      </w:r>
      <w:r>
        <w:rPr>
          <w:rFonts w:hint="eastAsia"/>
        </w:rPr>
        <w:t>　　第一节 全球钢渣水泥市场发展分析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欧盟地区主要国家钢渣水泥市场概况</w:t>
      </w:r>
      <w:r>
        <w:rPr>
          <w:rFonts w:hint="eastAsia"/>
        </w:rPr>
        <w:br/>
      </w:r>
      <w:r>
        <w:rPr>
          <w:rFonts w:hint="eastAsia"/>
        </w:rPr>
        <w:t>　　第三节 北美地区钢渣水泥市场概况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亚太地区主要国家钢渣水泥市场概况</w:t>
      </w:r>
      <w:r>
        <w:rPr>
          <w:rFonts w:hint="eastAsia"/>
        </w:rPr>
        <w:br/>
      </w:r>
      <w:r>
        <w:rPr>
          <w:rFonts w:hint="eastAsia"/>
        </w:rPr>
        <w:t>　　第五节 全球钢渣水泥市场发展预测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2024-2025年中国钢渣水泥发展环境分析</w:t>
      </w:r>
      <w:r>
        <w:rPr>
          <w:rFonts w:hint="eastAsia"/>
        </w:rPr>
        <w:br/>
      </w:r>
      <w:r>
        <w:rPr>
          <w:rFonts w:hint="eastAsia"/>
        </w:rPr>
        <w:t>　　第一节 钢渣水泥行业经济环境分析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钢渣水泥行业相关政策、标准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钢渣水泥行业相关发展规划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中国钢渣水泥技术发展分析</w:t>
      </w:r>
      <w:r>
        <w:rPr>
          <w:rFonts w:hint="eastAsia"/>
        </w:rPr>
        <w:br/>
      </w:r>
      <w:r>
        <w:rPr>
          <w:rFonts w:hint="eastAsia"/>
        </w:rPr>
        <w:t>　　第一节 当前钢渣水泥技术发展现状分析</w:t>
      </w:r>
      <w:r>
        <w:rPr>
          <w:rFonts w:hint="eastAsia"/>
        </w:rPr>
        <w:br/>
      </w:r>
      <w:r>
        <w:rPr>
          <w:rFonts w:hint="eastAsia"/>
        </w:rPr>
        <w:t>　　第二节 钢渣水泥生产中需注意的问题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钢渣水泥行业主要技术发展趋势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钢渣水泥市场特性分析</w:t>
      </w:r>
      <w:r>
        <w:rPr>
          <w:rFonts w:hint="eastAsia"/>
        </w:rPr>
        <w:br/>
      </w:r>
      <w:r>
        <w:rPr>
          <w:rFonts w:hint="eastAsia"/>
        </w:rPr>
        <w:t>　　第一节 钢渣水泥行业集中度分析</w:t>
      </w:r>
      <w:r>
        <w:rPr>
          <w:rFonts w:hint="eastAsia"/>
        </w:rPr>
        <w:br/>
      </w:r>
      <w:r>
        <w:rPr>
          <w:rFonts w:hint="eastAsia"/>
        </w:rPr>
        <w:t>　　第二节 钢渣水泥行业SWOT分析</w:t>
      </w:r>
      <w:r>
        <w:rPr>
          <w:rFonts w:hint="eastAsia"/>
        </w:rPr>
        <w:br/>
      </w:r>
      <w:r>
        <w:rPr>
          <w:rFonts w:hint="eastAsia"/>
        </w:rPr>
        <w:t>　　　　一、钢渣水泥行业优势</w:t>
      </w:r>
      <w:r>
        <w:rPr>
          <w:rFonts w:hint="eastAsia"/>
        </w:rPr>
        <w:br/>
      </w:r>
      <w:r>
        <w:rPr>
          <w:rFonts w:hint="eastAsia"/>
        </w:rPr>
        <w:t>　　　　二、钢渣水泥行业劣势</w:t>
      </w:r>
      <w:r>
        <w:rPr>
          <w:rFonts w:hint="eastAsia"/>
        </w:rPr>
        <w:br/>
      </w:r>
      <w:r>
        <w:rPr>
          <w:rFonts w:hint="eastAsia"/>
        </w:rPr>
        <w:t>　　　　三、钢渣水泥行业机会</w:t>
      </w:r>
      <w:r>
        <w:rPr>
          <w:rFonts w:hint="eastAsia"/>
        </w:rPr>
        <w:br/>
      </w:r>
      <w:r>
        <w:rPr>
          <w:rFonts w:hint="eastAsia"/>
        </w:rPr>
        <w:t>　　　　四、钢渣水泥行业风险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中国钢渣水泥发展现状</w:t>
      </w:r>
      <w:r>
        <w:rPr>
          <w:rFonts w:hint="eastAsia"/>
        </w:rPr>
        <w:br/>
      </w:r>
      <w:r>
        <w:rPr>
          <w:rFonts w:hint="eastAsia"/>
        </w:rPr>
        <w:t>　　第一节 中国钢渣水泥市场现状分析</w:t>
      </w:r>
      <w:r>
        <w:rPr>
          <w:rFonts w:hint="eastAsia"/>
        </w:rPr>
        <w:br/>
      </w:r>
      <w:r>
        <w:rPr>
          <w:rFonts w:hint="eastAsia"/>
        </w:rPr>
        <w:t>　　第二节 中国钢渣水泥行业产量情况分析及预测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一、钢渣水泥总体产能规模</w:t>
      </w:r>
      <w:r>
        <w:rPr>
          <w:rFonts w:hint="eastAsia"/>
        </w:rPr>
        <w:br/>
      </w:r>
      <w:r>
        <w:rPr>
          <w:rFonts w:hint="eastAsia"/>
        </w:rPr>
        <w:t>　　　　二、钢渣水泥生产区域分布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三、2019-2024年中国钢渣水泥行业产量统计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四、2025-2031年中国钢渣水泥行业产量预测</w:t>
      </w:r>
      <w:r>
        <w:rPr>
          <w:rFonts w:hint="eastAsia"/>
        </w:rPr>
        <w:br/>
      </w:r>
      <w:r>
        <w:rPr>
          <w:rFonts w:hint="eastAsia"/>
        </w:rPr>
        <w:t>　　第三节 中国钢渣水泥市场需求分析及预测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一、中国钢渣水泥市场需求特点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二、2019-2024年中国钢渣水泥市场需求量统计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三、2025-2031年中国钢渣水泥市场需求量预测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中国钢渣水泥价格趋势分析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一、2019-2024年中国钢渣水泥市场价格趋势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二、2025-2031年中国钢渣水泥市场价格走势预测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2019-2024年钢渣水泥行业经济运行状况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2019-2024年中国钢渣水泥行业盈利能力分析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2019-2024年中国钢渣水泥行业发展能力分析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2019-2024年钢渣水泥行业偿债能力分析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2019-2024年钢渣水泥制造企业数量分析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钢渣水泥行业上、下游市场分析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钢渣水泥行业上游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钢渣水泥行业下游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中国钢渣水泥行业重点地区发展分析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钢渣水泥行业重点区域市场结构调研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**地区钢渣水泥市场发展分析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**地区钢渣水泥市场发展分析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**地区钢渣水泥市场发展分析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**地区钢渣水泥市场发展分析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**地区钢渣水泥市场发展分析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2019-2024年中国钢渣水泥进出口分析</w:t>
      </w:r>
      <w:r>
        <w:rPr>
          <w:rFonts w:hint="eastAsia"/>
        </w:rPr>
        <w:br/>
      </w:r>
      <w:r>
        <w:rPr>
          <w:rFonts w:hint="eastAsia"/>
        </w:rPr>
        <w:t>　　第一节 钢渣水泥进口情况分析</w:t>
      </w:r>
      <w:r>
        <w:rPr>
          <w:rFonts w:hint="eastAsia"/>
        </w:rPr>
        <w:br/>
      </w:r>
      <w:r>
        <w:rPr>
          <w:rFonts w:hint="eastAsia"/>
        </w:rPr>
        <w:t>　　第二节 钢渣水泥出口情况分析</w:t>
      </w:r>
      <w:r>
        <w:rPr>
          <w:rFonts w:hint="eastAsia"/>
        </w:rPr>
        <w:br/>
      </w:r>
      <w:r>
        <w:rPr>
          <w:rFonts w:hint="eastAsia"/>
        </w:rPr>
        <w:t>　　第三节 影响钢渣水泥进出口因素分析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钢渣水泥行业重点企业竞争力分析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三、企业钢渣水泥经营状况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钢渣水泥行业企业经营策略研究分析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钢渣水泥企业多样化经营策略分析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一、钢渣水泥企业多样化经营情况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二、现行钢渣水泥行业多样化经营的方向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大型钢渣水泥企业集团未来发展策略分析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对中小钢渣水泥企业生产经营的建议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钢渣水泥行业投资风险预警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影响钢渣水泥行业发展的主要因素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一、2025年影响钢渣水泥行业运行的有利因素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二、2025年影响钢渣水泥行业运行的稳定因素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三、2025年影响钢渣水泥行业运行的不利因素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四、2025年我国钢渣水泥行业发展面临的挑战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五、2025年我国钢渣水泥行业发展面临的机遇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钢渣水泥行业投资风险预警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一、钢渣水泥行业市场风险预测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二、钢渣水泥行业政策风险预测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三、钢渣水泥行业经营风险预测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四、钢渣水泥行业技术风险预测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五、钢渣水泥行业竞争风险预测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六、钢渣水泥行业其他风险预测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钢渣水泥投资建议</w:t>
      </w:r>
      <w:r>
        <w:rPr>
          <w:rFonts w:hint="eastAsia"/>
        </w:rPr>
        <w:br/>
      </w:r>
      <w:r>
        <w:rPr>
          <w:rFonts w:hint="eastAsia"/>
        </w:rPr>
        <w:t>　　第一节 2025年钢渣水泥市场前景分析</w:t>
      </w:r>
      <w:r>
        <w:rPr>
          <w:rFonts w:hint="eastAsia"/>
        </w:rPr>
        <w:br/>
      </w:r>
      <w:r>
        <w:rPr>
          <w:rFonts w:hint="eastAsia"/>
        </w:rPr>
        <w:t>　　第二节 2025年钢渣水泥发展趋势预测</w:t>
      </w:r>
      <w:r>
        <w:rPr>
          <w:rFonts w:hint="eastAsia"/>
        </w:rPr>
        <w:br/>
      </w:r>
      <w:r>
        <w:rPr>
          <w:rFonts w:hint="eastAsia"/>
        </w:rPr>
        <w:t>　　第三节 钢渣水泥行业投资进入壁垒分析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2019-2024年中国钢渣水泥市场规模及增长情况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2025-2031年中国钢渣水泥行业产能预测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2025-2031年中国钢渣水泥行业产量预测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2025-2031年中国钢渣水泥行业市场需求预测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**地区钢渣水泥市场规模及增长情况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2019-2024年中国钢渣水泥行业出口量及增速统计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2025年钢渣水泥行业壁垒</w:t>
      </w:r>
      <w:r>
        <w:rPr>
          <w:rFonts w:hint="eastAsia"/>
        </w:rPr>
        <w:br/>
      </w:r>
      <w:r>
        <w:rPr>
          <w:rFonts w:hint="eastAsia"/>
        </w:rPr>
        <w:t>　　图表 2025年钢渣水泥市场前景分析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2025-2031年中国钢渣水泥市场需求预测</w:t>
      </w:r>
      <w:r>
        <w:rPr>
          <w:rFonts w:hint="eastAsia"/>
        </w:rPr>
        <w:br/>
      </w:r>
      <w:r>
        <w:rPr>
          <w:rFonts w:hint="eastAsia"/>
        </w:rPr>
        <w:t>　　图表 2025年钢渣水泥发展趋势预测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c502de85e4a02" w:history="1">
        <w:r>
          <w:rPr>
            <w:rStyle w:val="Hyperlink"/>
          </w:rPr>
          <w:t>全球与中国钢渣水泥市场研究及前景分析报告（2025-2031年）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c502de85e4a02" w:history="1">
        <w:r>
          <w:rPr>
            <w:rStyle w:val="Hyperlink"/>
          </w:rPr>
          <w:t>https://www.20087.com/8/29/GangZhaShuiNiShiChangQianJingFenXi.html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热点：钢渣粉的用途、钢渣水泥优缺点、钢渣的处理及综合利用、钢渣水泥配方、水泥焦渣图片、钢渣水泥和普通水泥哪个好、钢渣垫层和碎石垫层区别、钢渣水泥和矿渣水泥哪个好、水泥焦渣是什么材料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c1fb73f474d8a" w:history="1">
      <w:r>
        <w:rPr>
          <w:rStyle w:val="Hyperlink"/>
        </w:rPr>
        <w:t>全球与中国钢渣水泥市场研究及前景分析报告（2025-2031年）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angZhaShuiNiShiChangQianJingFenXi.html" TargetMode="External" Id="R3ccc502de85e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angZhaShuiNiShiChangQianJingFenXi.html" TargetMode="External" Id="R7e8c1fb73f4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2024-10-09T00:48:00Z</dcterms:created>
  <dcterms:modified xsi:type="dcterms:W3CDTF">2024-10-09T01:48:00Z</dcterms:modified>
  <dc:subject>全球与中国钢渣水泥市场研究及前景分析报告（2025-2031年）</dc:subject>
  <dc:title>全球与中国钢渣水泥市场研究及前景分析报告（2025-2031年）</dc:title>
  <cp:keywords>全球与中国钢渣水泥市场研究及前景分析报告（2025-2031年）</cp:keywords>
  <dc:description>全球与中国钢渣水泥市场研究及前景分析报告（2025-2031年）</dc:description>
</cp:coreProperties>
</file>