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046156e6248f7" w:history="1">
              <w:r>
                <w:rPr>
                  <w:rStyle w:val="Hyperlink"/>
                </w:rPr>
                <w:t>2025-2031年全球与中国铝箔行业研究及前景趋势分析报告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046156e6248f7" w:history="1">
              <w:r>
                <w:rPr>
                  <w:rStyle w:val="Hyperlink"/>
                </w:rPr>
                <w:t>2025-2031年全球与中国铝箔行业研究及前景趋势分析报告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046156e6248f7" w:history="1">
                <w:r>
                  <w:rPr>
                    <w:rStyle w:val="Hyperlink"/>
                  </w:rPr>
                  <w:t>https://www.20087.com/8/29/LvBoDeQianJingQuShi.html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因其轻质、防潮、密封性好等特点，在包装、建筑、航空航天等领域得到广泛应用。近年来，随着生产工艺的改进，铝箔的厚度越来越薄，最薄可达几微米，同时保持了良好的延展性和强度。在包装行业，铝箔复合材料的应用日益广泛，提高了包装的阻隔性能，延长了食品和药品的保质期。此外，铝箔在新能源电池，如锂电池中的应用，对提升电池性能和安全性起到了关键作用。</w:t>
      </w:r>
      <w:r>
        <w:rPr>
          <w:rFonts w:hint="eastAsia"/>
        </w:rPr>
        <w:br/>
      </w:r>
      <w:r>
        <w:rPr>
          <w:rFonts w:hint="eastAsia"/>
        </w:rPr>
        <w:t>　　未来，铝箔将更加注重功能化和可持续性。通过表面改性和复合技术，铝箔将被赋予更多功能，如抗菌、自修复和智能响应等特性，拓展其在医疗、智能包装等领域的应用。同时，回收铝箔的利用将得到更多关注，通过闭环回收系统，减少资源消耗和环境污染，推动铝箔产业向循环经济模式转型。此外，铝箔的生产将更加注重节能减排，采用清洁能源和高效生产技术，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046156e6248f7" w:history="1">
        <w:r>
          <w:rPr>
            <w:rStyle w:val="Hyperlink"/>
          </w:rPr>
          <w:t>2025-2031年全球与中国铝箔行业研究及前景趋势分析报告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铝箔行业的发展现状、市场规模、供需动态及进出口情况。报告详细解读了铝箔产业链上下游、重点区域市场、竞争格局及领先企业的表现，同时评估了铝箔行业风险与投资机会。通过对铝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中国铝箔概述</w:t>
      </w:r>
      <w:r>
        <w:rPr>
          <w:rFonts w:hint="eastAsia"/>
        </w:rPr>
        <w:br/>
      </w:r>
      <w:r>
        <w:rPr>
          <w:rFonts w:hint="eastAsia"/>
        </w:rPr>
        <w:t>　　第一节 铝箔行业定义</w:t>
      </w:r>
      <w:r>
        <w:rPr>
          <w:rFonts w:hint="eastAsia"/>
        </w:rPr>
        <w:br/>
      </w:r>
      <w:r>
        <w:rPr>
          <w:rFonts w:hint="eastAsia"/>
        </w:rPr>
        <w:t>　　第二节 铝箔行业发展特性</w:t>
      </w:r>
      <w:r>
        <w:rPr>
          <w:rFonts w:hint="eastAsia"/>
        </w:rPr>
        <w:br/>
      </w:r>
      <w:r>
        <w:rPr>
          <w:rFonts w:hint="eastAsia"/>
        </w:rPr>
        <w:t>　　第三节 铝箔产业链分析</w:t>
      </w:r>
      <w:r>
        <w:rPr>
          <w:rFonts w:hint="eastAsia"/>
        </w:rPr>
        <w:br/>
      </w:r>
      <w:r>
        <w:rPr>
          <w:rFonts w:hint="eastAsia"/>
        </w:rPr>
        <w:t>　　第四节 铝箔行业生命周期分析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2024-2025年国外主要铝箔市场发展概况</w:t>
      </w:r>
      <w:r>
        <w:rPr>
          <w:rFonts w:hint="eastAsia"/>
        </w:rPr>
        <w:br/>
      </w:r>
      <w:r>
        <w:rPr>
          <w:rFonts w:hint="eastAsia"/>
        </w:rPr>
        <w:t>　　第一节 全球铝箔市场发展分析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欧盟地区主要国家铝箔市场概况</w:t>
      </w:r>
      <w:r>
        <w:rPr>
          <w:rFonts w:hint="eastAsia"/>
        </w:rPr>
        <w:br/>
      </w:r>
      <w:r>
        <w:rPr>
          <w:rFonts w:hint="eastAsia"/>
        </w:rPr>
        <w:t>　　第三节 北美地区铝箔市场概况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亚太地区主要国家铝箔市场概况</w:t>
      </w:r>
      <w:r>
        <w:rPr>
          <w:rFonts w:hint="eastAsia"/>
        </w:rPr>
        <w:br/>
      </w:r>
      <w:r>
        <w:rPr>
          <w:rFonts w:hint="eastAsia"/>
        </w:rPr>
        <w:t>　　第五节 全球铝箔市场发展预测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2024-2025年中国铝箔发展环境分析</w:t>
      </w:r>
      <w:r>
        <w:rPr>
          <w:rFonts w:hint="eastAsia"/>
        </w:rPr>
        <w:br/>
      </w:r>
      <w:r>
        <w:rPr>
          <w:rFonts w:hint="eastAsia"/>
        </w:rPr>
        <w:t>　　第一节 铝箔行业经济环境分析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铝箔行业相关政策、标准</w:t>
      </w:r>
      <w:r>
        <w:rPr>
          <w:rFonts w:hint="eastAsia"/>
        </w:rPr>
        <w:br/>
      </w:r>
      <w:r>
        <w:rPr>
          <w:rFonts w:hint="eastAsia"/>
        </w:rPr>
        <w:t>　　第三节 铝箔行业相关发展规划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中国铝箔技术发展分析</w:t>
      </w:r>
      <w:r>
        <w:rPr>
          <w:rFonts w:hint="eastAsia"/>
        </w:rPr>
        <w:br/>
      </w:r>
      <w:r>
        <w:rPr>
          <w:rFonts w:hint="eastAsia"/>
        </w:rPr>
        <w:t>　　第一节 当前铝箔技术发展现状分析</w:t>
      </w:r>
      <w:r>
        <w:rPr>
          <w:rFonts w:hint="eastAsia"/>
        </w:rPr>
        <w:br/>
      </w:r>
      <w:r>
        <w:rPr>
          <w:rFonts w:hint="eastAsia"/>
        </w:rPr>
        <w:t>　　第二节 铝箔生产中需注意的问题</w:t>
      </w:r>
      <w:r>
        <w:rPr>
          <w:rFonts w:hint="eastAsia"/>
        </w:rPr>
        <w:br/>
      </w:r>
      <w:r>
        <w:rPr>
          <w:rFonts w:hint="eastAsia"/>
        </w:rPr>
        <w:t>　　第三节 铝箔行业主要技术发展趋势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铝箔市场特性分析</w:t>
      </w:r>
      <w:r>
        <w:rPr>
          <w:rFonts w:hint="eastAsia"/>
        </w:rPr>
        <w:br/>
      </w:r>
      <w:r>
        <w:rPr>
          <w:rFonts w:hint="eastAsia"/>
        </w:rPr>
        <w:t>　　第一节 铝箔行业集中度分析</w:t>
      </w:r>
      <w:r>
        <w:rPr>
          <w:rFonts w:hint="eastAsia"/>
        </w:rPr>
        <w:br/>
      </w:r>
      <w:r>
        <w:rPr>
          <w:rFonts w:hint="eastAsia"/>
        </w:rPr>
        <w:t>　　第二节 铝箔行业SWOT分析</w:t>
      </w:r>
      <w:r>
        <w:rPr>
          <w:rFonts w:hint="eastAsia"/>
        </w:rPr>
        <w:br/>
      </w:r>
      <w:r>
        <w:rPr>
          <w:rFonts w:hint="eastAsia"/>
        </w:rPr>
        <w:t>　　　　一、铝箔行业优势</w:t>
      </w:r>
      <w:r>
        <w:rPr>
          <w:rFonts w:hint="eastAsia"/>
        </w:rPr>
        <w:br/>
      </w:r>
      <w:r>
        <w:rPr>
          <w:rFonts w:hint="eastAsia"/>
        </w:rPr>
        <w:t>　　　　二、铝箔行业劣势</w:t>
      </w:r>
      <w:r>
        <w:rPr>
          <w:rFonts w:hint="eastAsia"/>
        </w:rPr>
        <w:br/>
      </w:r>
      <w:r>
        <w:rPr>
          <w:rFonts w:hint="eastAsia"/>
        </w:rPr>
        <w:t>　　　　三、铝箔行业机会</w:t>
      </w:r>
      <w:r>
        <w:rPr>
          <w:rFonts w:hint="eastAsia"/>
        </w:rPr>
        <w:br/>
      </w:r>
      <w:r>
        <w:rPr>
          <w:rFonts w:hint="eastAsia"/>
        </w:rPr>
        <w:t>　　　　四、铝箔行业风险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中国铝箔发展现状</w:t>
      </w:r>
      <w:r>
        <w:rPr>
          <w:rFonts w:hint="eastAsia"/>
        </w:rPr>
        <w:br/>
      </w:r>
      <w:r>
        <w:rPr>
          <w:rFonts w:hint="eastAsia"/>
        </w:rPr>
        <w:t>　　第一节 中国铝箔市场现状分析</w:t>
      </w:r>
      <w:r>
        <w:rPr>
          <w:rFonts w:hint="eastAsia"/>
        </w:rPr>
        <w:br/>
      </w:r>
      <w:r>
        <w:rPr>
          <w:rFonts w:hint="eastAsia"/>
        </w:rPr>
        <w:t>　　第二节 中国铝箔行业产量情况分析及预测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一、铝箔总体产能规模</w:t>
      </w:r>
      <w:r>
        <w:rPr>
          <w:rFonts w:hint="eastAsia"/>
        </w:rPr>
        <w:br/>
      </w:r>
      <w:r>
        <w:rPr>
          <w:rFonts w:hint="eastAsia"/>
        </w:rPr>
        <w:t>　　　　二、铝箔生产区域分布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三、2019-2024年中国铝箔行业产量统计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四、2025-2031年中国铝箔行业产量预测</w:t>
      </w:r>
      <w:r>
        <w:rPr>
          <w:rFonts w:hint="eastAsia"/>
        </w:rPr>
        <w:br/>
      </w:r>
      <w:r>
        <w:rPr>
          <w:rFonts w:hint="eastAsia"/>
        </w:rPr>
        <w:t>　　第三节 中国铝箔市场需求分析及预测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三、2025-2031年中国铝箔市场需求量预测</w:t>
      </w:r>
      <w:r>
        <w:rPr>
          <w:rFonts w:hint="eastAsia"/>
        </w:rPr>
        <w:br/>
      </w:r>
      <w:r>
        <w:rPr>
          <w:rFonts w:hint="eastAsia"/>
        </w:rPr>
        <w:t>　　第四节 中国铝箔价格趋势分析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2019-2024年中国铝箔行业盈利能力分析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**地区铝箔市场发展分析</w:t>
      </w:r>
      <w:r>
        <w:rPr>
          <w:rFonts w:hint="eastAsia"/>
        </w:rPr>
        <w:br/>
      </w:r>
      <w:r>
        <w:rPr>
          <w:rFonts w:hint="eastAsia"/>
        </w:rPr>
        <w:t>　　第三节 **地区铝箔市场发展分析</w:t>
      </w:r>
      <w:r>
        <w:rPr>
          <w:rFonts w:hint="eastAsia"/>
        </w:rPr>
        <w:br/>
      </w:r>
      <w:r>
        <w:rPr>
          <w:rFonts w:hint="eastAsia"/>
        </w:rPr>
        <w:t>　　第四节 **地区铝箔市场发展分析</w:t>
      </w:r>
      <w:r>
        <w:rPr>
          <w:rFonts w:hint="eastAsia"/>
        </w:rPr>
        <w:br/>
      </w:r>
      <w:r>
        <w:rPr>
          <w:rFonts w:hint="eastAsia"/>
        </w:rPr>
        <w:t>　　第五节 **地区铝箔市场发展分析</w:t>
      </w:r>
      <w:r>
        <w:rPr>
          <w:rFonts w:hint="eastAsia"/>
        </w:rPr>
        <w:br/>
      </w:r>
      <w:r>
        <w:rPr>
          <w:rFonts w:hint="eastAsia"/>
        </w:rPr>
        <w:t>　　第六节 **地区铝箔市场发展分析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2019-2024年中国铝箔进出口分析</w:t>
      </w:r>
      <w:r>
        <w:rPr>
          <w:rFonts w:hint="eastAsia"/>
        </w:rPr>
        <w:br/>
      </w:r>
      <w:r>
        <w:rPr>
          <w:rFonts w:hint="eastAsia"/>
        </w:rPr>
        <w:t>　　第一节 铝箔进口情况分析</w:t>
      </w:r>
      <w:r>
        <w:rPr>
          <w:rFonts w:hint="eastAsia"/>
        </w:rPr>
        <w:br/>
      </w:r>
      <w:r>
        <w:rPr>
          <w:rFonts w:hint="eastAsia"/>
        </w:rPr>
        <w:t>　　第二节 铝箔出口情况分析</w:t>
      </w:r>
      <w:r>
        <w:rPr>
          <w:rFonts w:hint="eastAsia"/>
        </w:rPr>
        <w:br/>
      </w:r>
      <w:r>
        <w:rPr>
          <w:rFonts w:hint="eastAsia"/>
        </w:rPr>
        <w:t>　　第三节 影响铝箔进出口因素分析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五、2025年我国铝箔行业发展面临的机遇</w:t>
      </w:r>
      <w:r>
        <w:rPr>
          <w:rFonts w:hint="eastAsia"/>
        </w:rPr>
        <w:br/>
      </w:r>
      <w:r>
        <w:rPr>
          <w:rFonts w:hint="eastAsia"/>
        </w:rPr>
        <w:t>　　第二节 铝箔行业投资风险预警</w:t>
      </w:r>
      <w:r>
        <w:rPr>
          <w:rFonts w:hint="eastAsia"/>
        </w:rPr>
        <w:br/>
      </w:r>
      <w:r>
        <w:rPr>
          <w:rFonts w:hint="eastAsia"/>
        </w:rPr>
        <w:t>　　　　一、铝箔行业市场风险预测</w:t>
      </w:r>
      <w:r>
        <w:rPr>
          <w:rFonts w:hint="eastAsia"/>
        </w:rPr>
        <w:br/>
      </w:r>
      <w:r>
        <w:rPr>
          <w:rFonts w:hint="eastAsia"/>
        </w:rPr>
        <w:t>　　　　二、铝箔行业政策风险预测</w:t>
      </w:r>
      <w:r>
        <w:rPr>
          <w:rFonts w:hint="eastAsia"/>
        </w:rPr>
        <w:br/>
      </w:r>
      <w:r>
        <w:rPr>
          <w:rFonts w:hint="eastAsia"/>
        </w:rPr>
        <w:t>　　　　三、铝箔行业经营风险预测</w:t>
      </w:r>
      <w:r>
        <w:rPr>
          <w:rFonts w:hint="eastAsia"/>
        </w:rPr>
        <w:br/>
      </w:r>
      <w:r>
        <w:rPr>
          <w:rFonts w:hint="eastAsia"/>
        </w:rPr>
        <w:t>　　　　四、铝箔行业技术风险预测</w:t>
      </w:r>
      <w:r>
        <w:rPr>
          <w:rFonts w:hint="eastAsia"/>
        </w:rPr>
        <w:br/>
      </w:r>
      <w:r>
        <w:rPr>
          <w:rFonts w:hint="eastAsia"/>
        </w:rPr>
        <w:t>　　　　五、铝箔行业竞争风险预测</w:t>
      </w:r>
      <w:r>
        <w:rPr>
          <w:rFonts w:hint="eastAsia"/>
        </w:rPr>
        <w:br/>
      </w:r>
      <w:r>
        <w:rPr>
          <w:rFonts w:hint="eastAsia"/>
        </w:rPr>
        <w:t>　　　　六、铝箔行业其他风险预测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铝箔投资建议</w:t>
      </w:r>
      <w:r>
        <w:rPr>
          <w:rFonts w:hint="eastAsia"/>
        </w:rPr>
        <w:br/>
      </w:r>
      <w:r>
        <w:rPr>
          <w:rFonts w:hint="eastAsia"/>
        </w:rPr>
        <w:t>　　第一节 2025年铝箔市场前景分析</w:t>
      </w:r>
      <w:r>
        <w:rPr>
          <w:rFonts w:hint="eastAsia"/>
        </w:rPr>
        <w:br/>
      </w:r>
      <w:r>
        <w:rPr>
          <w:rFonts w:hint="eastAsia"/>
        </w:rPr>
        <w:t>　　第二节 2025年铝箔发展趋势预测</w:t>
      </w:r>
      <w:r>
        <w:rPr>
          <w:rFonts w:hint="eastAsia"/>
        </w:rPr>
        <w:br/>
      </w:r>
      <w:r>
        <w:rPr>
          <w:rFonts w:hint="eastAsia"/>
        </w:rPr>
        <w:t>　　第三节 铝箔行业投资进入壁垒分析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铝箔行业历程</w:t>
      </w:r>
      <w:r>
        <w:rPr>
          <w:rFonts w:hint="eastAsia"/>
        </w:rPr>
        <w:br/>
      </w:r>
      <w:r>
        <w:rPr>
          <w:rFonts w:hint="eastAsia"/>
        </w:rPr>
        <w:t>　　图表 铝箔行业生命周期</w:t>
      </w:r>
      <w:r>
        <w:rPr>
          <w:rFonts w:hint="eastAsia"/>
        </w:rPr>
        <w:br/>
      </w:r>
      <w:r>
        <w:rPr>
          <w:rFonts w:hint="eastAsia"/>
        </w:rPr>
        <w:t>　　图表 铝箔行业产业链分析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046156e6248f7" w:history="1">
        <w:r>
          <w:rPr>
            <w:rStyle w:val="Hyperlink"/>
          </w:rPr>
          <w:t>2025-2031年全球与中国铝箔行业研究及前景趋势分析报告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046156e6248f7" w:history="1">
        <w:r>
          <w:rPr>
            <w:rStyle w:val="Hyperlink"/>
          </w:rPr>
          <w:t>https://www.20087.com/8/29/LvBoDeQianJingQuShi.html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热点：铝箔回收多少钱一斤、铝箔是什么东西、铝箔纸是锡纸吗、铝箔胶带、铝箔封口机、铝箔生产厂家、铝箔主要成分、铝箔袋、8011铝箔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6a4228e8a4d4a" w:history="1">
      <w:r>
        <w:rPr>
          <w:rStyle w:val="Hyperlink"/>
        </w:rPr>
        <w:t>2025-2031年全球与中国铝箔行业研究及前景趋势分析报告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vBoDeQianJingQuShi.html" TargetMode="External" Id="Rb85046156e62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vBoDeQianJingQuShi.html" TargetMode="External" Id="Re366a4228e8a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2024-11-30T02:56:00Z</dcterms:created>
  <dcterms:modified xsi:type="dcterms:W3CDTF">2024-11-30T03:56:00Z</dcterms:modified>
  <dc:subject>2025-2031年全球与中国铝箔行业研究及前景趋势分析报告</dc:subject>
  <dc:title>2025-2031年全球与中国铝箔行业研究及前景趋势分析报告</dc:title>
  <cp:keywords>2025-2031年全球与中国铝箔行业研究及前景趋势分析报告</cp:keywords>
  <dc:description>2025-2031年全球与中国铝箔行业研究及前景趋势分析报告</dc:description>
</cp:coreProperties>
</file>