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bde25fe3a14e14" w:history="1">
              <w:r>
                <w:rPr>
                  <w:rStyle w:val="Hyperlink"/>
                </w:rPr>
                <w:t>中国PVC型材管材市场现状调研与发展前景分析报告（2023-2029年）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bde25fe3a14e14" w:history="1">
              <w:r>
                <w:rPr>
                  <w:rStyle w:val="Hyperlink"/>
                </w:rPr>
                <w:t>中国PVC型材管材市场现状调研与发展前景分析报告（2023-2029年）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1A51598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bde25fe3a14e14" w:history="1">
                <w:r>
                  <w:rPr>
                    <w:rStyle w:val="Hyperlink"/>
                  </w:rPr>
                  <w:t>https://www.20087.com/8/59/PVCXingCaiGuanCaiDeFaZhanQianJing.html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型材管材因其良好的耐腐蚀性、低成本和易于安装等优点，在建筑、给排水系统、化工管道等领域有着广泛的应用。近年来，随着环保法规的严格实施和技术进步，PVC型材管材的生产工艺和性能得到了显著提升。目前，市场上出现了更多符合环保标准的产品，如使用无铅稳定剂的PVC管材，以及具有更好耐候性和抗冲击性的改性PVC材料。</w:t>
      </w:r>
      <w:r>
        <w:rPr>
          <w:rFonts w:hint="eastAsia"/>
        </w:rPr>
        <w:br/>
      </w:r>
      <w:r>
        <w:rPr>
          <w:rFonts w:hint="eastAsia"/>
        </w:rPr>
        <w:t>　　未来，PVC型材管材的发展将更加注重可持续性和高性能。一方面，随着对建筑材料环保性能的要求提高，使用可回收材料制造的PVC管材将受到更多关注；另一方面，通过添加特殊添加剂或采用复合材料的方式，提高PVC型材管材的耐热性和机械强度，使其能够应用于更广泛的环境中。此外，随着3D打印技术的发展，定制化PVC型材管材的生产将成为可能，满足特定项目的特殊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2023年世界PVC型材管材行业发展态势分析</w:t>
      </w:r>
      <w:r>
        <w:rPr>
          <w:rFonts w:hint="eastAsia"/>
        </w:rPr>
        <w:br/>
      </w:r>
      <w:r>
        <w:rPr>
          <w:rFonts w:hint="eastAsia"/>
        </w:rPr>
        <w:t>　　第一节 2023年世界PVC型材管材市场发展状况分析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一、世界PVC型材管材行业特点分析</w:t>
      </w:r>
      <w:r>
        <w:rPr>
          <w:rFonts w:hint="eastAsia"/>
        </w:rPr>
        <w:br/>
      </w:r>
      <w:r>
        <w:rPr>
          <w:rFonts w:hint="eastAsia"/>
        </w:rPr>
        <w:t>　　　　二、世界PVC型材管材市场需求分析</w:t>
      </w:r>
      <w:r>
        <w:rPr>
          <w:rFonts w:hint="eastAsia"/>
        </w:rPr>
        <w:br/>
      </w:r>
      <w:r>
        <w:rPr>
          <w:rFonts w:hint="eastAsia"/>
        </w:rPr>
        <w:t>　　第二节 2023年全球PVC型材管材市场分析</w:t>
      </w:r>
      <w:r>
        <w:rPr>
          <w:rFonts w:hint="eastAsia"/>
        </w:rPr>
        <w:br/>
      </w:r>
      <w:r>
        <w:rPr>
          <w:rFonts w:hint="eastAsia"/>
        </w:rPr>
        <w:t>　　　　一、2023年全球PVC型材管材需求分析</w:t>
      </w:r>
      <w:r>
        <w:rPr>
          <w:rFonts w:hint="eastAsia"/>
        </w:rPr>
        <w:br/>
      </w:r>
      <w:r>
        <w:rPr>
          <w:rFonts w:hint="eastAsia"/>
        </w:rPr>
        <w:t>　　　　二、2023年全球PVC型材管材产销分析</w:t>
      </w:r>
      <w:r>
        <w:rPr>
          <w:rFonts w:hint="eastAsia"/>
        </w:rPr>
        <w:br/>
      </w:r>
      <w:r>
        <w:rPr>
          <w:rFonts w:hint="eastAsia"/>
        </w:rPr>
        <w:t>　　　　三、2023年中外PVC型材管材市场对比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中国PVC型材管材行业发展概况分析</w:t>
      </w:r>
      <w:r>
        <w:rPr>
          <w:rFonts w:hint="eastAsia"/>
        </w:rPr>
        <w:br/>
      </w:r>
      <w:r>
        <w:rPr>
          <w:rFonts w:hint="eastAsia"/>
        </w:rPr>
        <w:t>　　第一节 中国PVC型材管材行业发展总体概况</w:t>
      </w:r>
      <w:r>
        <w:rPr>
          <w:rFonts w:hint="eastAsia"/>
        </w:rPr>
        <w:br/>
      </w:r>
      <w:r>
        <w:rPr>
          <w:rFonts w:hint="eastAsia"/>
        </w:rPr>
        <w:t>　　第二节 中国PVC型材管材产业发展成就</w:t>
      </w:r>
      <w:r>
        <w:rPr>
          <w:rFonts w:hint="eastAsia"/>
        </w:rPr>
        <w:br/>
      </w:r>
      <w:r>
        <w:rPr>
          <w:rFonts w:hint="eastAsia"/>
        </w:rPr>
        <w:t>　　第三节 中国PVC型材管材行业发展前景简析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PVC型材行业宏观经济环境分析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2023-2029年全球经济环境分析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2023-2029年中国宏观经济环境分析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2023年PVC型材管材产业相关行业发展概况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　　1、金融属性增强，现货行情跟随宏观走势</w:t>
      </w:r>
      <w:r>
        <w:rPr>
          <w:rFonts w:hint="eastAsia"/>
        </w:rPr>
        <w:br/>
      </w:r>
      <w:r>
        <w:rPr>
          <w:rFonts w:hint="eastAsia"/>
        </w:rPr>
        <w:t>　　　　　　2、承接以碱养氯局面</w:t>
      </w:r>
      <w:r>
        <w:rPr>
          <w:rFonts w:hint="eastAsia"/>
        </w:rPr>
        <w:br/>
      </w:r>
      <w:r>
        <w:rPr>
          <w:rFonts w:hint="eastAsia"/>
        </w:rPr>
        <w:t>　　　　　　3、全年实际供需相对平衡</w:t>
      </w:r>
      <w:r>
        <w:rPr>
          <w:rFonts w:hint="eastAsia"/>
        </w:rPr>
        <w:br/>
      </w:r>
      <w:r>
        <w:rPr>
          <w:rFonts w:hint="eastAsia"/>
        </w:rPr>
        <w:t>　　　　　　4、原料市场供应面整体偏紧</w:t>
      </w:r>
      <w:r>
        <w:rPr>
          <w:rFonts w:hint="eastAsia"/>
        </w:rPr>
        <w:br/>
      </w:r>
      <w:r>
        <w:rPr>
          <w:rFonts w:hint="eastAsia"/>
        </w:rPr>
        <w:t>　　　　　　5、外围影响因素联动性增加</w:t>
      </w:r>
      <w:r>
        <w:rPr>
          <w:rFonts w:hint="eastAsia"/>
        </w:rPr>
        <w:br/>
      </w:r>
      <w:r>
        <w:rPr>
          <w:rFonts w:hint="eastAsia"/>
        </w:rPr>
        <w:t>　　　　四、行业新动态及其对PVC型材管材行业的影响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五、行业竞争状况及其对PVC型材管材行业的意义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四、行业新动态及其对PVC型材管材行业的影响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五、行业竞争状况及其对PVC型材管材行业的意义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2023年中国PVC型材管材行业发展概况</w:t>
      </w:r>
      <w:r>
        <w:rPr>
          <w:rFonts w:hint="eastAsia"/>
        </w:rPr>
        <w:br/>
      </w:r>
      <w:r>
        <w:rPr>
          <w:rFonts w:hint="eastAsia"/>
        </w:rPr>
        <w:t>　　第一节 2023年中国PVC型材管材行业发展态势分析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2023年中国PVC型材管材行业发展特点分析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2023年中国PVC型材管材行业市场供需分析</w:t>
      </w:r>
      <w:r>
        <w:rPr>
          <w:rFonts w:hint="eastAsia"/>
        </w:rPr>
        <w:br/>
      </w:r>
      <w:r>
        <w:rPr>
          <w:rFonts w:hint="eastAsia"/>
        </w:rPr>
        <w:t>　　第四节 2023年中国PVC型材管材行业价格分析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2023年中国PVC型材管材行业整体运行状况</w:t>
      </w:r>
      <w:r>
        <w:rPr>
          <w:rFonts w:hint="eastAsia"/>
        </w:rPr>
        <w:br/>
      </w:r>
      <w:r>
        <w:rPr>
          <w:rFonts w:hint="eastAsia"/>
        </w:rPr>
        <w:t>　　第一节 2023年PVC型材管材行业产销分析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第三节 2023年PVC型材管材行业偿债能力分析</w:t>
      </w:r>
      <w:r>
        <w:rPr>
          <w:rFonts w:hint="eastAsia"/>
        </w:rPr>
        <w:br/>
      </w:r>
      <w:r>
        <w:rPr>
          <w:rFonts w:hint="eastAsia"/>
        </w:rPr>
        <w:t>　　第四节 2023年PVC型材管材行业营运能力分析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2023年中国PVC型材管材产业政策环境分析</w:t>
      </w:r>
      <w:r>
        <w:rPr>
          <w:rFonts w:hint="eastAsia"/>
        </w:rPr>
        <w:br/>
      </w:r>
      <w:r>
        <w:rPr>
          <w:rFonts w:hint="eastAsia"/>
        </w:rPr>
        <w:t>　　第一节 国际PVC型材管材行业相关政策法规</w:t>
      </w:r>
      <w:r>
        <w:rPr>
          <w:rFonts w:hint="eastAsia"/>
        </w:rPr>
        <w:br/>
      </w:r>
      <w:r>
        <w:rPr>
          <w:rFonts w:hint="eastAsia"/>
        </w:rPr>
        <w:t>　　第二节 国际PVC型材管材行业相关政策解读</w:t>
      </w:r>
      <w:r>
        <w:rPr>
          <w:rFonts w:hint="eastAsia"/>
        </w:rPr>
        <w:br/>
      </w:r>
      <w:r>
        <w:rPr>
          <w:rFonts w:hint="eastAsia"/>
        </w:rPr>
        <w:t>　　第三节 中国PVC型材管材行业相关政策法规</w:t>
      </w:r>
      <w:r>
        <w:rPr>
          <w:rFonts w:hint="eastAsia"/>
        </w:rPr>
        <w:br/>
      </w:r>
      <w:r>
        <w:rPr>
          <w:rFonts w:hint="eastAsia"/>
        </w:rPr>
        <w:t>　　第四节 中国PVC型材管材行业相关政策解读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2018-2023年中国PVC型材管材进出口现状与预测</w:t>
      </w:r>
      <w:r>
        <w:rPr>
          <w:rFonts w:hint="eastAsia"/>
        </w:rPr>
        <w:br/>
      </w:r>
      <w:r>
        <w:rPr>
          <w:rFonts w:hint="eastAsia"/>
        </w:rPr>
        <w:t>　　第一节 PVC型材管材历史进出口总体分析</w:t>
      </w:r>
      <w:r>
        <w:rPr>
          <w:rFonts w:hint="eastAsia"/>
        </w:rPr>
        <w:br/>
      </w:r>
      <w:r>
        <w:rPr>
          <w:rFonts w:hint="eastAsia"/>
        </w:rPr>
        <w:t>　　　　一、PVC型材管材进口总量历史汇总</w:t>
      </w:r>
      <w:r>
        <w:rPr>
          <w:rFonts w:hint="eastAsia"/>
        </w:rPr>
        <w:br/>
      </w:r>
      <w:r>
        <w:rPr>
          <w:rFonts w:hint="eastAsia"/>
        </w:rPr>
        <w:t>　　　　二、PVC型材管材出口价格历史汇总</w:t>
      </w:r>
      <w:r>
        <w:rPr>
          <w:rFonts w:hint="eastAsia"/>
        </w:rPr>
        <w:br/>
      </w:r>
      <w:r>
        <w:rPr>
          <w:rFonts w:hint="eastAsia"/>
        </w:rPr>
        <w:t>　　第二节 PVC型材管材历史进出口月度分析</w:t>
      </w:r>
      <w:r>
        <w:rPr>
          <w:rFonts w:hint="eastAsia"/>
        </w:rPr>
        <w:br/>
      </w:r>
      <w:r>
        <w:rPr>
          <w:rFonts w:hint="eastAsia"/>
        </w:rPr>
        <w:t>　　　　一、PVC型材管材进口市场走势</w:t>
      </w:r>
      <w:r>
        <w:rPr>
          <w:rFonts w:hint="eastAsia"/>
        </w:rPr>
        <w:br/>
      </w:r>
      <w:r>
        <w:rPr>
          <w:rFonts w:hint="eastAsia"/>
        </w:rPr>
        <w:t>　　　　二、PVC型材管材出口市场走势</w:t>
      </w:r>
      <w:r>
        <w:rPr>
          <w:rFonts w:hint="eastAsia"/>
        </w:rPr>
        <w:br/>
      </w:r>
      <w:r>
        <w:rPr>
          <w:rFonts w:hint="eastAsia"/>
        </w:rPr>
        <w:t>　　第三节 PVC型材管材进出口额预测</w:t>
      </w:r>
      <w:r>
        <w:rPr>
          <w:rFonts w:hint="eastAsia"/>
        </w:rPr>
        <w:br/>
      </w:r>
      <w:r>
        <w:rPr>
          <w:rFonts w:hint="eastAsia"/>
        </w:rPr>
        <w:t>　　　　一、PVC型材管材进口额预测</w:t>
      </w:r>
      <w:r>
        <w:rPr>
          <w:rFonts w:hint="eastAsia"/>
        </w:rPr>
        <w:br/>
      </w:r>
      <w:r>
        <w:rPr>
          <w:rFonts w:hint="eastAsia"/>
        </w:rPr>
        <w:t>　　　　二、PVC型材管材出口金额预测</w:t>
      </w:r>
      <w:r>
        <w:rPr>
          <w:rFonts w:hint="eastAsia"/>
        </w:rPr>
        <w:br/>
      </w:r>
      <w:r>
        <w:rPr>
          <w:rFonts w:hint="eastAsia"/>
        </w:rPr>
        <w:t>　　第四节 PVC型材管材出口价格预测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2018-2023年中国PVC型材管材产业重点区域运行分析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2018-2023年华东地区PVC型材管材行业运行情况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一、华东地区PVC型材管材行业产销分析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二、华东地区PVC型材管材行业盈利能力分析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三、华东地区PVC型材管材行业偿债能力分析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四、华东地区PVC型材管材行业营运能力分析</w:t>
      </w:r>
      <w:r>
        <w:rPr>
          <w:rFonts w:hint="eastAsia"/>
        </w:rPr>
        <w:br/>
      </w:r>
      <w:r>
        <w:rPr>
          <w:rFonts w:hint="eastAsia"/>
        </w:rPr>
        <w:t>　　第二节 2018-2023年华南地区PVC型材管材行业运行情况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一、华南地区PVC型材管材行业产销分析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二、华南地区PVC型材管材行业盈利能力分析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三、华南地区PVC型材管材行业偿债能力分析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四、华南地区PVC型材管材行业营运能力分析</w:t>
      </w:r>
      <w:r>
        <w:rPr>
          <w:rFonts w:hint="eastAsia"/>
        </w:rPr>
        <w:br/>
      </w:r>
      <w:r>
        <w:rPr>
          <w:rFonts w:hint="eastAsia"/>
        </w:rPr>
        <w:t>　　第三节 2018-2023年华中地区PVC型材管材行业运行情况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一、华中地区PVC型材管材行业产销分析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二、华中地区PVC型材管材行业盈利能力分析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三、华中地区PVC型材管材行业偿债能力分析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四、华中地区PVC型材管材行业营运能力分析</w:t>
      </w:r>
      <w:r>
        <w:rPr>
          <w:rFonts w:hint="eastAsia"/>
        </w:rPr>
        <w:br/>
      </w:r>
      <w:r>
        <w:rPr>
          <w:rFonts w:hint="eastAsia"/>
        </w:rPr>
        <w:t>　　第四节 2018-2023年华北地区PVC型材管材行业运行情况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一、华北地区PVC型材管材行业产销分析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二、华北地区PVC型材管材行业盈利能力分析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三、华北地区PVC型材管材行业偿债能力分析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四、华北地区PVC型材管材行业营运能力分析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2018-2023年西北地区PVC型材管材行业运行情况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一、西北地区PVC型材管材行业产销分析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二、西北地区PVC型材管材行业盈利能力分析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三、西北地区PVC型材管材行业偿债能力分析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四、西北地区PVC型材管材行业营运能力分析</w:t>
      </w:r>
      <w:r>
        <w:rPr>
          <w:rFonts w:hint="eastAsia"/>
        </w:rPr>
        <w:br/>
      </w:r>
      <w:r>
        <w:rPr>
          <w:rFonts w:hint="eastAsia"/>
        </w:rPr>
        <w:t>　　第六节 2018-2023年西南地区PVC型材管材行业运行情况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一、西南地区PVC型材管材行业产销分析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二、西南地区PVC型材管材行业盈利能力分析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三、西南地区PVC型材管材行业偿债能力分析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四、西南地区PVC型材管材行业营运能力分析</w:t>
      </w:r>
      <w:r>
        <w:rPr>
          <w:rFonts w:hint="eastAsia"/>
        </w:rPr>
        <w:br/>
      </w:r>
      <w:r>
        <w:rPr>
          <w:rFonts w:hint="eastAsia"/>
        </w:rPr>
        <w:t>　　第七节 2018-2023年东北地区PVC型材管材行业运行情况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一、东北地区PVC型材管材行业产销分析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二、东北地区PVC型材管材行业盈利能力分析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三、东北地区PVC型材管材行业偿债能力分析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四、东北地区PVC型材管材行业营运能力分析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2023年中国PVC型材管材行业市场竞争格局分析</w:t>
      </w:r>
      <w:r>
        <w:rPr>
          <w:rFonts w:hint="eastAsia"/>
        </w:rPr>
        <w:br/>
      </w:r>
      <w:r>
        <w:rPr>
          <w:rFonts w:hint="eastAsia"/>
        </w:rPr>
        <w:t>　　第一节 PVC型材管材行业主要竞争因素分析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PVC型材管材企业国际竞争力比较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PVC型材管材行业竞争格局分析</w:t>
      </w:r>
      <w:r>
        <w:rPr>
          <w:rFonts w:hint="eastAsia"/>
        </w:rPr>
        <w:br/>
      </w:r>
      <w:r>
        <w:rPr>
          <w:rFonts w:hint="eastAsia"/>
        </w:rPr>
        <w:t>　　　　一、PVC型材管材行业集中度分析</w:t>
      </w:r>
      <w:r>
        <w:rPr>
          <w:rFonts w:hint="eastAsia"/>
        </w:rPr>
        <w:br/>
      </w:r>
      <w:r>
        <w:rPr>
          <w:rFonts w:hint="eastAsia"/>
        </w:rPr>
        <w:t>　　　　二、PVC型材管材行业竞争程度分析</w:t>
      </w:r>
      <w:r>
        <w:rPr>
          <w:rFonts w:hint="eastAsia"/>
        </w:rPr>
        <w:br/>
      </w:r>
      <w:r>
        <w:rPr>
          <w:rFonts w:hint="eastAsia"/>
        </w:rPr>
        <w:t>　　第四节 PVC型材管材行业竞争策略分析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二、2023年PVC型材管材行业竞争策略分析</w:t>
      </w:r>
      <w:r>
        <w:rPr>
          <w:rFonts w:hint="eastAsia"/>
        </w:rPr>
        <w:br/>
      </w:r>
      <w:r>
        <w:rPr>
          <w:rFonts w:hint="eastAsia"/>
        </w:rPr>
        <w:t>　　　　三、2023-2029年PVC型材管材行业竞争格局展望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2023年中国PVC型材管材行业重点企业竞争力分析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芜湖海螺型材科技股份有限公司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中国联塑集团控股有限公司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山东华信塑胶股份有限公司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大连实德集团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中国公元塑业集团有限公司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金融危机下中国PVC型材管材行业投资分析及建议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二、PVC型材管材行业企业在危机中的竞争优势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PVC型材管材行业发展趋势与投资战略研究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PVC型材管材市场发展潜力分析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PVC型材管材行业发展趋势分析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PVC型材管材行业发展战略研究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　　六、信息化战略规划</w:t>
      </w:r>
      <w:r>
        <w:rPr>
          <w:rFonts w:hint="eastAsia"/>
        </w:rPr>
        <w:br/>
      </w:r>
      <w:r>
        <w:rPr>
          <w:rFonts w:hint="eastAsia"/>
        </w:rPr>
        <w:t>　　第四节 中⋅智⋅林⋅　对我国PVC型材管材品牌的战略思考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二、PVC型材管材实施品牌战略的意义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三、PVC型材管材企业品牌的现状分析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四、我国PVC型材管材企业的品牌战略</w:t>
      </w:r>
      <w:r>
        <w:rPr>
          <w:rFonts w:hint="eastAsia"/>
        </w:rPr>
        <w:br/>
      </w:r>
      <w:r>
        <w:rPr>
          <w:rFonts w:hint="eastAsia"/>
        </w:rPr>
        <w:t>　　　　　　1、要树立强烈的品牌战略意识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4、利用信息网，实施组合经营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5、实施规模化、集约化经营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五、PVC型材管材品牌战略管理的策略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12015年存款准备金率变动一览表</w:t>
      </w:r>
      <w:r>
        <w:rPr>
          <w:rFonts w:hint="eastAsia"/>
        </w:rPr>
        <w:br/>
      </w:r>
      <w:r>
        <w:rPr>
          <w:rFonts w:hint="eastAsia"/>
        </w:rPr>
        <w:t>　　图表 2 2018-2023年我国季度GDP增长率单位：%</w:t>
      </w:r>
      <w:r>
        <w:rPr>
          <w:rFonts w:hint="eastAsia"/>
        </w:rPr>
        <w:br/>
      </w:r>
      <w:r>
        <w:rPr>
          <w:rFonts w:hint="eastAsia"/>
        </w:rPr>
        <w:t>　　图表 3 2018-2023年我国三产业增加值季度增长率单位：%</w:t>
      </w:r>
      <w:r>
        <w:rPr>
          <w:rFonts w:hint="eastAsia"/>
        </w:rPr>
        <w:br/>
      </w:r>
      <w:r>
        <w:rPr>
          <w:rFonts w:hint="eastAsia"/>
        </w:rPr>
        <w:t>　　图表 4 2018-2023年我国PVC行业产量及增长情况</w:t>
      </w:r>
      <w:r>
        <w:rPr>
          <w:rFonts w:hint="eastAsia"/>
        </w:rPr>
        <w:br/>
      </w:r>
      <w:r>
        <w:rPr>
          <w:rFonts w:hint="eastAsia"/>
        </w:rPr>
        <w:t>　　图表 5 2018-2023年我国PVC行业产量及增长对比</w:t>
      </w:r>
      <w:r>
        <w:rPr>
          <w:rFonts w:hint="eastAsia"/>
        </w:rPr>
        <w:br/>
      </w:r>
      <w:r>
        <w:rPr>
          <w:rFonts w:hint="eastAsia"/>
        </w:rPr>
        <w:t>　　图表 62015年1-12月份华东电石法PVC价格</w:t>
      </w:r>
      <w:r>
        <w:rPr>
          <w:rFonts w:hint="eastAsia"/>
        </w:rPr>
        <w:br/>
      </w:r>
      <w:r>
        <w:rPr>
          <w:rFonts w:hint="eastAsia"/>
        </w:rPr>
        <w:t>　　图表 7 2018-2023年累计全国房地产开发投资及同比增长率变动趋势</w:t>
      </w:r>
      <w:r>
        <w:rPr>
          <w:rFonts w:hint="eastAsia"/>
        </w:rPr>
        <w:br/>
      </w:r>
      <w:r>
        <w:rPr>
          <w:rFonts w:hint="eastAsia"/>
        </w:rPr>
        <w:t>　　图表 8 2018-2023年累计不同用途房地产开发投资完成额构成情况</w:t>
      </w:r>
      <w:r>
        <w:rPr>
          <w:rFonts w:hint="eastAsia"/>
        </w:rPr>
        <w:br/>
      </w:r>
      <w:r>
        <w:rPr>
          <w:rFonts w:hint="eastAsia"/>
        </w:rPr>
        <w:t>　　图表 9 2018-2023年累计不同用途房地产开发投资增长率变动趋势</w:t>
      </w:r>
      <w:r>
        <w:rPr>
          <w:rFonts w:hint="eastAsia"/>
        </w:rPr>
        <w:br/>
      </w:r>
      <w:r>
        <w:rPr>
          <w:rFonts w:hint="eastAsia"/>
        </w:rPr>
        <w:t>　　图表 11 2018-2023年累计东、中、西部地区房地产投资增长率变动趋势</w:t>
      </w:r>
      <w:r>
        <w:rPr>
          <w:rFonts w:hint="eastAsia"/>
        </w:rPr>
        <w:br/>
      </w:r>
      <w:r>
        <w:rPr>
          <w:rFonts w:hint="eastAsia"/>
        </w:rPr>
        <w:t>　　图表 2 2018-2023年我国PVC管材型材行业产值及增长情况</w:t>
      </w:r>
      <w:r>
        <w:rPr>
          <w:rFonts w:hint="eastAsia"/>
        </w:rPr>
        <w:br/>
      </w:r>
      <w:r>
        <w:rPr>
          <w:rFonts w:hint="eastAsia"/>
        </w:rPr>
        <w:t>　　图表 3 2018-2023年我国PVC管材型材行业产值及增长对比</w:t>
      </w:r>
      <w:r>
        <w:rPr>
          <w:rFonts w:hint="eastAsia"/>
        </w:rPr>
        <w:br/>
      </w:r>
      <w:r>
        <w:rPr>
          <w:rFonts w:hint="eastAsia"/>
        </w:rPr>
        <w:t>　　图表 2 2018-2023年我国PVC管材型材行业市场规模及增长情况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3 2018-2023年我国PVC管材型材行业市场规模及增长对比</w:t>
      </w:r>
      <w:r>
        <w:rPr>
          <w:rFonts w:hint="eastAsia"/>
        </w:rPr>
        <w:br/>
      </w:r>
      <w:r>
        <w:rPr>
          <w:rFonts w:hint="eastAsia"/>
        </w:rPr>
        <w:t>　　图表 2 2018-2023年我国PVC管材型材行业销售收入及增长情况</w:t>
      </w:r>
      <w:r>
        <w:rPr>
          <w:rFonts w:hint="eastAsia"/>
        </w:rPr>
        <w:br/>
      </w:r>
      <w:r>
        <w:rPr>
          <w:rFonts w:hint="eastAsia"/>
        </w:rPr>
        <w:t>　　图表 3 2018-2023年我国PVC管材型材行业销售收入及增长对比</w:t>
      </w:r>
      <w:r>
        <w:rPr>
          <w:rFonts w:hint="eastAsia"/>
        </w:rPr>
        <w:br/>
      </w:r>
      <w:r>
        <w:rPr>
          <w:rFonts w:hint="eastAsia"/>
        </w:rPr>
        <w:t>　　图表 33 2018-2023年我国PVC型材管材行业销售毛利率及增长情况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34 2018-2023年我国PVC型材管材行业销售毛利率及增长对比图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35 2018-2023年我国PVC型材管材行业资产负债率及增长情况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36 2018-2023年我国PVC型材管材行业资产负债率及增长对比图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37 2018-2023年我国PVC型材管材行业总资产周转率及增长情况</w:t>
      </w:r>
      <w:r>
        <w:rPr>
          <w:rFonts w:hint="eastAsia"/>
        </w:rPr>
        <w:br/>
      </w:r>
      <w:r>
        <w:rPr>
          <w:rFonts w:hint="eastAsia"/>
        </w:rPr>
        <w:t>　　图表 38 2018-2023年我国PVC型材管材行业总资产周转率及增长对比图</w:t>
      </w:r>
      <w:r>
        <w:rPr>
          <w:rFonts w:hint="eastAsia"/>
        </w:rPr>
        <w:br/>
      </w:r>
      <w:r>
        <w:rPr>
          <w:rFonts w:hint="eastAsia"/>
        </w:rPr>
        <w:t>　　图表 2 2018-2023年我国PVC管材型材行业进口额及增长情况</w:t>
      </w:r>
      <w:r>
        <w:rPr>
          <w:rFonts w:hint="eastAsia"/>
        </w:rPr>
        <w:br/>
      </w:r>
      <w:r>
        <w:rPr>
          <w:rFonts w:hint="eastAsia"/>
        </w:rPr>
        <w:t>　　图表 3 2018-2023年我国PVC管材型材行业进口额及增长对比</w:t>
      </w:r>
      <w:r>
        <w:rPr>
          <w:rFonts w:hint="eastAsia"/>
        </w:rPr>
        <w:br/>
      </w:r>
      <w:r>
        <w:rPr>
          <w:rFonts w:hint="eastAsia"/>
        </w:rPr>
        <w:t>　　图表 2 2018-2023年我国PVC管材型材行业出口额及增长情况</w:t>
      </w:r>
      <w:r>
        <w:rPr>
          <w:rFonts w:hint="eastAsia"/>
        </w:rPr>
        <w:br/>
      </w:r>
      <w:r>
        <w:rPr>
          <w:rFonts w:hint="eastAsia"/>
        </w:rPr>
        <w:t>　　图表 3 2018-2023年我国PVC管材型材行业出口额及增长对比</w:t>
      </w:r>
      <w:r>
        <w:rPr>
          <w:rFonts w:hint="eastAsia"/>
        </w:rPr>
        <w:br/>
      </w:r>
      <w:r>
        <w:rPr>
          <w:rFonts w:hint="eastAsia"/>
        </w:rPr>
        <w:t>　　图表 28 2023-2029年我国PVC管材型材行业进口额预测图</w:t>
      </w:r>
      <w:r>
        <w:rPr>
          <w:rFonts w:hint="eastAsia"/>
        </w:rPr>
        <w:br/>
      </w:r>
      <w:r>
        <w:rPr>
          <w:rFonts w:hint="eastAsia"/>
        </w:rPr>
        <w:t>　　图表 29 2023-2029年我国PVC管材型材行业出口额预测图</w:t>
      </w:r>
      <w:r>
        <w:rPr>
          <w:rFonts w:hint="eastAsia"/>
        </w:rPr>
        <w:br/>
      </w:r>
      <w:r>
        <w:rPr>
          <w:rFonts w:hint="eastAsia"/>
        </w:rPr>
        <w:t>　　图表 7 2018-2023年华东地区PVC型材管材行业盈利能力对比图</w:t>
      </w:r>
      <w:r>
        <w:rPr>
          <w:rFonts w:hint="eastAsia"/>
        </w:rPr>
        <w:br/>
      </w:r>
      <w:r>
        <w:rPr>
          <w:rFonts w:hint="eastAsia"/>
        </w:rPr>
        <w:t>　　图表 8 2018-2023年华东地区PVC型材管材行业资产负债率对比图</w:t>
      </w:r>
      <w:r>
        <w:rPr>
          <w:rFonts w:hint="eastAsia"/>
        </w:rPr>
        <w:br/>
      </w:r>
      <w:r>
        <w:rPr>
          <w:rFonts w:hint="eastAsia"/>
        </w:rPr>
        <w:t>　　图表 9 2018-2023年华东地区PVC型材管材行业负债与所有者权益比率对比图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11 2018-2023年华南地区PVC型材管材行业盈利能力对比图</w:t>
      </w:r>
      <w:r>
        <w:rPr>
          <w:rFonts w:hint="eastAsia"/>
        </w:rPr>
        <w:br/>
      </w:r>
      <w:r>
        <w:rPr>
          <w:rFonts w:hint="eastAsia"/>
        </w:rPr>
        <w:t>　　图表 12 2018-2023年华南地区PVC型材管材行业资产负债率对比图</w:t>
      </w:r>
      <w:r>
        <w:rPr>
          <w:rFonts w:hint="eastAsia"/>
        </w:rPr>
        <w:br/>
      </w:r>
      <w:r>
        <w:rPr>
          <w:rFonts w:hint="eastAsia"/>
        </w:rPr>
        <w:t>　　图表 13 2018-2023年华南地区PVC型材管材行业负债与所有者权益比率对比图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14 2018-2023年华南地区PVC型材管材行业营运能力对比图</w:t>
      </w:r>
      <w:r>
        <w:rPr>
          <w:rFonts w:hint="eastAsia"/>
        </w:rPr>
        <w:br/>
      </w:r>
      <w:r>
        <w:rPr>
          <w:rFonts w:hint="eastAsia"/>
        </w:rPr>
        <w:t>　　图表 15 2018-2023年华中地区PVC型材管材行业盈利能力对比图</w:t>
      </w:r>
      <w:r>
        <w:rPr>
          <w:rFonts w:hint="eastAsia"/>
        </w:rPr>
        <w:br/>
      </w:r>
      <w:r>
        <w:rPr>
          <w:rFonts w:hint="eastAsia"/>
        </w:rPr>
        <w:t>　　图表 16 2018-2023年华中地区PVC型材管材行业资产负债率对比图</w:t>
      </w:r>
      <w:r>
        <w:rPr>
          <w:rFonts w:hint="eastAsia"/>
        </w:rPr>
        <w:br/>
      </w:r>
      <w:r>
        <w:rPr>
          <w:rFonts w:hint="eastAsia"/>
        </w:rPr>
        <w:t>　　图表 17 2018-2023年华中地区PVC型材管材行业负债与所有者权益比率对比图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18 2018-2023年华中地区PVC型材管材行业营运能力对比图</w:t>
      </w:r>
      <w:r>
        <w:rPr>
          <w:rFonts w:hint="eastAsia"/>
        </w:rPr>
        <w:br/>
      </w:r>
      <w:r>
        <w:rPr>
          <w:rFonts w:hint="eastAsia"/>
        </w:rPr>
        <w:t>　　图表 19 2018-2023年华北地区PVC型材管材行业盈利能力对比图</w:t>
      </w:r>
      <w:r>
        <w:rPr>
          <w:rFonts w:hint="eastAsia"/>
        </w:rPr>
        <w:br/>
      </w:r>
      <w:r>
        <w:rPr>
          <w:rFonts w:hint="eastAsia"/>
        </w:rPr>
        <w:t>　　图表 21 2018-2023年华北地区PVC型材管材行业负债与所有者权益比率对比图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22 2018-2023年华北地区PVC型材管材行业营运能力对比图</w:t>
      </w:r>
      <w:r>
        <w:rPr>
          <w:rFonts w:hint="eastAsia"/>
        </w:rPr>
        <w:br/>
      </w:r>
      <w:r>
        <w:rPr>
          <w:rFonts w:hint="eastAsia"/>
        </w:rPr>
        <w:t>　　图表 23 2018-2023年西北地区PVC型材管材行业盈利能力对比图</w:t>
      </w:r>
      <w:r>
        <w:rPr>
          <w:rFonts w:hint="eastAsia"/>
        </w:rPr>
        <w:br/>
      </w:r>
      <w:r>
        <w:rPr>
          <w:rFonts w:hint="eastAsia"/>
        </w:rPr>
        <w:t>　　图表 24 2018-2023年西北地区PVC型材管材行业资产负债率对比图</w:t>
      </w:r>
      <w:r>
        <w:rPr>
          <w:rFonts w:hint="eastAsia"/>
        </w:rPr>
        <w:br/>
      </w:r>
      <w:r>
        <w:rPr>
          <w:rFonts w:hint="eastAsia"/>
        </w:rPr>
        <w:t>　　图表 25 2018-2023年西北地区PVC型材管材行业负债与所有者权益比率对比图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26 2018-2023年西北地区PVC型材管材行业营运能力对比图</w:t>
      </w:r>
      <w:r>
        <w:rPr>
          <w:rFonts w:hint="eastAsia"/>
        </w:rPr>
        <w:br/>
      </w:r>
      <w:r>
        <w:rPr>
          <w:rFonts w:hint="eastAsia"/>
        </w:rPr>
        <w:t>　　图表 27 2018-2023年西南地区PVC型材管材行业盈利能力对比图</w:t>
      </w:r>
      <w:r>
        <w:rPr>
          <w:rFonts w:hint="eastAsia"/>
        </w:rPr>
        <w:br/>
      </w:r>
      <w:r>
        <w:rPr>
          <w:rFonts w:hint="eastAsia"/>
        </w:rPr>
        <w:t>　　图表 28 2018-2023年西南地区PVC型材管材行业资产负债率对比图</w:t>
      </w:r>
      <w:r>
        <w:rPr>
          <w:rFonts w:hint="eastAsia"/>
        </w:rPr>
        <w:br/>
      </w:r>
      <w:r>
        <w:rPr>
          <w:rFonts w:hint="eastAsia"/>
        </w:rPr>
        <w:t>　　图表 29 2018-2023年西南地区PVC型材管材行业负债与所有者权益比率对比图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31 2018-2023年东北地区PVC型材管材行业盈利能力对比图</w:t>
      </w:r>
      <w:r>
        <w:rPr>
          <w:rFonts w:hint="eastAsia"/>
        </w:rPr>
        <w:br/>
      </w:r>
      <w:r>
        <w:rPr>
          <w:rFonts w:hint="eastAsia"/>
        </w:rPr>
        <w:t>　　图表 32 2018-2023年东北地区PVC型材管材行业资产负债率对比图</w:t>
      </w:r>
      <w:r>
        <w:rPr>
          <w:rFonts w:hint="eastAsia"/>
        </w:rPr>
        <w:br/>
      </w:r>
      <w:r>
        <w:rPr>
          <w:rFonts w:hint="eastAsia"/>
        </w:rPr>
        <w:t>　　图表 33 2018-2023年东北地区PVC型材管材行业负债与所有者权益比率对比图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34 2018-2023年东北地区PVC型材管材行业营运能力对比图</w:t>
      </w:r>
      <w:r>
        <w:rPr>
          <w:rFonts w:hint="eastAsia"/>
        </w:rPr>
        <w:br/>
      </w:r>
      <w:r>
        <w:rPr>
          <w:rFonts w:hint="eastAsia"/>
        </w:rPr>
        <w:t>　　图表 61近3年芜湖海螺型材科技股份有限公司资产负债率变化情况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62近3年芜湖海螺型材科技股份有限公司产权比率变化情况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63近3年芜湖海螺型材科技股份有限公司已获利息倍数变化情况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64近3年芜湖海螺型材科技股份有限公司固定资产周转次数情况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65近3年芜湖海螺型材科技股份有限公司流动资产周转次数变化情况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66近3年芜湖海螺型材科技股份有限公司总资产周转次数变化情况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67近3年芜湖海螺型材科技股份有限公司销售毛利率变化情况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68中国联塑发展历程</w:t>
      </w:r>
      <w:r>
        <w:rPr>
          <w:rFonts w:hint="eastAsia"/>
        </w:rPr>
        <w:br/>
      </w:r>
      <w:r>
        <w:rPr>
          <w:rFonts w:hint="eastAsia"/>
        </w:rPr>
        <w:t>　　图表 69近3年中国联塑集团控股有限公司资产负债率变化情况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70近3年中国联塑集团控股有限公司产权比率变化情况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71近3年中国联塑集团控股有限公司已获利息倍数变化情况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72近3年中国联塑集团控股有限公司固定资产周转次数情况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73近3年中国联塑集团控股有限公司流动资产周转次数变化情况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74近3年中国联塑集团控股有限公司总资产周转次数变化情况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75近3年中国联塑集团控股有限公司销售毛利率变化情况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76近3年山东华信塑胶股份有限公司资产负债率变化情况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77近3年山东华信塑胶股份有限公司产权比率变化情况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78近3年山东华信塑胶股份有限公司已获利息倍数变化情况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79近3年山东华信塑胶股份有限公司固定资产周转次数情况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80近3年山东华信塑胶股份有限公司流动资产周转次数变化情况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81近3年山东华信塑胶股份有限公司总资产周转次数变化情况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82近3年山东华信塑胶股份有限公司销售毛利率变化情况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83近3年大连实德集团资产负债率变化情况</w:t>
      </w:r>
      <w:r>
        <w:rPr>
          <w:rFonts w:hint="eastAsia"/>
        </w:rPr>
        <w:br/>
      </w:r>
      <w:r>
        <w:rPr>
          <w:rFonts w:hint="eastAsia"/>
        </w:rPr>
        <w:t>　　图表 84近3年大连实德集团产权比率变化情况</w:t>
      </w:r>
      <w:r>
        <w:rPr>
          <w:rFonts w:hint="eastAsia"/>
        </w:rPr>
        <w:br/>
      </w:r>
      <w:r>
        <w:rPr>
          <w:rFonts w:hint="eastAsia"/>
        </w:rPr>
        <w:t>　　图表 85近3年大连实德集团已获利息倍数变化情况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86近3年大连实德集团固定资产周转次数情况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87近3年大连实德集团流动资产周转次数变化情况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88近3年大连实德集团总资产周转次数变化情况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89近3年大连实德集团销售毛利率变化情况</w:t>
      </w:r>
      <w:r>
        <w:rPr>
          <w:rFonts w:hint="eastAsia"/>
        </w:rPr>
        <w:br/>
      </w:r>
      <w:r>
        <w:rPr>
          <w:rFonts w:hint="eastAsia"/>
        </w:rPr>
        <w:t>　　图表 90近3年中国公元塑业集团有限公司资产负债率变化情况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91近3年中国公元塑业集团有限公司产权比率变化情况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92近3年中国公元塑业集团有限公司已获利息倍数变化情况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93近3年中国公元塑业集团有限公司固定资产周转次数情况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94近3年中国公元塑业集团有限公司流动资产周转次数变化情况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95近3年中国公元塑业集团有限公司总资产周转次数变化情况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96近3年中国公元塑业集团有限公司销售毛利率变化情况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bde25fe3a14e14" w:history="1">
        <w:r>
          <w:rPr>
            <w:rStyle w:val="Hyperlink"/>
          </w:rPr>
          <w:t>中国PVC型材管材市场现状调研与发展前景分析报告（2023-2029年）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1A51598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bde25fe3a14e14" w:history="1">
        <w:r>
          <w:rPr>
            <w:rStyle w:val="Hyperlink"/>
          </w:rPr>
          <w:t>https://www.20087.com/8/59/PVCXingCaiGuanCaiDeFaZhanQianJing.html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a6d4d3a5704931" w:history="1">
      <w:r>
        <w:rPr>
          <w:rStyle w:val="Hyperlink"/>
        </w:rPr>
        <w:t>中国PVC型材管材市场现状调研与发展前景分析报告（2023-2029年）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PVCXingCaiGuanCaiDeFaZhanQianJing.html" TargetMode="External" Id="R83bde25fe3a14e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PVCXingCaiGuanCaiDeFaZhanQianJing.html" TargetMode="External" Id="R3ca6d4d3a57049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2023-01-28T00:07:00Z</dcterms:created>
  <dcterms:modified xsi:type="dcterms:W3CDTF">2023-01-28T01:07:00Z</dcterms:modified>
  <dc:subject>中国PVC型材管材市场现状调研与发展前景分析报告（2023-2029年）</dc:subject>
  <dc:title>中国PVC型材管材市场现状调研与发展前景分析报告（2023-2029年）</dc:title>
  <cp:keywords>中国PVC型材管材市场现状调研与发展前景分析报告（2023-2029年）</cp:keywords>
  <dc:description>中国PVC型材管材市场现状调研与发展前景分析报告（2023-2029年）</dc:description>
</cp:coreProperties>
</file>