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4b612f1144e96" w:history="1">
              <w:r>
                <w:rPr>
                  <w:rStyle w:val="Hyperlink"/>
                </w:rPr>
                <w:t>2025-2031年水池行业发展调研及市场前景分析报告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4b612f1144e96" w:history="1">
              <w:r>
                <w:rPr>
                  <w:rStyle w:val="Hyperlink"/>
                </w:rPr>
                <w:t>2025-2031年水池行业发展调研及市场前景分析报告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4b612f1144e96" w:history="1">
                <w:r>
                  <w:rPr>
                    <w:rStyle w:val="Hyperlink"/>
                  </w:rPr>
                  <w:t>https://www.20087.com/8/A9/ShuiChiFaZhanQuShi.html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池是一种基础设施，在园林景观、游泳场所、水产养殖等领域有着广泛的应用。随着城市化的发展和人们生活水平的提高，对于水池的设计和建造也提出了更高的要求。当前市场上，水池的设计更加注重美观性和实用性，采用新材料和技术，如防水材料、过滤系统等，以提高水池的品质和使用寿命。</w:t>
      </w:r>
      <w:r>
        <w:rPr>
          <w:rFonts w:hint="eastAsia"/>
        </w:rPr>
        <w:br/>
      </w:r>
      <w:r>
        <w:rPr>
          <w:rFonts w:hint="eastAsia"/>
        </w:rPr>
        <w:t>　　未来，水池的发展将受到环保理念和技术创新的影响。一方面，随着水资源的珍贵性日益凸显，水池的设计将更加注重节水和循环利用，例如采用雨水收集系统、水体净化技术等。另一方面，随着智能化技术的应用，水池将更加智能化，可以通过智能控制系统实现自动化管理，如水质监测、自动补水等。此外，随着生态园林概念的推广，水池将更加注重与周围环境的融合，采用生态友好型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4b612f1144e96" w:history="1">
        <w:r>
          <w:rPr>
            <w:rStyle w:val="Hyperlink"/>
          </w:rPr>
          <w:t>2025-2031年水池行业发展调研及市场前景分析报告</w:t>
        </w:r>
      </w:hyperlink>
      <w:r>
        <w:rPr>
          <w:rFonts w:hint="eastAsia"/>
        </w:rPr>
        <w:t>》基于国家统计局、相关行业协会的详实数据，系统分析水池行业的市场规模、产业链结构和价格体系，客观呈现当前水池技术发展水平及未来创新方向。报告结合宏观经济环境和行业运行规律，科学预测水池市场发展前景与增长趋势，评估不同水池细分领域的商业机会与潜在风险，并通过对水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中国水池行业发展环境</w:t>
      </w:r>
      <w:r>
        <w:rPr>
          <w:rFonts w:hint="eastAsia"/>
        </w:rPr>
        <w:br/>
      </w:r>
      <w:r>
        <w:rPr>
          <w:rFonts w:hint="eastAsia"/>
        </w:rPr>
        <w:t>　　第一节 水池行业及属性分析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中国水池生产现状分析</w:t>
      </w:r>
      <w:r>
        <w:rPr>
          <w:rFonts w:hint="eastAsia"/>
        </w:rPr>
        <w:br/>
      </w:r>
      <w:r>
        <w:rPr>
          <w:rFonts w:hint="eastAsia"/>
        </w:rPr>
        <w:t>　　第一节 水池行业总体规模</w:t>
      </w:r>
      <w:r>
        <w:rPr>
          <w:rFonts w:hint="eastAsia"/>
        </w:rPr>
        <w:br/>
      </w:r>
      <w:r>
        <w:rPr>
          <w:rFonts w:hint="eastAsia"/>
        </w:rPr>
        <w:t>　　第一节 水池产能概况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水池产业的生命周期分析</w:t>
      </w:r>
      <w:r>
        <w:rPr>
          <w:rFonts w:hint="eastAsia"/>
        </w:rPr>
        <w:br/>
      </w:r>
      <w:r>
        <w:rPr>
          <w:rFonts w:hint="eastAsia"/>
        </w:rPr>
        <w:t>　　第五节 水池产业供需情况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我国水池行业供需状况分析</w:t>
      </w:r>
      <w:r>
        <w:rPr>
          <w:rFonts w:hint="eastAsia"/>
        </w:rPr>
        <w:br/>
      </w:r>
      <w:r>
        <w:rPr>
          <w:rFonts w:hint="eastAsia"/>
        </w:rPr>
        <w:t>　　第一节 水池行业市场需求分析</w:t>
      </w:r>
      <w:r>
        <w:rPr>
          <w:rFonts w:hint="eastAsia"/>
        </w:rPr>
        <w:br/>
      </w:r>
      <w:r>
        <w:rPr>
          <w:rFonts w:hint="eastAsia"/>
        </w:rPr>
        <w:t>　　第二节 水池行业供给能力分析</w:t>
      </w:r>
      <w:r>
        <w:rPr>
          <w:rFonts w:hint="eastAsia"/>
        </w:rPr>
        <w:br/>
      </w:r>
      <w:r>
        <w:rPr>
          <w:rFonts w:hint="eastAsia"/>
        </w:rPr>
        <w:t>　　第三节 水池行业进出口贸易分析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水池行业竞争绩效分析</w:t>
      </w:r>
      <w:r>
        <w:rPr>
          <w:rFonts w:hint="eastAsia"/>
        </w:rPr>
        <w:br/>
      </w:r>
      <w:r>
        <w:rPr>
          <w:rFonts w:hint="eastAsia"/>
        </w:rPr>
        <w:t>　　第一节 水池行业总体效益水平分析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水池行业产业集中度分析</w:t>
      </w:r>
      <w:r>
        <w:rPr>
          <w:rFonts w:hint="eastAsia"/>
        </w:rPr>
        <w:br/>
      </w:r>
      <w:r>
        <w:rPr>
          <w:rFonts w:hint="eastAsia"/>
        </w:rPr>
        <w:t>　　第三节 水池行业不同所有制企业绩效分析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我国水池行业投融资分析</w:t>
      </w:r>
      <w:r>
        <w:rPr>
          <w:rFonts w:hint="eastAsia"/>
        </w:rPr>
        <w:br/>
      </w:r>
      <w:r>
        <w:rPr>
          <w:rFonts w:hint="eastAsia"/>
        </w:rPr>
        <w:t>　　第一节 我国水池行业企业所有制状况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我国水池行业外资进入状况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我国水池行业合作与并购</w:t>
      </w:r>
      <w:r>
        <w:rPr>
          <w:rFonts w:hint="eastAsia"/>
        </w:rPr>
        <w:br/>
      </w:r>
      <w:r>
        <w:rPr>
          <w:rFonts w:hint="eastAsia"/>
        </w:rPr>
        <w:t>　　第四节 我国水池行业投资体制分析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水池企业发展调研分析</w:t>
      </w:r>
      <w:r>
        <w:rPr>
          <w:rFonts w:hint="eastAsia"/>
        </w:rPr>
        <w:br/>
      </w:r>
      <w:r>
        <w:rPr>
          <w:rFonts w:hint="eastAsia"/>
        </w:rPr>
        <w:t>　　第一节 水池企业（一）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水池相关产业2024年走势分析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水池行业生命周期分析</w:t>
      </w:r>
      <w:r>
        <w:rPr>
          <w:rFonts w:hint="eastAsia"/>
        </w:rPr>
        <w:br/>
      </w:r>
      <w:r>
        <w:rPr>
          <w:rFonts w:hint="eastAsia"/>
        </w:rPr>
        <w:t>　　第二节 水池行业增长性与波动性分析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水池产业投资风险</w:t>
      </w:r>
      <w:r>
        <w:rPr>
          <w:rFonts w:hint="eastAsia"/>
        </w:rPr>
        <w:br/>
      </w:r>
      <w:r>
        <w:rPr>
          <w:rFonts w:hint="eastAsia"/>
        </w:rPr>
        <w:t>　　第一节 水池行业宏观调控风险</w:t>
      </w:r>
      <w:r>
        <w:rPr>
          <w:rFonts w:hint="eastAsia"/>
        </w:rPr>
        <w:br/>
      </w:r>
      <w:r>
        <w:rPr>
          <w:rFonts w:hint="eastAsia"/>
        </w:rPr>
        <w:t>　　第二节 水池行业竞争风险</w:t>
      </w:r>
      <w:r>
        <w:rPr>
          <w:rFonts w:hint="eastAsia"/>
        </w:rPr>
        <w:br/>
      </w:r>
      <w:r>
        <w:rPr>
          <w:rFonts w:hint="eastAsia"/>
        </w:rPr>
        <w:t>　　第三节 水池行业供需波动风险</w:t>
      </w:r>
      <w:r>
        <w:rPr>
          <w:rFonts w:hint="eastAsia"/>
        </w:rPr>
        <w:br/>
      </w:r>
      <w:r>
        <w:rPr>
          <w:rFonts w:hint="eastAsia"/>
        </w:rPr>
        <w:t>　　第四节 水池行业技术创新风险</w:t>
      </w:r>
      <w:r>
        <w:rPr>
          <w:rFonts w:hint="eastAsia"/>
        </w:rPr>
        <w:br/>
      </w:r>
      <w:r>
        <w:rPr>
          <w:rFonts w:hint="eastAsia"/>
        </w:rPr>
        <w:t>　　第五节 水池行业经营管理风险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2025-2031年水池行业国际市场预测</w:t>
      </w:r>
      <w:r>
        <w:rPr>
          <w:rFonts w:hint="eastAsia"/>
        </w:rPr>
        <w:br/>
      </w:r>
      <w:r>
        <w:rPr>
          <w:rFonts w:hint="eastAsia"/>
        </w:rPr>
        <w:t>　　　　一、水池行业产能预测</w:t>
      </w:r>
      <w:r>
        <w:rPr>
          <w:rFonts w:hint="eastAsia"/>
        </w:rPr>
        <w:br/>
      </w:r>
      <w:r>
        <w:rPr>
          <w:rFonts w:hint="eastAsia"/>
        </w:rPr>
        <w:t>　　　　二、水池行业市场需求前景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2025-2031年水池行业中国市场预测</w:t>
      </w:r>
      <w:r>
        <w:rPr>
          <w:rFonts w:hint="eastAsia"/>
        </w:rPr>
        <w:br/>
      </w:r>
      <w:r>
        <w:rPr>
          <w:rFonts w:hint="eastAsia"/>
        </w:rPr>
        <w:t>　　　　一、水池行业产能预测</w:t>
      </w:r>
      <w:r>
        <w:rPr>
          <w:rFonts w:hint="eastAsia"/>
        </w:rPr>
        <w:br/>
      </w:r>
      <w:r>
        <w:rPr>
          <w:rFonts w:hint="eastAsia"/>
        </w:rPr>
        <w:t>　　　　二、水池行业市场需求前景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2025-2031年水池行业出口市场投资机会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中~智~林~：2025-2031年水池行业企业的多元化投资机会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2025-2031年中国水池行业利润预测</w:t>
      </w:r>
      <w:r>
        <w:rPr>
          <w:rFonts w:hint="eastAsia"/>
        </w:rPr>
        <w:br/>
      </w:r>
      <w:r>
        <w:rPr>
          <w:rFonts w:hint="eastAsia"/>
        </w:rPr>
        <w:t>　　图表 2025年水池行业壁垒</w:t>
      </w:r>
      <w:r>
        <w:rPr>
          <w:rFonts w:hint="eastAsia"/>
        </w:rPr>
        <w:br/>
      </w:r>
      <w:r>
        <w:rPr>
          <w:rFonts w:hint="eastAsia"/>
        </w:rPr>
        <w:t>　　图表 2025年水池市场前景分析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2025-2031年中国水池市场需求预测</w:t>
      </w:r>
      <w:r>
        <w:rPr>
          <w:rFonts w:hint="eastAsia"/>
        </w:rPr>
        <w:br/>
      </w:r>
      <w:r>
        <w:rPr>
          <w:rFonts w:hint="eastAsia"/>
        </w:rPr>
        <w:t>　　图表 2025年水池发展趋势预测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4b612f1144e96" w:history="1">
        <w:r>
          <w:rPr>
            <w:rStyle w:val="Hyperlink"/>
          </w:rPr>
          <w:t>2025-2031年水池行业发展调研及市场前景分析报告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4b612f1144e96" w:history="1">
        <w:r>
          <w:rPr>
            <w:rStyle w:val="Hyperlink"/>
          </w:rPr>
          <w:t>https://www.20087.com/8/A9/ShuiChiFaZhanQuShi.html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热点：各种水池图片、水池堵住了怎么疏通、水箱、水池英语、喷泉设计、水池清洗、蓄水池、水池漏水补救方法、水池图片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a8224d6f94e76" w:history="1">
      <w:r>
        <w:rPr>
          <w:rStyle w:val="Hyperlink"/>
        </w:rPr>
        <w:t>2025-2031年水池行业发展调研及市场前景分析报告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huiChiFaZhanQuShi.html" TargetMode="External" Id="R5684b612f114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huiChiFaZhanQuShi.html" TargetMode="External" Id="R0b1a8224d6f9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2024-10-31T05:46:00Z</dcterms:created>
  <dcterms:modified xsi:type="dcterms:W3CDTF">2024-10-31T06:46:00Z</dcterms:modified>
  <dc:subject>2025-2031年水池行业发展调研及市场前景分析报告</dc:subject>
  <dc:title>2025-2031年水池行业发展调研及市场前景分析报告</dc:title>
  <cp:keywords>2025-2031年水池行业发展调研及市场前景分析报告</cp:keywords>
  <dc:description>2025-2031年水池行业发展调研及市场前景分析报告</dc:description>
</cp:coreProperties>
</file>