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930e25133421f" w:history="1">
              <w:r>
                <w:rPr>
                  <w:rStyle w:val="Hyperlink"/>
                </w:rPr>
                <w:t>2026-2032年全球与中国光触媒喷雾市场研究及前景分析报告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930e25133421f" w:history="1">
              <w:r>
                <w:rPr>
                  <w:rStyle w:val="Hyperlink"/>
                </w:rPr>
                <w:t>2026-2032年全球与中国光触媒喷雾市场研究及前景分析报告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930e25133421f" w:history="1">
                <w:r>
                  <w:rPr>
                    <w:rStyle w:val="Hyperlink"/>
                  </w:rPr>
                  <w:t>https://www.20087.com/8/09/GuangChuMeiPenWuDeXianZhuangYuQianJing.html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喷雾是以二氧化钛（TiO₂）为主要活性成分的液态制剂，在紫外光或可见光激发下产生活性氧自由基，可分解有机污染物、杀灭微生物并消除异味，广泛应用于室内空气净化、医院消毒、汽车内饰及建筑外墙自清洁领域。光触媒喷雾多采用纳米TiO₂分散液，部分通过氮掺杂或贵金属沉积拓展至可见光响应。然而，实际应用中受限于光照条件（尤其室内紫外线不足）、涂层附着力差及催化效率衰减快；部分喷雾含有机溶剂或粘结剂，可能造成二次污染。消费者对“光触媒万能论”存在认知误区，忽视其作用边界，导致效果预期落差。</w:t>
      </w:r>
      <w:r>
        <w:rPr>
          <w:rFonts w:hint="eastAsia"/>
        </w:rPr>
        <w:br/>
      </w:r>
      <w:r>
        <w:rPr>
          <w:rFonts w:hint="eastAsia"/>
        </w:rPr>
        <w:t>　　未来，光触媒喷雾将聚焦于可见光高效化、长效附着与多功能协同。窄带隙半导体（如g-C₃N₄、BiVO₄）或Z型异质结设计可大幅提升可见光利用率；硅烷偶联剂改性提升涂层与玻璃、陶瓷等基材的键合强度。在健康领域，复合季铵盐或银离子可实现暗态持续抗菌，弥补光照间歇期效能空白。应用场景亦将拓展至冷链运输、口罩滤材及公共设施表面。绿色配方方面，水基体系与食品级添加剂将成为主流。长远看，光触媒喷雾将从“辅助净化剂”进化为“环境自适应型智能涂层前驱体”，在公共卫生与可持续人居环境建设中发挥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930e25133421f" w:history="1">
        <w:r>
          <w:rPr>
            <w:rStyle w:val="Hyperlink"/>
          </w:rPr>
          <w:t>2026-2032年全球与中国光触媒喷雾市场研究及前景分析报告</w:t>
        </w:r>
      </w:hyperlink>
      <w:r>
        <w:rPr>
          <w:rFonts w:hint="eastAsia"/>
        </w:rPr>
        <w:t>》从产业链视角出发，系统分析了光触媒喷雾行业的市场现状与需求动态，详细解读了光触媒喷雾市场规模、价格波动及上下游影响因素。报告深入剖析了光触媒喷雾细分领域的发展特点，基于权威数据对市场前景及未来趋势进行了科学预测，同时揭示了光触媒喷雾重点企业的竞争格局与市场集中度变化。报告客观翔实地指出了光触媒喷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按产品类型细分，全球光触媒喷雾市场规模2021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2%含量</w:t>
      </w:r>
      <w:r>
        <w:rPr>
          <w:rFonts w:hint="eastAsia"/>
        </w:rPr>
        <w:br/>
      </w:r>
      <w:r>
        <w:rPr>
          <w:rFonts w:hint="eastAsia"/>
        </w:rPr>
        <w:t>　　　　1.3.3 5%含量</w:t>
      </w:r>
      <w:r>
        <w:rPr>
          <w:rFonts w:hint="eastAsia"/>
        </w:rPr>
        <w:br/>
      </w:r>
      <w:r>
        <w:rPr>
          <w:rFonts w:hint="eastAsia"/>
        </w:rPr>
        <w:t>　　　　1.3.4 10%含量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按应用细分，全球光触媒喷雾市场规模2021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墙面喷涂</w:t>
      </w:r>
      <w:r>
        <w:rPr>
          <w:rFonts w:hint="eastAsia"/>
        </w:rPr>
        <w:br/>
      </w:r>
      <w:r>
        <w:rPr>
          <w:rFonts w:hint="eastAsia"/>
        </w:rPr>
        <w:t>　　　　1.4.3 家居用品清洁</w:t>
      </w:r>
      <w:r>
        <w:rPr>
          <w:rFonts w:hint="eastAsia"/>
        </w:rPr>
        <w:br/>
      </w:r>
      <w:r>
        <w:rPr>
          <w:rFonts w:hint="eastAsia"/>
        </w:rPr>
        <w:t>　　　　1.4.4 设备清洁</w:t>
      </w:r>
      <w:r>
        <w:rPr>
          <w:rFonts w:hint="eastAsia"/>
        </w:rPr>
        <w:br/>
      </w:r>
      <w:r>
        <w:rPr>
          <w:rFonts w:hint="eastAsia"/>
        </w:rPr>
        <w:t>　　　　1.4.5 空气抑菌除臭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光触媒喷雾行业发展总体概况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光触媒喷雾行业发展主要特点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光触媒喷雾行业发展影响因素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光触媒喷雾有利因素</w:t>
      </w:r>
      <w:r>
        <w:rPr>
          <w:rFonts w:hint="eastAsia"/>
        </w:rPr>
        <w:br/>
      </w:r>
      <w:r>
        <w:rPr>
          <w:rFonts w:hint="eastAsia"/>
        </w:rPr>
        <w:t>　　　　1.5.3 .2 光触媒喷雾不利因素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全球市场，近三年光触媒喷雾主要企业占有率及排名（按销量）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光触媒喷雾主要企业在国际市场占有率（按销量，2023-2026）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2025年光触媒喷雾主要企业在国际市场排名（按销量）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全球市场主要企业光触媒喷雾销量（2023-2026）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全球市场，近三年光触媒喷雾主要企业占有率及排名（按收入）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光触媒喷雾主要企业在国际市场占有率（按收入，2023-2026）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2025年光触媒喷雾主要企业在国际市场排名（按收入）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全球市场主要企业光触媒喷雾销售收入（2023-2026）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全球市场主要企业光触媒喷雾销售价格（2023-2026）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中国市场，近三年光触媒喷雾主要企业占有率及排名（按销量）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光触媒喷雾主要企业在中国市场占有率（按销量，2023-2026）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2025年光触媒喷雾主要企业在中国市场排名（按销量）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中国市场主要企业光触媒喷雾销量（2023-2026）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中国市场，近三年光触媒喷雾主要企业占有率及排名（按收入）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光触媒喷雾主要企业在中国市场占有率（按收入，2023-2026）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2025年光触媒喷雾主要企业在中国市场排名（按收入）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中国市场主要企业光触媒喷雾销售收入（2023-2026）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全球主要厂商光触媒喷雾总部及产地分布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全球主要厂商成立时间及光触媒喷雾商业化日期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全球主要厂商光触媒喷雾产品类型及应用</w:t>
      </w:r>
      <w:r>
        <w:rPr>
          <w:rFonts w:hint="eastAsia"/>
        </w:rPr>
        <w:br/>
      </w:r>
      <w:r>
        <w:rPr>
          <w:rFonts w:hint="eastAsia"/>
        </w:rPr>
        <w:t>　　2.9 光触媒喷雾行业集中度、竞争程度分析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光触媒喷雾行业集中度分析：2025年全球Top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全球光触媒喷雾第一梯队、第二梯队和第三梯队生产商（品牌）及市场份额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全球光触媒喷雾总体规模分析</w:t>
      </w:r>
      <w:r>
        <w:rPr>
          <w:rFonts w:hint="eastAsia"/>
        </w:rPr>
        <w:br/>
      </w:r>
      <w:r>
        <w:rPr>
          <w:rFonts w:hint="eastAsia"/>
        </w:rPr>
        <w:t>　　3.1 全球光触媒喷雾供需现状及预测（2021-2032）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全球光触媒喷雾产能、产量、产能利用率及发展趋势（2021-2032）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全球光触媒喷雾产量、需求量及发展趋势（2021-2032）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全球主要地区光触媒喷雾产量及发展趋势（2021-2032）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全球主要地区光触媒喷雾产量（2021-2026）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全球主要地区光触媒喷雾产量（2027-2032）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全球主要地区光触媒喷雾产量市场份额（2021-2032）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中国光触媒喷雾供需现状及预测（2021-2032）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中国光触媒喷雾产能、产量、产能利用率及发展趋势（2021-2032）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中国光触媒喷雾产量、市场需求量及发展趋势（2021-2032）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中国市场光触媒喷雾进出口（2021-2032）</w:t>
      </w:r>
      <w:r>
        <w:rPr>
          <w:rFonts w:hint="eastAsia"/>
        </w:rPr>
        <w:br/>
      </w:r>
      <w:r>
        <w:rPr>
          <w:rFonts w:hint="eastAsia"/>
        </w:rPr>
        <w:t>　　3.4 全球光触媒喷雾销量及销售额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全球市场光触媒喷雾销售额（2021-2032）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全球市场光触媒喷雾销量（2021-2032）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全球市场光触媒喷雾价格趋势（2021-2032）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全球光触媒喷雾主要地区分析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全球主要地区光触媒喷雾市场规模分析：2021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全球主要地区光触媒喷雾销售收入及市场份额（2021-2026）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全球主要地区光触媒喷雾销售收入预测（2027-2032）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全球主要地区光触媒喷雾销量分析：2021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全球主要地区光触媒喷雾销量及市场份额（2021-2026）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全球主要地区光触媒喷雾销量及市场份额预测（2027-2032）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北美市场光触媒喷雾销量、收入及增长率（2021-2032）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欧洲市场光触媒喷雾销量、收入及增长率（2021-2032）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中国市场光触媒喷雾销量、收入及增长率（2021-2032）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日本市场光触媒喷雾销量、收入及增长率（2021-2032）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东南亚市场光触媒喷雾销量、收入及增长率（2021-2032）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印度市场光触媒喷雾销量、收入及增长率（2021-2032）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南美市场光触媒喷雾销量、收入及增长率（2021-2032）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中东市场光触媒喷雾销量、收入及增长率（2021-2032）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光触媒喷雾销量、收入、价格及毛利率（2021-2026）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光触媒喷雾销量、收入、价格及毛利率（2021-2026）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光触媒喷雾销量、收入、价格及毛利率（2021-2026）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光触媒喷雾销量、收入、价格及毛利率（2021-2026）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光触媒喷雾销量、收入、价格及毛利率（2021-2026）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光触媒喷雾销量、收入、价格及毛利率（2021-2026）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光触媒喷雾销量、收入、价格及毛利率（2021-2026）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光触媒喷雾销量、收入、价格及毛利率（2021-2026）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光触媒喷雾销量、收入、价格及毛利率（2021-2026）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不同产品类型光触媒喷雾分析</w:t>
      </w:r>
      <w:r>
        <w:rPr>
          <w:rFonts w:hint="eastAsia"/>
        </w:rPr>
        <w:br/>
      </w:r>
      <w:r>
        <w:rPr>
          <w:rFonts w:hint="eastAsia"/>
        </w:rPr>
        <w:t>　　6.1 全球不同产品类型光触媒喷雾销量（2021-2032）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全球不同产品类型光触媒喷雾销量及市场份额（2021-2026）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全球不同产品类型光触媒喷雾销量预测（2027-2032）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全球不同产品类型光触媒喷雾收入（2021-2032）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全球不同产品类型光触媒喷雾收入及市场份额（2021-2026）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全球不同产品类型光触媒喷雾收入预测（2027-2032）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全球不同产品类型光触媒喷雾价格走势（2021-2032）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中国不同产品类型光触媒喷雾销量（2021-2032）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中国不同产品类型光触媒喷雾销量及市场份额（2021-2026）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中国不同产品类型光触媒喷雾销量预测（2027-2032）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中国不同产品类型光触媒喷雾收入（2021-2032）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中国不同产品类型光触媒喷雾收入及市场份额（2021-2026）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中国不同产品类型光触媒喷雾收入预测（2027-2032）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不同应用光触媒喷雾分析</w:t>
      </w:r>
      <w:r>
        <w:rPr>
          <w:rFonts w:hint="eastAsia"/>
        </w:rPr>
        <w:br/>
      </w:r>
      <w:r>
        <w:rPr>
          <w:rFonts w:hint="eastAsia"/>
        </w:rPr>
        <w:t>　　7.1 全球不同应用光触媒喷雾销量（2021-2032）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全球不同应用光触媒喷雾销量及市场份额（2021-2026）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全球不同应用光触媒喷雾销量预测（2027-2032）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全球不同应用光触媒喷雾收入（2021-2032）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全球不同应用光触媒喷雾收入及市场份额（2021-2026）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全球不同应用光触媒喷雾收入预测（2027-2032）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全球不同应用光触媒喷雾价格走势（2021-2032）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中国不同应用光触媒喷雾销量（2021-2032）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中国不同应用光触媒喷雾销量及市场份额（2021-2026）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中国不同应用光触媒喷雾销量预测（2027-2032）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中国不同应用光触媒喷雾收入（2021-2032）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中国不同应用光触媒喷雾收入及市场份额（2021-2026）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中国不同应用光触媒喷雾收入预测（2027-2032）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光触媒喷雾行业发展趋势</w:t>
      </w:r>
      <w:r>
        <w:rPr>
          <w:rFonts w:hint="eastAsia"/>
        </w:rPr>
        <w:br/>
      </w:r>
      <w:r>
        <w:rPr>
          <w:rFonts w:hint="eastAsia"/>
        </w:rPr>
        <w:t>　　8.2 光触媒喷雾行业主要驱动因素</w:t>
      </w:r>
      <w:r>
        <w:rPr>
          <w:rFonts w:hint="eastAsia"/>
        </w:rPr>
        <w:br/>
      </w:r>
      <w:r>
        <w:rPr>
          <w:rFonts w:hint="eastAsia"/>
        </w:rPr>
        <w:t>　　8.3 光触媒喷雾中国企业SWOT分析</w:t>
      </w:r>
      <w:r>
        <w:rPr>
          <w:rFonts w:hint="eastAsia"/>
        </w:rPr>
        <w:br/>
      </w:r>
      <w:r>
        <w:rPr>
          <w:rFonts w:hint="eastAsia"/>
        </w:rPr>
        <w:t>　　8.4 中国光触媒喷雾行业政策环境分析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光触媒喷雾行业产业链简介</w:t>
      </w:r>
      <w:r>
        <w:rPr>
          <w:rFonts w:hint="eastAsia"/>
        </w:rPr>
        <w:br/>
      </w:r>
      <w:r>
        <w:rPr>
          <w:rFonts w:hint="eastAsia"/>
        </w:rPr>
        <w:t>　　　　9.1.1 光触媒喷雾行业供应链分析</w:t>
      </w:r>
      <w:r>
        <w:rPr>
          <w:rFonts w:hint="eastAsia"/>
        </w:rPr>
        <w:br/>
      </w:r>
      <w:r>
        <w:rPr>
          <w:rFonts w:hint="eastAsia"/>
        </w:rPr>
        <w:t>　　　　9.1.2 光触媒喷雾主要原料及供应情况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光触媒喷雾行业采购模式</w:t>
      </w:r>
      <w:r>
        <w:rPr>
          <w:rFonts w:hint="eastAsia"/>
        </w:rPr>
        <w:br/>
      </w:r>
      <w:r>
        <w:rPr>
          <w:rFonts w:hint="eastAsia"/>
        </w:rPr>
        <w:t>　　9.3 光触媒喷雾行业生产模式</w:t>
      </w:r>
      <w:r>
        <w:rPr>
          <w:rFonts w:hint="eastAsia"/>
        </w:rPr>
        <w:br/>
      </w:r>
      <w:r>
        <w:rPr>
          <w:rFonts w:hint="eastAsia"/>
        </w:rPr>
        <w:t>　　9.4 光触媒喷雾行业销售模式及销售渠道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按产品类型细分，全球光触媒喷雾市场规模2021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按应用细分，全球光触媒喷雾市场规模（CAGR）2021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光触媒喷雾行业发展主要特点</w:t>
      </w:r>
      <w:r>
        <w:rPr>
          <w:rFonts w:hint="eastAsia"/>
        </w:rPr>
        <w:br/>
      </w:r>
      <w:r>
        <w:rPr>
          <w:rFonts w:hint="eastAsia"/>
        </w:rPr>
        <w:t>　　表 4： 光触媒喷雾行业发展有利因素分析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光触媒喷雾行业发展不利因素分析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进入光触媒喷雾行业壁垒</w:t>
      </w:r>
      <w:r>
        <w:rPr>
          <w:rFonts w:hint="eastAsia"/>
        </w:rPr>
        <w:br/>
      </w:r>
      <w:r>
        <w:rPr>
          <w:rFonts w:hint="eastAsia"/>
        </w:rPr>
        <w:t>　　表 7： 光触媒喷雾主要企业在国际市场占有率（按销量，2023-2026）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2025年光触媒喷雾主要企业在国际市场排名（按销量）&amp;（吨）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全球市场主要企业光触媒喷雾销量（2023-2026）&amp;（吨）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光触媒喷雾主要企业在国际市场占有率（按收入，2023-2026）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2025年光触媒喷雾主要企业在国际市场排名（按收入）&amp;（万元）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全球市场主要企业光触媒喷雾销售收入（2023-2026）&amp;（万元）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全球市场主要企业光触媒喷雾销售价格（2023-2026）&amp;（元/吨）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光触媒喷雾主要企业在中国市场占有率（按销量，2023-2026）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2025年光触媒喷雾主要企业在中国市场排名（按销量）&amp;（吨）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中国市场主要企业光触媒喷雾销量（2023-2026）&amp;（吨）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光触媒喷雾主要企业在中国市场占有率（按收入，2023-2026）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2025年光触媒喷雾主要企业在中国市场排名（按收入）&amp;（万元）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中国市场主要企业光触媒喷雾销售收入（2023-2026）&amp;（万元）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全球主要厂商光触媒喷雾总部及产地分布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全球主要厂商成立时间及光触媒喷雾商业化日期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全球主要厂商光触媒喷雾产品类型及应用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2025年全球光触媒喷雾主要厂商市场地位（第一梯队、第二梯队和第三梯队）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全球光触媒喷雾市场投资、并购等现状分析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全球主要地区光触媒喷雾产量增速（CAGR）：（2021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全球主要地区光触媒喷雾产量（2021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全球主要地区光触媒喷雾产量（2021-2026）&amp;（吨）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全球主要地区光触媒喷雾产量（2027-2032）&amp;（吨）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全球主要地区光触媒喷雾产量市场份额（2021-2026）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全球主要地区光触媒喷雾产量市场份额（2027-2032）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中国市场光触媒喷雾产量、销量、进出口（2021-2026）&amp;（吨）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中国市场光触媒喷雾产量、销量、进出口预测（2027-2032）&amp;（吨）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全球主要地区光触媒喷雾销售收入增速：（2021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全球主要地区光触媒喷雾销售收入（2021-2026）&amp;（万元）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全球主要地区光触媒喷雾销售收入市场份额（2021-2026）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全球主要地区光触媒喷雾收入（2027-2032）&amp;（万元）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全球主要地区光触媒喷雾收入市场份额（2027-2032）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全球主要地区光触媒喷雾销量（吨）：2021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全球主要地区光触媒喷雾销量（2021-2026）&amp;（吨）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全球主要地区光触媒喷雾销量市场份额（2021-2026）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全球主要地区光触媒喷雾销量（2027-2032）&amp;（吨）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全球主要地区光触媒喷雾销量份额（2027-2032）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光触媒喷雾销量（吨）、收入（万元）、价格（元/吨）及毛利率（2021-2026）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光触媒喷雾销量（吨）、收入（万元）、价格（元/吨）及毛利率（2021-2026）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光触媒喷雾销量（吨）、收入（万元）、价格（元/吨）及毛利率（2021-2026）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光触媒喷雾销量（吨）、收入（万元）、价格（元/吨）及毛利率（2021-2026）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光触媒喷雾销量（吨）、收入（万元）、价格（元/吨）及毛利率（2021-2026）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光触媒喷雾销量（吨）、收入（万元）、价格（元/吨）及毛利率（2021-2026）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光触媒喷雾销量（吨）、收入（万元）、价格（元/吨）及毛利率（2021-2026）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光触媒喷雾销量（吨）、收入（万元）、价格（元/吨）及毛利率（2021-2026）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光触媒喷雾生产基地、销售区域、竞争对手及市场地位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光触媒喷雾产品规格、参数及市场应用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光触媒喷雾销量（吨）、收入（万元）、价格（元/吨）及毛利率（2021-2026）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全球不同产品类型光触媒喷雾销量（2021-2026）&amp;（吨）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全球不同产品类型光触媒喷雾销量市场份额（2021-2026）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全球不同产品类型光触媒喷雾销量预测（2027-2032）&amp;（吨）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全球市场不同产品类型光触媒喷雾销量市场份额预测（2027-2032）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全球不同产品类型光触媒喷雾收入（2021-2026）&amp;（万元）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全球不同产品类型光触媒喷雾收入市场份额（2021-2026）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全球不同产品类型光触媒喷雾收入预测（2027-2032）&amp;（万元）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全球不同产品类型光触媒喷雾收入市场份额预测（2027-2032）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中国不同产品类型光触媒喷雾销量（2021-2026）&amp;（吨）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中国不同产品类型光触媒喷雾销量市场份额（2021-2026）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中国不同产品类型光触媒喷雾销量预测（2027-2032）&amp;（吨）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全球市场不同产品类型光触媒喷雾销量市场份额预测（2027-2032）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中国不同产品类型光触媒喷雾收入（2021-2026）&amp;（万元）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中国不同产品类型光触媒喷雾收入市场份额（2021-2026）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中国不同产品类型光触媒喷雾收入预测（2027-2032）&amp;（万元）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中国不同产品类型光触媒喷雾收入市场份额预测（2027-2032）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全球不同应用光触媒喷雾销量（2021-2026）&amp;（吨）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全球不同应用光触媒喷雾销量市场份额（2021-2026）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全球不同应用光触媒喷雾销量预测（2027-2032）&amp;（吨）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全球市场不同应用光触媒喷雾销量市场份额预测（2027-2032）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全球不同应用光触媒喷雾收入（2021-2026）&amp;（万元）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全球不同应用光触媒喷雾收入市场份额（2021-2026）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全球不同应用光触媒喷雾收入预测（2027-2032）&amp;（万元）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全球不同应用光触媒喷雾收入市场份额预测（2027-2032）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中国不同应用光触媒喷雾销量（2021-2026）&amp;（吨）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中国不同应用光触媒喷雾销量市场份额（2021-2026）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中国不同应用光触媒喷雾销量预测（2027-2032）&amp;（吨）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中国市场不同应用光触媒喷雾销量市场份额预测（2027-2032）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中国不同应用光触媒喷雾收入（2021-2026）&amp;（万元）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中国不同应用光触媒喷雾收入市场份额（2021-2026）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中国不同应用光触媒喷雾收入预测（2027-2032）&amp;（万元）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中国不同应用光触媒喷雾收入市场份额预测（2027-2032）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光触媒喷雾行业发展趋势</w:t>
      </w:r>
      <w:r>
        <w:rPr>
          <w:rFonts w:hint="eastAsia"/>
        </w:rPr>
        <w:br/>
      </w:r>
      <w:r>
        <w:rPr>
          <w:rFonts w:hint="eastAsia"/>
        </w:rPr>
        <w:t>　　表 121： 光触媒喷雾行业主要驱动因素</w:t>
      </w:r>
      <w:r>
        <w:rPr>
          <w:rFonts w:hint="eastAsia"/>
        </w:rPr>
        <w:br/>
      </w:r>
      <w:r>
        <w:rPr>
          <w:rFonts w:hint="eastAsia"/>
        </w:rPr>
        <w:t>　　表 122： 光触媒喷雾行业供应链分析</w:t>
      </w:r>
      <w:r>
        <w:rPr>
          <w:rFonts w:hint="eastAsia"/>
        </w:rPr>
        <w:br/>
      </w:r>
      <w:r>
        <w:rPr>
          <w:rFonts w:hint="eastAsia"/>
        </w:rPr>
        <w:t>　　表 123： 光触媒喷雾上游原料供应商</w:t>
      </w:r>
      <w:r>
        <w:rPr>
          <w:rFonts w:hint="eastAsia"/>
        </w:rPr>
        <w:br/>
      </w:r>
      <w:r>
        <w:rPr>
          <w:rFonts w:hint="eastAsia"/>
        </w:rPr>
        <w:t>　　表 124： 光触媒喷雾主要地区不同应用客户分析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光触媒喷雾典型经销商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光触媒喷雾产品图片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全球不同产品类型光触媒喷雾销售额2021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全球不同产品类型光触媒喷雾市场份额2025 &amp; 2032</w:t>
      </w:r>
      <w:r>
        <w:rPr>
          <w:rFonts w:hint="eastAsia"/>
        </w:rPr>
        <w:br/>
      </w:r>
      <w:r>
        <w:rPr>
          <w:rFonts w:hint="eastAsia"/>
        </w:rPr>
        <w:t>　　图 4： 2%含量产品图片</w:t>
      </w:r>
      <w:r>
        <w:rPr>
          <w:rFonts w:hint="eastAsia"/>
        </w:rPr>
        <w:br/>
      </w:r>
      <w:r>
        <w:rPr>
          <w:rFonts w:hint="eastAsia"/>
        </w:rPr>
        <w:t>　　图 5： 5%含量产品图片</w:t>
      </w:r>
      <w:r>
        <w:rPr>
          <w:rFonts w:hint="eastAsia"/>
        </w:rPr>
        <w:br/>
      </w:r>
      <w:r>
        <w:rPr>
          <w:rFonts w:hint="eastAsia"/>
        </w:rPr>
        <w:t>　　图 6： 10%含量产品图片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全球不同应用光触媒喷雾市场份额2025 &amp; 2032</w:t>
      </w:r>
      <w:r>
        <w:rPr>
          <w:rFonts w:hint="eastAsia"/>
        </w:rPr>
        <w:br/>
      </w:r>
      <w:r>
        <w:rPr>
          <w:rFonts w:hint="eastAsia"/>
        </w:rPr>
        <w:t>　　图 10： 墙面喷涂</w:t>
      </w:r>
      <w:r>
        <w:rPr>
          <w:rFonts w:hint="eastAsia"/>
        </w:rPr>
        <w:br/>
      </w:r>
      <w:r>
        <w:rPr>
          <w:rFonts w:hint="eastAsia"/>
        </w:rPr>
        <w:t>　　图 11： 家居用品清洁</w:t>
      </w:r>
      <w:r>
        <w:rPr>
          <w:rFonts w:hint="eastAsia"/>
        </w:rPr>
        <w:br/>
      </w:r>
      <w:r>
        <w:rPr>
          <w:rFonts w:hint="eastAsia"/>
        </w:rPr>
        <w:t>　　图 12： 设备清洁</w:t>
      </w:r>
      <w:r>
        <w:rPr>
          <w:rFonts w:hint="eastAsia"/>
        </w:rPr>
        <w:br/>
      </w:r>
      <w:r>
        <w:rPr>
          <w:rFonts w:hint="eastAsia"/>
        </w:rPr>
        <w:t>　　图 13： 空气抑菌除臭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2025年全球前五大生产商光触媒喷雾市场份额</w:t>
      </w:r>
      <w:r>
        <w:rPr>
          <w:rFonts w:hint="eastAsia"/>
        </w:rPr>
        <w:br/>
      </w:r>
      <w:r>
        <w:rPr>
          <w:rFonts w:hint="eastAsia"/>
        </w:rPr>
        <w:t>　　图 15： 2025年全球光触媒喷雾第一梯队、第二梯队和第三梯队厂商及市场份额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全球光触媒喷雾产能、产量、产能利用率及发展趋势（2021-2032）&amp;（吨）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全球光触媒喷雾产量、需求量及发展趋势（2021-2032）&amp;（吨）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全球主要地区光触媒喷雾产量市场份额（2021-2032）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中国光触媒喷雾产能、产量、产能利用率及发展趋势（2021-2032）&amp;（吨）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中国光触媒喷雾产量、市场需求量及发展趋势（2021-2032）&amp;（吨）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全球光触媒喷雾市场销售额及增长率：（2021-2032）&amp;（万元）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全球市场光触媒喷雾市场规模：2021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全球市场光触媒喷雾销量及增长率（2021-2032）&amp;（吨）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全球市场光触媒喷雾价格趋势（2021-2032）&amp;（元/吨）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全球主要地区光触媒喷雾销售收入（2021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全球主要地区光触媒喷雾销售收入市场份额（2021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北美市场光触媒喷雾销量及增长率（2021-2032）&amp;（吨）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北美市场光触媒喷雾收入及增长率（2021-2032）&amp;（万元）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欧洲市场光触媒喷雾销量及增长率（2021-2032）&amp;（吨）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欧洲市场光触媒喷雾收入及增长率（2021-2032）&amp;（万元）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中国市场光触媒喷雾销量及增长率（2021-2032）&amp;（吨）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中国市场光触媒喷雾收入及增长率（2021-2032）&amp;（万元）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日本市场光触媒喷雾销量及增长率（2021-2032）&amp;（吨）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日本市场光触媒喷雾收入及增长率（2021-2032）&amp;（万元）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东南亚市场光触媒喷雾销量及增长率（2021-2032）&amp;（吨）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东南亚市场光触媒喷雾收入及增长率（2021-2032）&amp;（万元）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印度市场光触媒喷雾销量及增长率（2021-2032）&amp;（吨）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印度市场光触媒喷雾收入及增长率（2021-2032）&amp;（万元）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南美市场光触媒喷雾销量及增长率（2021-2032）&amp;（吨）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南美市场光触媒喷雾收入及增长率（2021-2032）&amp;（万元）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中东市场光触媒喷雾销量及增长率（2021-2032）&amp;（吨）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中东市场光触媒喷雾收入及增长率（2021-2032）&amp;（万元）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全球不同产品类型光触媒喷雾价格走势（2021-2032）&amp;（元/吨）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全球不同应用光触媒喷雾价格走势（2021-2032）&amp;（元/吨）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光触媒喷雾中国企业SWOT分析</w:t>
      </w:r>
      <w:r>
        <w:rPr>
          <w:rFonts w:hint="eastAsia"/>
        </w:rPr>
        <w:br/>
      </w:r>
      <w:r>
        <w:rPr>
          <w:rFonts w:hint="eastAsia"/>
        </w:rPr>
        <w:t>　　图 46： 光触媒喷雾产业链</w:t>
      </w:r>
      <w:r>
        <w:rPr>
          <w:rFonts w:hint="eastAsia"/>
        </w:rPr>
        <w:br/>
      </w:r>
      <w:r>
        <w:rPr>
          <w:rFonts w:hint="eastAsia"/>
        </w:rPr>
        <w:t>　　图 47： 光触媒喷雾行业采购模式分析</w:t>
      </w:r>
      <w:r>
        <w:rPr>
          <w:rFonts w:hint="eastAsia"/>
        </w:rPr>
        <w:br/>
      </w:r>
      <w:r>
        <w:rPr>
          <w:rFonts w:hint="eastAsia"/>
        </w:rPr>
        <w:t>　　图 48： 光触媒喷雾行业生产模式</w:t>
      </w:r>
      <w:r>
        <w:rPr>
          <w:rFonts w:hint="eastAsia"/>
        </w:rPr>
        <w:br/>
      </w:r>
      <w:r>
        <w:rPr>
          <w:rFonts w:hint="eastAsia"/>
        </w:rPr>
        <w:t>　　图 49： 光触媒喷雾行业销售模式分析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930e25133421f" w:history="1">
        <w:r>
          <w:rPr>
            <w:rStyle w:val="Hyperlink"/>
          </w:rPr>
          <w:t>2026-2032年全球与中国光触媒喷雾市场研究及前景分析报告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930e25133421f" w:history="1">
        <w:r>
          <w:rPr>
            <w:rStyle w:val="Hyperlink"/>
          </w:rPr>
          <w:t>https://www.20087.com/8/09/GuangChuMeiPenWuDeXianZhuangYuQianJing.html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热点：光触媒喷完后需要擦吗?、光触媒喷雾使用说明、什么是光触媒除甲醛、光触媒喷雾剂 怎么用、无光触媒除甲醛的原理、光触媒喷雾除甲醛有用吗、光触媒七天能全部擦干净吗、光触媒喷雾怎么用、除甲醛的喷雾剂品牌有哪些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ca0276cc24c41" w:history="1">
      <w:r>
        <w:rPr>
          <w:rStyle w:val="Hyperlink"/>
        </w:rPr>
        <w:t>2026-2032年全球与中国光触媒喷雾市场研究及前景分析报告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angChuMeiPenWuDeXianZhuangYuQianJing.html" TargetMode="External" Id="R73d930e25133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angChuMeiPenWuDeXianZhuangYuQianJing.html" TargetMode="External" Id="R467ca0276cc2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2026-01-28T23:15:29Z</dcterms:created>
  <dcterms:modified xsi:type="dcterms:W3CDTF">2026-01-29T00:15:29Z</dcterms:modified>
  <dc:subject>2026-2032年全球与中国光触媒喷雾市场研究及前景分析报告</dc:subject>
  <dc:title>2026-2032年全球与中国光触媒喷雾市场研究及前景分析报告</dc:title>
  <cp:keywords>2026-2032年全球与中国光触媒喷雾市场研究及前景分析报告</cp:keywords>
  <dc:description>2026-2032年全球与中国光触媒喷雾市场研究及前景分析报告</dc:description>
</cp:coreProperties>
</file>