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6948175784acb" w:history="1">
              <w:r>
                <w:rPr>
                  <w:rStyle w:val="Hyperlink"/>
                </w:rPr>
                <w:t>中国岩棉制品行业研究分析与市场前景报告（2025-2031年）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6948175784acb" w:history="1">
              <w:r>
                <w:rPr>
                  <w:rStyle w:val="Hyperlink"/>
                </w:rPr>
                <w:t>中国岩棉制品行业研究分析与市场前景报告（2025-2031年）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6948175784acb" w:history="1">
                <w:r>
                  <w:rPr>
                    <w:rStyle w:val="Hyperlink"/>
                  </w:rPr>
                  <w:t>https://www.20087.com/8/59/YanMianZhiPinFaZhanQianJing.html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制品是以玄武岩为主要原料，经过高温熔融后制成的一种纤维状隔热保温材料，具有优异的防火、隔音和保温性能。岩棉制品被广泛应用于建筑外墙保温、工业管道保温以及船舶建造等领域。近年来，随着全球对建筑节能和消防安全标准的不断提高，岩棉制品凭借其卓越的性能得到了广泛应用。同时，为了适应不同的施工条件和要求，市场上推出了多种形式的岩棉产品，如板材、毡材等，满足了多样化的工程需求。</w:t>
      </w:r>
      <w:r>
        <w:rPr>
          <w:rFonts w:hint="eastAsia"/>
        </w:rPr>
        <w:br/>
      </w:r>
      <w:r>
        <w:rPr>
          <w:rFonts w:hint="eastAsia"/>
        </w:rPr>
        <w:t>　　随着绿色建筑理念的推广和环保政策的日益严格，岩棉制品将在建筑材料市场中扮演更加重要的角色。一方面，通过技术创新和工艺改进，可以进一步提高岩棉制品的性能指标，如降低导热系数、增强吸声效果等，使其在节能环保方面发挥更大作用。另一方面，随着循环经济的发展，研发可回收利用的岩棉材料和技术将成为行业发展的新趋势，既减少了资源浪费，又降低了环境污染。此外，结合智能建筑管理系统，未来的岩棉制品有望集成更多智能化功能，如温度调节、湿度控制等，为用户提供更加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6948175784acb" w:history="1">
        <w:r>
          <w:rPr>
            <w:rStyle w:val="Hyperlink"/>
          </w:rPr>
          <w:t>中国岩棉制品行业研究分析与市场前景报告（2025-2031年）</w:t>
        </w:r>
      </w:hyperlink>
      <w:r>
        <w:rPr>
          <w:rFonts w:hint="eastAsia"/>
        </w:rPr>
        <w:t>》基于行业详实数据资料，系统分析了岩棉制品行业的市场规模、竞争格局和技术发展现状，梳理了岩棉制品重点企业的市场表现。报告从岩棉制品供需结构、政策环境和产业链变化等维度，客观评估了岩棉制品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岩棉制品行业概述</w:t>
      </w:r>
      <w:r>
        <w:rPr>
          <w:rFonts w:hint="eastAsia"/>
        </w:rPr>
        <w:br/>
      </w:r>
      <w:r>
        <w:rPr>
          <w:rFonts w:hint="eastAsia"/>
        </w:rPr>
        <w:t>　　第一节 岩棉制品定义与分类</w:t>
      </w:r>
      <w:r>
        <w:rPr>
          <w:rFonts w:hint="eastAsia"/>
        </w:rPr>
        <w:br/>
      </w:r>
      <w:r>
        <w:rPr>
          <w:rFonts w:hint="eastAsia"/>
        </w:rPr>
        <w:t>　　第二节 岩棉制品应用领域</w:t>
      </w:r>
      <w:r>
        <w:rPr>
          <w:rFonts w:hint="eastAsia"/>
        </w:rPr>
        <w:br/>
      </w:r>
      <w:r>
        <w:rPr>
          <w:rFonts w:hint="eastAsia"/>
        </w:rPr>
        <w:t>　　第三节 岩棉制品行业经济指标分析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岩棉制品产业链及经营模式分析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三、岩棉制品销售模式及销售渠道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全球岩棉制品市场发展综述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2019-2024年全球岩棉制品市场规模与趋势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主要国家与地区岩棉制品市场分析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2025-2031年全球岩棉制品行业发展趋势与前景预测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中国岩棉制品行业市场分析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2024-2025年岩棉制品产能与投资动态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一、国内岩棉制品产能及利用情况</w:t>
      </w:r>
      <w:r>
        <w:rPr>
          <w:rFonts w:hint="eastAsia"/>
        </w:rPr>
        <w:br/>
      </w:r>
      <w:r>
        <w:rPr>
          <w:rFonts w:hint="eastAsia"/>
        </w:rPr>
        <w:t>　　　　二、岩棉制品产能扩张与投资动态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2025-2031年岩棉制品行业产量统计与趋势预测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一、2019-2024年岩棉制品行业产量数据统计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1、2019-2024年岩棉制品产量及增长趋势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2、2019-2024年岩棉制品细分产品产量及份额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二、影响岩棉制品产量的关键因素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三、2025-2031年岩棉制品产量预测</w:t>
      </w:r>
      <w:r>
        <w:rPr>
          <w:rFonts w:hint="eastAsia"/>
        </w:rPr>
        <w:br/>
      </w:r>
      <w:r>
        <w:rPr>
          <w:rFonts w:hint="eastAsia"/>
        </w:rPr>
        <w:t>　　第三节 2025-2031年岩棉制品市场需求与销售分析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一、2024-2025年岩棉制品行业需求现状</w:t>
      </w:r>
      <w:r>
        <w:rPr>
          <w:rFonts w:hint="eastAsia"/>
        </w:rPr>
        <w:br/>
      </w:r>
      <w:r>
        <w:rPr>
          <w:rFonts w:hint="eastAsia"/>
        </w:rPr>
        <w:t>　　　　二、岩棉制品客户群体与需求特点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三、2019-2024年岩棉制品行业销售规模分析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四、2025-2031年岩棉制品市场增长潜力与规模预测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中国岩棉制品细分市场与下游应用领域分析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岩棉制品细分市场分析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一、2024-2025年岩棉制品主要细分产品市场现状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岩棉制品下游应用与客户群体分析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一、2024-2025年岩棉制品各应用领域市场现状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2024-2025年中国岩棉制品技术发展研究</w:t>
      </w:r>
      <w:r>
        <w:rPr>
          <w:rFonts w:hint="eastAsia"/>
        </w:rPr>
        <w:br/>
      </w:r>
      <w:r>
        <w:rPr>
          <w:rFonts w:hint="eastAsia"/>
        </w:rPr>
        <w:t>　　第一节 当前岩棉制品技术发展现状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国内外岩棉制品技术差异与原因</w:t>
      </w:r>
      <w:r>
        <w:rPr>
          <w:rFonts w:hint="eastAsia"/>
        </w:rPr>
        <w:br/>
      </w:r>
      <w:r>
        <w:rPr>
          <w:rFonts w:hint="eastAsia"/>
        </w:rPr>
        <w:t>　　第三节 岩棉制品技术创新与发展趋势预测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技术进步对岩棉制品行业的影响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一、2019-2024年岩棉制品市场价格走势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岩棉制品定价策略与方法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2025-2031年岩棉制品价格竞争态势与趋势预测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2024-2025年重点区域岩棉制品市场发展概况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2019-2024年中国岩棉制品行业进出口情况分析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岩棉制品行业进口情况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一、2019-2024年岩棉制品进口规模及增长情况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二、岩棉制品主要进口来源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岩棉制品行业出口情况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一、2019-2024年岩棉制品出口规模及增长情况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二、岩棉制品主要出口目的地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2019-2024年中国岩棉制品行业总体发展与财务状况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2019-2024年中国岩棉制品行业规模情况</w:t>
      </w:r>
      <w:r>
        <w:rPr>
          <w:rFonts w:hint="eastAsia"/>
        </w:rPr>
        <w:br/>
      </w:r>
      <w:r>
        <w:rPr>
          <w:rFonts w:hint="eastAsia"/>
        </w:rPr>
        <w:t>　　　　一、岩棉制品行业企业数量规模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二、岩棉制品行业从业人员规模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三、岩棉制品行业市场敏感性分析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2019-2024年中国岩棉制品行业财务能力分析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一、岩棉制品行业盈利能力</w:t>
      </w:r>
      <w:r>
        <w:rPr>
          <w:rFonts w:hint="eastAsia"/>
        </w:rPr>
        <w:br/>
      </w:r>
      <w:r>
        <w:rPr>
          <w:rFonts w:hint="eastAsia"/>
        </w:rPr>
        <w:t>　　　　二、岩棉制品行业偿债能力</w:t>
      </w:r>
      <w:r>
        <w:rPr>
          <w:rFonts w:hint="eastAsia"/>
        </w:rPr>
        <w:br/>
      </w:r>
      <w:r>
        <w:rPr>
          <w:rFonts w:hint="eastAsia"/>
        </w:rPr>
        <w:t>　　　　三、岩棉制品行业营运能力</w:t>
      </w:r>
      <w:r>
        <w:rPr>
          <w:rFonts w:hint="eastAsia"/>
        </w:rPr>
        <w:br/>
      </w:r>
      <w:r>
        <w:rPr>
          <w:rFonts w:hint="eastAsia"/>
        </w:rPr>
        <w:t>　　　　四、岩棉制品行业发展能力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中国岩棉制品行业竞争格局分析</w:t>
      </w:r>
      <w:r>
        <w:rPr>
          <w:rFonts w:hint="eastAsia"/>
        </w:rPr>
        <w:br/>
      </w:r>
      <w:r>
        <w:rPr>
          <w:rFonts w:hint="eastAsia"/>
        </w:rPr>
        <w:t>　　第一节 岩棉制品行业竞争格局总览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2024-2025年岩棉制品行业竞争力分析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2019-2024年岩棉制品行业企业并购活动分析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2024-2025年岩棉制品行业会展与招投标活动分析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一、岩棉制品行业会展活动及其市场影响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2025年中国岩棉制品企业发展企业发展策略与建议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岩棉制品销售模式与渠道策略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岩棉制品品牌与市场推广策略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岩棉制品研发投入与技术创新能力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岩棉制品合作联盟与资源整合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中国岩棉制品行业风险与对策</w:t>
      </w:r>
      <w:r>
        <w:rPr>
          <w:rFonts w:hint="eastAsia"/>
        </w:rPr>
        <w:br/>
      </w:r>
      <w:r>
        <w:rPr>
          <w:rFonts w:hint="eastAsia"/>
        </w:rPr>
        <w:t>　　第一节 岩棉制品行业SWOT分析</w:t>
      </w:r>
      <w:r>
        <w:rPr>
          <w:rFonts w:hint="eastAsia"/>
        </w:rPr>
        <w:br/>
      </w:r>
      <w:r>
        <w:rPr>
          <w:rFonts w:hint="eastAsia"/>
        </w:rPr>
        <w:t>　　　　一、岩棉制品行业优势</w:t>
      </w:r>
      <w:r>
        <w:rPr>
          <w:rFonts w:hint="eastAsia"/>
        </w:rPr>
        <w:br/>
      </w:r>
      <w:r>
        <w:rPr>
          <w:rFonts w:hint="eastAsia"/>
        </w:rPr>
        <w:t>　　　　二、岩棉制品行业劣势</w:t>
      </w:r>
      <w:r>
        <w:rPr>
          <w:rFonts w:hint="eastAsia"/>
        </w:rPr>
        <w:br/>
      </w:r>
      <w:r>
        <w:rPr>
          <w:rFonts w:hint="eastAsia"/>
        </w:rPr>
        <w:t>　　　　三、岩棉制品市场机会</w:t>
      </w:r>
      <w:r>
        <w:rPr>
          <w:rFonts w:hint="eastAsia"/>
        </w:rPr>
        <w:br/>
      </w:r>
      <w:r>
        <w:rPr>
          <w:rFonts w:hint="eastAsia"/>
        </w:rPr>
        <w:t>　　　　四、岩棉制品市场威胁</w:t>
      </w:r>
      <w:r>
        <w:rPr>
          <w:rFonts w:hint="eastAsia"/>
        </w:rPr>
        <w:br/>
      </w:r>
      <w:r>
        <w:rPr>
          <w:rFonts w:hint="eastAsia"/>
        </w:rPr>
        <w:t>　　第二节 岩棉制品行业风险及对策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2025-2031年中国岩棉制品行业前景与发展趋势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2024-2025年岩棉制品行业发展环境分析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一、岩棉制品行业主管部门与监管体制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二、岩棉制品行业主要法律法规及政策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三、岩棉制品行业标准与质量监管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2025-2031年岩棉制品行业发展趋势与方向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2025-2031年岩棉制品行业发展潜力与机遇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中⋅智⋅林⋅岩棉制品行业发展建议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2019-2024年中国岩棉制品市场规模及增长情况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2025-2031年中国岩棉制品行业产量预测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2025-2031年中国岩棉制品行业市场需求预测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**地区岩棉制品市场规模及增长情况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2025年岩棉制品市场前景分析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2025-2031年中国岩棉制品市场需求预测</w:t>
      </w:r>
      <w:r>
        <w:rPr>
          <w:rFonts w:hint="eastAsia"/>
        </w:rPr>
        <w:br/>
      </w:r>
      <w:r>
        <w:rPr>
          <w:rFonts w:hint="eastAsia"/>
        </w:rPr>
        <w:t>　　图表 2025年岩棉制品发展趋势预测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6948175784acb" w:history="1">
        <w:r>
          <w:rPr>
            <w:rStyle w:val="Hyperlink"/>
          </w:rPr>
          <w:t>中国岩棉制品行业研究分析与市场前景报告（2025-2031年）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6948175784acb" w:history="1">
        <w:r>
          <w:rPr>
            <w:rStyle w:val="Hyperlink"/>
          </w:rPr>
          <w:t>https://www.20087.com/8/59/YanMianZhiPinFaZhanQianJing.html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热点：岩棉板保温板板、岩棉制品国家标准、爆炸复合板生产厂家、岩棉制品有哪些种类、碳纤维加固多少钱一平米、岩棉制品有哪些、玻纤增强聚氨酯门窗型材、岩棉制品厂家、12mm厚纤维增强硅酸盐防火板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e1ac0fe56449f" w:history="1">
      <w:r>
        <w:rPr>
          <w:rStyle w:val="Hyperlink"/>
        </w:rPr>
        <w:t>中国岩棉制品行业研究分析与市场前景报告（2025-2031年）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anMianZhiPinFaZhanQianJing.html" TargetMode="External" Id="R9c3694817578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anMianZhiPinFaZhanQianJing.html" TargetMode="External" Id="Rcbce1ac0fe56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2025-03-15T09:15:28Z</dcterms:created>
  <dcterms:modified xsi:type="dcterms:W3CDTF">2025-03-15T10:15:28Z</dcterms:modified>
  <dc:subject>中国岩棉制品行业研究分析与市场前景报告（2025-2031年）</dc:subject>
  <dc:title>中国岩棉制品行业研究分析与市场前景报告（2025-2031年）</dc:title>
  <cp:keywords>中国岩棉制品行业研究分析与市场前景报告（2025-2031年）</cp:keywords>
  <dc:description>中国岩棉制品行业研究分析与市场前景报告（2025-2031年）</dc:description>
</cp:coreProperties>
</file>