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28b3612b2496d" w:history="1">
              <w:r>
                <w:rPr>
                  <w:rStyle w:val="Hyperlink"/>
                </w:rPr>
                <w:t>中国建筑窗体隔热膜市场现状调研与发展前景分析报告（2024-2030年）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28b3612b2496d" w:history="1">
              <w:r>
                <w:rPr>
                  <w:rStyle w:val="Hyperlink"/>
                </w:rPr>
                <w:t>中国建筑窗体隔热膜市场现状调研与发展前景分析报告（2024-2030年）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2310298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528b3612b2496d" w:history="1">
                <w:r>
                  <w:rPr>
                    <w:rStyle w:val="Hyperlink"/>
                  </w:rPr>
                  <w:t>https://www.20087.com/8/29/JianZhuChuangTiGeReMoChanYeXianZ.html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窗体隔热膜行业作为建筑节能和舒适性提升的重要手段，近年来随着全球气候变化和能源效率标准的提高，市场需求持续增长。隔热膜不仅能有效阻挡紫外线和红外线，减少室内空调负荷，还能增强玻璃的安全性能。技术进步，如纳米技术、多层镀膜技术的应用，提高了隔热膜的透光率和隔热效果。然而，隔热膜行业也面临着市场竞争、产品标准化和消费者认知度的挑战。</w:t>
      </w:r>
      <w:r>
        <w:rPr>
          <w:rFonts w:hint="eastAsia"/>
        </w:rPr>
        <w:br/>
      </w:r>
      <w:r>
        <w:rPr>
          <w:rFonts w:hint="eastAsia"/>
        </w:rPr>
        <w:t>　　未来，建筑窗体隔热膜行业的发展趋势将主要体现在以下几个方面：一是技术创新，研发更高效、更持久的隔热材料，如智能调光膜、自清洁膜；二是环保升级，采用环保材料，减少生产过程中的碳排放；三是市场教育，提升消费者对隔热膜节能和健康益处的认知；四是应用拓展，开发更多适应不同场景的隔热膜产品，如车载隔热膜、电子设备防护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28b3612b2496d" w:history="1">
        <w:r>
          <w:rPr>
            <w:rStyle w:val="Hyperlink"/>
          </w:rPr>
          <w:t>中国建筑窗体隔热膜市场现状调研与发展前景分析报告（2024-2030年）</w:t>
        </w:r>
      </w:hyperlink>
      <w:r>
        <w:rPr>
          <w:rFonts w:hint="eastAsia"/>
        </w:rPr>
        <w:t>》基于权威机构及建筑窗体隔热膜相关协会等渠道的资料数据，全方位分析了建筑窗体隔热膜行业的现状、市场需求及市场规模。建筑窗体隔热膜报告详细探讨了产业链结构、价格趋势，并对建筑窗体隔热膜各细分市场进行了研究。同时，预测了建筑窗体隔热膜市场前景与发展趋势，剖析了品牌竞争状态、市场集中度，以及建筑窗体隔热膜重点企业的表现。此外，建筑窗体隔热膜报告还揭示了行业发展的潜在风险与机遇，为建筑窗体隔热膜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建筑窗体隔热膜市场特征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二、建筑窗体隔热膜行业相关政策分析</w:t>
      </w:r>
      <w:r>
        <w:rPr>
          <w:rFonts w:hint="eastAsia"/>
        </w:rPr>
        <w:br/>
      </w:r>
      <w:r>
        <w:rPr>
          <w:rFonts w:hint="eastAsia"/>
        </w:rPr>
        <w:t>　　第四节 建筑窗体隔热膜行业发展的"波特五力模型"分析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中国建筑窗体隔热膜行业产业链（上、下游及关联产业）状况分析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中国建筑窗体隔热膜市场规模分析</w:t>
      </w:r>
      <w:r>
        <w:rPr>
          <w:rFonts w:hint="eastAsia"/>
        </w:rPr>
        <w:br/>
      </w:r>
      <w:r>
        <w:rPr>
          <w:rFonts w:hint="eastAsia"/>
        </w:rPr>
        <w:t>　　第一节 2024年中国建筑窗体隔热膜市场规模分析</w:t>
      </w:r>
      <w:r>
        <w:rPr>
          <w:rFonts w:hint="eastAsia"/>
        </w:rPr>
        <w:br/>
      </w:r>
      <w:r>
        <w:rPr>
          <w:rFonts w:hint="eastAsia"/>
        </w:rPr>
        <w:t>　　2017年中国建筑窗体隔热膜行业达到42.00亿元，较同期增长18.31%。</w:t>
      </w:r>
      <w:r>
        <w:rPr>
          <w:rFonts w:hint="eastAsia"/>
        </w:rPr>
        <w:br/>
      </w:r>
      <w:r>
        <w:rPr>
          <w:rFonts w:hint="eastAsia"/>
        </w:rPr>
        <w:t>　　2019-2024年中国建筑窗体隔热膜行业市场规模走势</w:t>
      </w:r>
      <w:r>
        <w:rPr>
          <w:rFonts w:hint="eastAsia"/>
        </w:rPr>
        <w:br/>
      </w:r>
      <w:r>
        <w:rPr>
          <w:rFonts w:hint="eastAsia"/>
        </w:rPr>
        <w:t>　　第二节 2024年中国建筑窗体隔热膜区域结构分析</w:t>
      </w:r>
      <w:r>
        <w:rPr>
          <w:rFonts w:hint="eastAsia"/>
        </w:rPr>
        <w:br/>
      </w:r>
      <w:r>
        <w:rPr>
          <w:rFonts w:hint="eastAsia"/>
        </w:rPr>
        <w:t>　　第三节 2024年中国建筑窗体隔热膜区域市场规模分析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中国建筑窗体隔热膜国内市场综述</w:t>
      </w:r>
      <w:r>
        <w:rPr>
          <w:rFonts w:hint="eastAsia"/>
        </w:rPr>
        <w:br/>
      </w:r>
      <w:r>
        <w:rPr>
          <w:rFonts w:hint="eastAsia"/>
        </w:rPr>
        <w:t>　　第一节 中国建筑窗体隔热膜产品产量分析及预测</w:t>
      </w:r>
      <w:r>
        <w:rPr>
          <w:rFonts w:hint="eastAsia"/>
        </w:rPr>
        <w:br/>
      </w:r>
      <w:r>
        <w:rPr>
          <w:rFonts w:hint="eastAsia"/>
        </w:rPr>
        <w:t>　　　　一、建筑窗体隔热膜产业总体产能规模</w:t>
      </w:r>
      <w:r>
        <w:rPr>
          <w:rFonts w:hint="eastAsia"/>
        </w:rPr>
        <w:br/>
      </w:r>
      <w:r>
        <w:rPr>
          <w:rFonts w:hint="eastAsia"/>
        </w:rPr>
        <w:t>　　　　二、建筑窗体隔热膜生产区域分布</w:t>
      </w:r>
      <w:r>
        <w:rPr>
          <w:rFonts w:hint="eastAsia"/>
        </w:rPr>
        <w:br/>
      </w:r>
      <w:r>
        <w:rPr>
          <w:rFonts w:hint="eastAsia"/>
        </w:rPr>
        <w:t>　　　　三、2024年产量</w:t>
      </w:r>
      <w:r>
        <w:rPr>
          <w:rFonts w:hint="eastAsia"/>
        </w:rPr>
        <w:br/>
      </w:r>
      <w:r>
        <w:rPr>
          <w:rFonts w:hint="eastAsia"/>
        </w:rPr>
        <w:t>　　　　四、2024年消费情况</w:t>
      </w:r>
      <w:r>
        <w:rPr>
          <w:rFonts w:hint="eastAsia"/>
        </w:rPr>
        <w:br/>
      </w:r>
      <w:r>
        <w:rPr>
          <w:rFonts w:hint="eastAsia"/>
        </w:rPr>
        <w:t>　　第二节 中国建筑窗体隔热膜市场需求分析及预测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一、中国建筑窗体隔热膜需求特点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2024-2030年中国建筑窗体隔热膜供需平衡预测</w:t>
      </w:r>
      <w:r>
        <w:rPr>
          <w:rFonts w:hint="eastAsia"/>
        </w:rPr>
        <w:br/>
      </w:r>
      <w:r>
        <w:rPr>
          <w:rFonts w:hint="eastAsia"/>
        </w:rPr>
        <w:t>　　第四节 中国建筑窗体隔热膜价格趋势分析</w:t>
      </w:r>
      <w:r>
        <w:rPr>
          <w:rFonts w:hint="eastAsia"/>
        </w:rPr>
        <w:br/>
      </w:r>
      <w:r>
        <w:rPr>
          <w:rFonts w:hint="eastAsia"/>
        </w:rPr>
        <w:t>　　　　一、中国建筑窗体隔热膜2018年价格趋势</w:t>
      </w:r>
      <w:r>
        <w:rPr>
          <w:rFonts w:hint="eastAsia"/>
        </w:rPr>
        <w:br/>
      </w:r>
      <w:r>
        <w:rPr>
          <w:rFonts w:hint="eastAsia"/>
        </w:rPr>
        <w:t>　　　　二、中国建筑窗体隔热膜当前市场价格及分析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三、影响建筑窗体隔热膜价格因素分析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四、2024-2030年中国建筑窗体隔热膜价格走势预测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中国建筑窗体隔热膜所属行业进出口市场情况分析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2024年中国建筑窗体隔热膜行业进出口量分析</w:t>
      </w:r>
      <w:r>
        <w:rPr>
          <w:rFonts w:hint="eastAsia"/>
        </w:rPr>
        <w:br/>
      </w:r>
      <w:r>
        <w:rPr>
          <w:rFonts w:hint="eastAsia"/>
        </w:rPr>
        <w:t>　　　　一、2024年中国建筑窗体隔热膜行业进口分析</w:t>
      </w:r>
      <w:r>
        <w:rPr>
          <w:rFonts w:hint="eastAsia"/>
        </w:rPr>
        <w:br/>
      </w:r>
      <w:r>
        <w:rPr>
          <w:rFonts w:hint="eastAsia"/>
        </w:rPr>
        <w:t>　　　　二、2024年中国建筑窗体隔热膜行业出口分析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2024-2030年中国建筑窗体隔热膜行业进出口市场预测分析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一、2024-2030年中国建筑窗体隔热膜行业进口预测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二、2024-2030年中国建筑窗体隔热膜行业出口预测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全国建筑窗体隔热膜所属行业财务状况分析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2024年建筑窗体隔热膜所属行业规模分析</w:t>
      </w:r>
      <w:r>
        <w:rPr>
          <w:rFonts w:hint="eastAsia"/>
        </w:rPr>
        <w:br/>
      </w:r>
      <w:r>
        <w:rPr>
          <w:rFonts w:hint="eastAsia"/>
        </w:rPr>
        <w:t>　　　　一、2024年建筑窗体隔热膜行业总资产对比分析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二、2024年建筑窗体隔热膜行业企业单位数对比分析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三、2024年建筑窗体隔热膜行业从业人员平均人数对比分析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2024年建筑窗体隔热膜所属行业经济效益分析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一、2024年建筑窗体隔热膜行业产值利税率对比分析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二、2024年建筑窗体隔热膜行业资金利润率对比分析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三、2024年建筑窗体隔热膜行业成本费用利润率对比分析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2024年建筑窗体隔热膜所属行业效率分析</w:t>
      </w:r>
      <w:r>
        <w:rPr>
          <w:rFonts w:hint="eastAsia"/>
        </w:rPr>
        <w:br/>
      </w:r>
      <w:r>
        <w:rPr>
          <w:rFonts w:hint="eastAsia"/>
        </w:rPr>
        <w:t>　　　　一、2024年建筑窗体隔热膜行业资产负债率对比分析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二、2024年建筑窗体隔热膜行业流动资产周转次数对比分析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2024年建筑窗体隔热膜所属行业结构分析</w:t>
      </w:r>
      <w:r>
        <w:rPr>
          <w:rFonts w:hint="eastAsia"/>
        </w:rPr>
        <w:br/>
      </w:r>
      <w:r>
        <w:rPr>
          <w:rFonts w:hint="eastAsia"/>
        </w:rPr>
        <w:t>　　　　一、2024年建筑窗体隔热膜行业地区结构分析</w:t>
      </w:r>
      <w:r>
        <w:rPr>
          <w:rFonts w:hint="eastAsia"/>
        </w:rPr>
        <w:br/>
      </w:r>
      <w:r>
        <w:rPr>
          <w:rFonts w:hint="eastAsia"/>
        </w:rPr>
        <w:t>　　　　二、2024年建筑窗体隔热膜行业所有制结构分析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三、2024年建筑窗体隔热膜行业不同规模企业结构分析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2024年建筑窗体隔热膜所属行业不同规模企业财务状况分析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一、2024年建筑窗体隔热膜行业不同规模企业人均指标分析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二、2024年建筑窗体隔热膜行业不同规模企业盈利能力分析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三、2024年建筑窗体隔热膜行业不同规模企业营运能力分析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四、2024年建筑窗体隔热膜行业不同规模企业偿债能力分析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国内外建筑窗体隔热膜重点企业分析</w:t>
      </w:r>
      <w:r>
        <w:rPr>
          <w:rFonts w:hint="eastAsia"/>
        </w:rPr>
        <w:br/>
      </w:r>
      <w:r>
        <w:rPr>
          <w:rFonts w:hint="eastAsia"/>
        </w:rPr>
        <w:t>　　第一节 康得新复合材料集团股份有限公司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二、建筑窗体隔热膜产品系列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第二节 浙江世窗光学薄膜制造有限公司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二、建筑窗体隔热膜产品系列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第三节 龙膜公司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二、建筑窗体隔热膜产品系列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第四节 广州圣烨节能科技有限公司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二、建筑窗体隔热膜产品系列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第五节 东莞市新阳隔热防爆膜有限公司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二、建筑窗体隔热膜产品系列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第六节 固邦海达环保节能科技有限公司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二、建筑窗体隔热膜产品系列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第七节 汉高光学薄膜有限公司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二、建筑窗体隔热膜产品系列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第八节 圣科班集团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二、建筑窗体隔热膜产品系列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第九节 伊士曼化工公司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二、建筑窗体隔热膜产品系列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第十节 美国环球聚酯膜有限公司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二、建筑窗体隔热膜产品系列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中国建筑窗体隔热膜行业发展预测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2024-2030年中国建筑窗体隔热膜行业产量预测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2024-2030年中国建筑窗体隔热膜行业消费量预测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2024-2030年中国建筑窗体隔热膜行业产值预测</w:t>
      </w:r>
      <w:r>
        <w:rPr>
          <w:rFonts w:hint="eastAsia"/>
        </w:rPr>
        <w:br/>
      </w:r>
      <w:r>
        <w:rPr>
          <w:rFonts w:hint="eastAsia"/>
        </w:rPr>
        <w:t>　　第四节 2024-2030年中国建筑窗体隔热膜行业销售收入预测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建筑窗体隔热膜行业投资前景与投资策略分析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建筑窗体隔热膜行业发展的PEST分析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建筑窗体隔热膜行业投资价值分析</w:t>
      </w:r>
      <w:r>
        <w:rPr>
          <w:rFonts w:hint="eastAsia"/>
        </w:rPr>
        <w:br/>
      </w:r>
      <w:r>
        <w:rPr>
          <w:rFonts w:hint="eastAsia"/>
        </w:rPr>
        <w:t>　　　　一、建筑窗体隔热膜行业发展前景分析</w:t>
      </w:r>
      <w:r>
        <w:rPr>
          <w:rFonts w:hint="eastAsia"/>
        </w:rPr>
        <w:br/>
      </w:r>
      <w:r>
        <w:rPr>
          <w:rFonts w:hint="eastAsia"/>
        </w:rPr>
        <w:t>　　　　二、建筑窗体隔热膜行业盈利能力预测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建筑窗体隔热膜行业投资风险分析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建筑窗体隔热膜行业投资策略分析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中国建筑窗体隔热膜行业总结及企业重点客户管理建议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建筑窗体隔热膜行业企业问题总结</w:t>
      </w:r>
      <w:r>
        <w:rPr>
          <w:rFonts w:hint="eastAsia"/>
        </w:rPr>
        <w:br/>
      </w:r>
      <w:r>
        <w:rPr>
          <w:rFonts w:hint="eastAsia"/>
        </w:rPr>
        <w:t>　　第二节 建筑窗体隔热膜企业应对策略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建筑窗体隔热膜市场的重点客户战略实施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中-智-林-－建筑窗体隔热膜项目投资建议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2024年中国建筑窗体隔热膜行业职工学历结构图</w:t>
      </w:r>
      <w:r>
        <w:rPr>
          <w:rFonts w:hint="eastAsia"/>
        </w:rPr>
        <w:br/>
      </w:r>
      <w:r>
        <w:rPr>
          <w:rFonts w:hint="eastAsia"/>
        </w:rPr>
        <w:t>　　图表 2024年中国建筑窗体隔热膜行业管理人员学历结构图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2024年中国建筑窗体隔热膜市场规模变化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2024年中国建筑窗体隔热膜市场销售收入区域分布图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2024年东北地区建筑窗体隔热膜市场规模变化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2024年华北地区建筑窗体隔热膜市场规模变化图</w:t>
      </w:r>
      <w:r>
        <w:rPr>
          <w:rFonts w:hint="eastAsia"/>
        </w:rPr>
        <w:br/>
      </w:r>
      <w:r>
        <w:rPr>
          <w:rFonts w:hint="eastAsia"/>
        </w:rPr>
        <w:t>　　图表 2024年华东地区建筑窗体隔热膜市场规模变化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2024年华中地区建筑窗体隔热膜市场规模变化图</w:t>
      </w:r>
      <w:r>
        <w:rPr>
          <w:rFonts w:hint="eastAsia"/>
        </w:rPr>
        <w:br/>
      </w:r>
      <w:r>
        <w:rPr>
          <w:rFonts w:hint="eastAsia"/>
        </w:rPr>
        <w:t>　　图表 2024年华南地区建筑窗体隔热膜市场规模变化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2024年西部地区建筑窗体隔热膜市场规模变化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2024-2030年中国建筑窗体隔热膜市场规模变化表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2024年中国建筑窗体隔热膜产量比较分析</w:t>
      </w:r>
      <w:r>
        <w:rPr>
          <w:rFonts w:hint="eastAsia"/>
        </w:rPr>
        <w:br/>
      </w:r>
      <w:r>
        <w:rPr>
          <w:rFonts w:hint="eastAsia"/>
        </w:rPr>
        <w:t>　　图表 2024年中国建筑窗体隔热膜产量及增长率变化图</w:t>
      </w:r>
      <w:r>
        <w:rPr>
          <w:rFonts w:hint="eastAsia"/>
        </w:rPr>
        <w:br/>
      </w:r>
      <w:r>
        <w:rPr>
          <w:rFonts w:hint="eastAsia"/>
        </w:rPr>
        <w:t>　　图表 2024年中国建筑窗体隔热膜消费量比较分析</w:t>
      </w:r>
      <w:r>
        <w:rPr>
          <w:rFonts w:hint="eastAsia"/>
        </w:rPr>
        <w:br/>
      </w:r>
      <w:r>
        <w:rPr>
          <w:rFonts w:hint="eastAsia"/>
        </w:rPr>
        <w:t>　　图表 2024年中国建筑窗体隔热膜消费量及增长率变化图</w:t>
      </w:r>
      <w:r>
        <w:rPr>
          <w:rFonts w:hint="eastAsia"/>
        </w:rPr>
        <w:br/>
      </w:r>
      <w:r>
        <w:rPr>
          <w:rFonts w:hint="eastAsia"/>
        </w:rPr>
        <w:t>　　图表 2024年不同收入水平的消费者偏好分析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2024年建筑窗体隔热膜消费区域分布比率图</w:t>
      </w:r>
      <w:r>
        <w:rPr>
          <w:rFonts w:hint="eastAsia"/>
        </w:rPr>
        <w:br/>
      </w:r>
      <w:r>
        <w:rPr>
          <w:rFonts w:hint="eastAsia"/>
        </w:rPr>
        <w:t>　　图表 2024年消费者对建筑窗体隔热膜产品的品牌满意度调查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中国建筑窗体隔热膜消费者对其价格的敏感度分析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2024年中国建筑窗体隔热膜进口量比较分析</w:t>
      </w:r>
      <w:r>
        <w:rPr>
          <w:rFonts w:hint="eastAsia"/>
        </w:rPr>
        <w:br/>
      </w:r>
      <w:r>
        <w:rPr>
          <w:rFonts w:hint="eastAsia"/>
        </w:rPr>
        <w:t>　　图表 2024年中国建筑窗体隔热膜进口量及增长率变化图</w:t>
      </w:r>
      <w:r>
        <w:rPr>
          <w:rFonts w:hint="eastAsia"/>
        </w:rPr>
        <w:br/>
      </w:r>
      <w:r>
        <w:rPr>
          <w:rFonts w:hint="eastAsia"/>
        </w:rPr>
        <w:t>　　图表 2024年中国建筑窗体隔热膜出口量比较分析</w:t>
      </w:r>
      <w:r>
        <w:rPr>
          <w:rFonts w:hint="eastAsia"/>
        </w:rPr>
        <w:br/>
      </w:r>
      <w:r>
        <w:rPr>
          <w:rFonts w:hint="eastAsia"/>
        </w:rPr>
        <w:t>　　图表 2024年中国建筑窗体隔热膜出口量及增长率变化图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2024-2030年中国建筑窗体隔热膜进口量预测表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2024-2030年中国建筑窗体隔热膜出口量预测图</w:t>
      </w:r>
      <w:r>
        <w:rPr>
          <w:rFonts w:hint="eastAsia"/>
        </w:rPr>
        <w:br/>
      </w:r>
      <w:r>
        <w:rPr>
          <w:rFonts w:hint="eastAsia"/>
        </w:rPr>
        <w:t>　　图表 2024年中国建筑窗体隔热膜市场集中度分析</w:t>
      </w:r>
      <w:r>
        <w:rPr>
          <w:rFonts w:hint="eastAsia"/>
        </w:rPr>
        <w:br/>
      </w:r>
      <w:r>
        <w:rPr>
          <w:rFonts w:hint="eastAsia"/>
        </w:rPr>
        <w:t>　　图表 2024年建筑窗体隔热膜行业领导企业的市场占有率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2024-2030年中国建筑窗体隔热膜产值预测表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2024-2030年中国建筑窗体隔热膜销售收入预测表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2024-2030年中国建筑窗体隔热膜总资产预测表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中国建筑窗体隔热膜行业SWOT分析</w:t>
      </w:r>
      <w:r>
        <w:rPr>
          <w:rFonts w:hint="eastAsia"/>
        </w:rPr>
        <w:br/>
      </w:r>
      <w:r>
        <w:rPr>
          <w:rFonts w:hint="eastAsia"/>
        </w:rPr>
        <w:t>　　图表 2024年中国建筑窗体隔热膜行业盈利能力情况</w:t>
      </w:r>
      <w:r>
        <w:rPr>
          <w:rFonts w:hint="eastAsia"/>
        </w:rPr>
        <w:br/>
      </w:r>
      <w:r>
        <w:rPr>
          <w:rFonts w:hint="eastAsia"/>
        </w:rPr>
        <w:t>　　图表 2024年中国建筑窗体隔热膜行业偿债能力情况</w:t>
      </w:r>
      <w:r>
        <w:rPr>
          <w:rFonts w:hint="eastAsia"/>
        </w:rPr>
        <w:br/>
      </w:r>
      <w:r>
        <w:rPr>
          <w:rFonts w:hint="eastAsia"/>
        </w:rPr>
        <w:t>　　图表 2024年中国建筑窗体隔热膜行业发展能力情况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28b3612b2496d" w:history="1">
        <w:r>
          <w:rPr>
            <w:rStyle w:val="Hyperlink"/>
          </w:rPr>
          <w:t>中国建筑窗体隔热膜市场现状调研与发展前景分析报告（2024-2030年）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2310298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528b3612b2496d" w:history="1">
        <w:r>
          <w:rPr>
            <w:rStyle w:val="Hyperlink"/>
          </w:rPr>
          <w:t>https://www.20087.com/8/29/JianZhuChuangTiGeReMoChanYeXianZ.html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eec86528b45d4" w:history="1">
      <w:r>
        <w:rPr>
          <w:rStyle w:val="Hyperlink"/>
        </w:rPr>
        <w:t>中国建筑窗体隔热膜市场现状调研与发展前景分析报告（2024-2030年）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JianZhuChuangTiGeReMoChanYeXianZ.html" TargetMode="External" Id="R8a528b3612b2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JianZhuChuangTiGeReMoChanYeXianZ.html" TargetMode="External" Id="Reaceec86528b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2024-03-21T01:00:00Z</dcterms:created>
  <dcterms:modified xsi:type="dcterms:W3CDTF">2024-03-21T02:00:00Z</dcterms:modified>
  <dc:subject>中国建筑窗体隔热膜市场现状调研与发展前景分析报告（2024-2030年）</dc:subject>
  <dc:title>中国建筑窗体隔热膜市场现状调研与发展前景分析报告（2024-2030年）</dc:title>
  <cp:keywords>中国建筑窗体隔热膜市场现状调研与发展前景分析报告（2024-2030年）</cp:keywords>
  <dc:description>中国建筑窗体隔热膜市场现状调研与发展前景分析报告（2024-2030年）</dc:description>
</cp:coreProperties>
</file>