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c3465f98c4cb9" w:history="1">
              <w:r>
                <w:rPr>
                  <w:rStyle w:val="Hyperlink"/>
                </w:rPr>
                <w:t>2025-2031年中国快硬高强水泥行业现状调研与发展趋势分析报告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c3465f98c4cb9" w:history="1">
              <w:r>
                <w:rPr>
                  <w:rStyle w:val="Hyperlink"/>
                </w:rPr>
                <w:t>2025-2031年中国快硬高强水泥行业现状调研与发展趋势分析报告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c3465f98c4cb9" w:history="1">
                <w:r>
                  <w:rPr>
                    <w:rStyle w:val="Hyperlink"/>
                  </w:rPr>
                  <w:t>https://www.20087.com/8/79/KuaiYingGaoQiangShuiNiFaZhanQuShiFenXi.html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硬高强水泥是一种能够在短时间内达到高强度的特殊水泥，适用于需要快速施工和早期承重的工程，如桥梁、隧道和紧急修复工程。近年来，随着基础设施建设的加速和对施工效率的需求增加，快硬高强水泥的市场需求持续增长。同时，科研人员正致力于开发新型添加剂和优化配方，以提高水泥的早期强度和耐久性，同时减少水化热，避免混凝土开裂。</w:t>
      </w:r>
      <w:r>
        <w:rPr>
          <w:rFonts w:hint="eastAsia"/>
        </w:rPr>
        <w:br/>
      </w:r>
      <w:r>
        <w:rPr>
          <w:rFonts w:hint="eastAsia"/>
        </w:rPr>
        <w:t>　　未来，快硬高强水泥将更加注重环保和可持续性。研发方向将集中在降低水泥生产过程中的二氧化碳排放，比如使用低碳替代燃料和矿渣等工业废料作为原料。同时，随着3D打印技术在建筑行业的应用，快硬高强水泥将被用于打印结构，要求材料具有更高的流动性和可打印性，以及在硬化后的高强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c3465f98c4cb9" w:history="1">
        <w:r>
          <w:rPr>
            <w:rStyle w:val="Hyperlink"/>
          </w:rPr>
          <w:t>2025-2031年中国快硬高强水泥行业现状调研与发展趋势分析报告</w:t>
        </w:r>
      </w:hyperlink>
      <w:r>
        <w:rPr>
          <w:rFonts w:hint="eastAsia"/>
        </w:rPr>
        <w:t>》依托权威机构及行业协会数据，结合快硬高强水泥行业的宏观环境与微观实践，从快硬高强水泥市场规模、市场需求、技术现状及产业链结构等多维度进行了系统调研与分析。报告通过严谨的研究方法与翔实的数据支持，辅以直观图表，全面剖析了快硬高强水泥行业发展趋势、重点企业表现及市场竞争格局，并通过SWOT分析揭示了行业机遇与潜在风险，为快硬高强水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快硬高强水泥产品概述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2024-2025年快硬高强水泥市场特点分析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快硬高强水泥行业发展周期特征分析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2024-2025年中国快硬高强水泥行业发展环境分析</w:t>
      </w:r>
      <w:r>
        <w:rPr>
          <w:rFonts w:hint="eastAsia"/>
        </w:rPr>
        <w:br/>
      </w:r>
      <w:r>
        <w:rPr>
          <w:rFonts w:hint="eastAsia"/>
        </w:rPr>
        <w:t>　　第一节 快硬高强水泥行业经济环境分析</w:t>
      </w:r>
      <w:r>
        <w:rPr>
          <w:rFonts w:hint="eastAsia"/>
        </w:rPr>
        <w:br/>
      </w:r>
      <w:r>
        <w:rPr>
          <w:rFonts w:hint="eastAsia"/>
        </w:rPr>
        <w:t>　　第二节 快硬高强水泥行业政策环境分析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一、快硬高强水泥行业政策影响分析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二、相关快硬高强水泥行业标准分析</w:t>
      </w:r>
      <w:r>
        <w:rPr>
          <w:rFonts w:hint="eastAsia"/>
        </w:rPr>
        <w:br/>
      </w:r>
      <w:r>
        <w:rPr>
          <w:rFonts w:hint="eastAsia"/>
        </w:rPr>
        <w:t>　　第三节 快硬高强水泥行业社会环境分析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2024-2025年快硬高强水泥行业技术发展现状及趋势分析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快硬高强水泥行业技术发展现状分析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国内外快硬高强水泥行业技术差异与原因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快硬高强水泥行业技术发展方向、趋势预测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提升快硬高强水泥行业技术能力策略建议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2024-2025年全球快硬高强水泥行业市场发展调研分析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全球快硬高强水泥行业市场运行环境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全球快硬高强水泥行业市场发展情况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一、全球快硬高强水泥行业市场供给分析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二、全球快硬高强水泥行业市场需求分析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三、全球快硬高强水泥行业主要国家地区发展情况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2025-2031年全球快硬高强水泥行业市场规模趋势预测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中国快硬高强水泥行业市场供需现状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2024-2025年中国快硬高强水泥市场现状</w:t>
      </w:r>
      <w:r>
        <w:rPr>
          <w:rFonts w:hint="eastAsia"/>
        </w:rPr>
        <w:br/>
      </w:r>
      <w:r>
        <w:rPr>
          <w:rFonts w:hint="eastAsia"/>
        </w:rPr>
        <w:t>　　第二节 中国快硬高强水泥行业产量情况分析及预测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一、快硬高强水泥总体产能规模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二、2019-2024年中国快硬高强水泥产量统计</w:t>
      </w:r>
      <w:r>
        <w:rPr>
          <w:rFonts w:hint="eastAsia"/>
        </w:rPr>
        <w:br/>
      </w:r>
      <w:r>
        <w:rPr>
          <w:rFonts w:hint="eastAsia"/>
        </w:rPr>
        <w:t>　　　　三、快硬高强水泥行业区域产量分布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四、2025-2031年中国快硬高强水泥产量预测</w:t>
      </w:r>
      <w:r>
        <w:rPr>
          <w:rFonts w:hint="eastAsia"/>
        </w:rPr>
        <w:br/>
      </w:r>
      <w:r>
        <w:rPr>
          <w:rFonts w:hint="eastAsia"/>
        </w:rPr>
        <w:t>　　第三节 中国快硬高强水泥市场需求分析及预测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一、2019-2024年中国快硬高强水泥市场需求统计</w:t>
      </w:r>
      <w:r>
        <w:rPr>
          <w:rFonts w:hint="eastAsia"/>
        </w:rPr>
        <w:br/>
      </w:r>
      <w:r>
        <w:rPr>
          <w:rFonts w:hint="eastAsia"/>
        </w:rPr>
        <w:t>　　　　二、中国快硬高强水泥市场需求特点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三、2025-2031年中国快硬高强水泥市场需求量预测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快硬高强水泥细分市场深度分析</w:t>
      </w:r>
      <w:r>
        <w:rPr>
          <w:rFonts w:hint="eastAsia"/>
        </w:rPr>
        <w:br/>
      </w:r>
      <w:r>
        <w:rPr>
          <w:rFonts w:hint="eastAsia"/>
        </w:rPr>
        <w:t>　　第一节 快硬高强水泥细分市场（一）发展研究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快硬高强水泥细分市场（二）发展研究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2024-2025年中国快硬高强水泥行业现状调研分析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中国快硬高强水泥行业发展现状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一、2024-2025年快硬高强水泥行业品牌发展现状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二、2024-2025年快硬高强水泥行业需求市场现状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三、2024-2025年快硬高强水泥市场需求层次分析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四、2024-2025年中国快硬高强水泥市场走向分析</w:t>
      </w:r>
      <w:r>
        <w:rPr>
          <w:rFonts w:hint="eastAsia"/>
        </w:rPr>
        <w:br/>
      </w:r>
      <w:r>
        <w:rPr>
          <w:rFonts w:hint="eastAsia"/>
        </w:rPr>
        <w:t>　　第二节 中国快硬高强水泥行业存在的问题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一、2024-2025年快硬高强水泥产品市场存在的主要问题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二、2024-2025年国内快硬高强水泥产品市场的三大瓶颈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三、2024-2025年快硬高强水泥产品市场遭遇的规模难题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对中国快硬高强水泥市场的分析及思考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一、快硬高强水泥市场特点</w:t>
      </w:r>
      <w:r>
        <w:rPr>
          <w:rFonts w:hint="eastAsia"/>
        </w:rPr>
        <w:br/>
      </w:r>
      <w:r>
        <w:rPr>
          <w:rFonts w:hint="eastAsia"/>
        </w:rPr>
        <w:t>　　　　二、快硬高强水泥市场分析</w:t>
      </w:r>
      <w:r>
        <w:rPr>
          <w:rFonts w:hint="eastAsia"/>
        </w:rPr>
        <w:br/>
      </w:r>
      <w:r>
        <w:rPr>
          <w:rFonts w:hint="eastAsia"/>
        </w:rPr>
        <w:t>　　　　三、快硬高强水泥市场变化的方向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四、中国快硬高强水泥行业发展的新思路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五、对中国快硬高强水泥行业发展的思考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2019-2024年中国快硬高强水泥行业区域市场分析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中国快硬高强水泥行业区域市场结构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重点地区快硬高强水泥行业调研分析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一、重点地区（一）快硬高强水泥市场分析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二、重点地区（二）快硬高强水泥市场分析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三、重点地区（三）快硬高强水泥市场分析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四、重点地区（四）快硬高强水泥市场分析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五、重点地区（五）快硬高强水泥市场分析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2019-2024年中国快硬高强水泥产品市场进出口数据分析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2019-2024年中国快硬高强水泥产品出口统计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2019-2024年中国快硬高强水泥产品进口统计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2019-2024年中国快硬高强水泥产品进出口价格对比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中国快硬高强水泥主要进口来源地及出口目的地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2019-2024年中国快硬高强水泥行业竞争态势分析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2025年快硬高强水泥行业集中度分析</w:t>
      </w:r>
      <w:r>
        <w:rPr>
          <w:rFonts w:hint="eastAsia"/>
        </w:rPr>
        <w:br/>
      </w:r>
      <w:r>
        <w:rPr>
          <w:rFonts w:hint="eastAsia"/>
        </w:rPr>
        <w:t>　　　　一、快硬高强水泥市场集中度分析</w:t>
      </w:r>
      <w:r>
        <w:rPr>
          <w:rFonts w:hint="eastAsia"/>
        </w:rPr>
        <w:br/>
      </w:r>
      <w:r>
        <w:rPr>
          <w:rFonts w:hint="eastAsia"/>
        </w:rPr>
        <w:t>　　　　二、快硬高强水泥企业分布区域集中度分析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三、快硬高强水泥区域消费集中度分析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2019-2024年快硬高强水泥主要企业竞争力分析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2024-2025年快硬高强水泥行业竞争格局分析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一、快硬高强水泥行业竞争分析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二、中外快硬高强水泥产品竞争分析</w:t>
      </w:r>
      <w:r>
        <w:rPr>
          <w:rFonts w:hint="eastAsia"/>
        </w:rPr>
        <w:br/>
      </w:r>
      <w:r>
        <w:rPr>
          <w:rFonts w:hint="eastAsia"/>
        </w:rPr>
        <w:t>　　　　三、国内快硬高强水泥行业重点企业发展动向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快硬高强水泥行业上下游产业链发展情况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快硬高强水泥上游产业发展分析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快硬高强水泥下游产业发展分析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快硬高强水泥行业重点企业竞争力分析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三、企业快硬高强水泥经营状况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2025年快硬高强水泥企业管理策略建议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提高快硬高强水泥企业竞争力的策略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一、提高中国快硬高强水泥企业核心竞争力的对策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二、快硬高强水泥企业提升竞争力的主要方向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三、影响快硬高强水泥企业核心竞争力的因素及提升途径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四、提高快硬高强水泥企业竞争力的策略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对中国快硬高强水泥品牌的战略思考</w:t>
      </w:r>
      <w:r>
        <w:rPr>
          <w:rFonts w:hint="eastAsia"/>
        </w:rPr>
        <w:br/>
      </w:r>
      <w:r>
        <w:rPr>
          <w:rFonts w:hint="eastAsia"/>
        </w:rPr>
        <w:t>　　　　一、快硬高强水泥实施品牌战略的意义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二、快硬高强水泥企业品牌的现状分析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三、中国快硬高强水泥企业的品牌战略</w:t>
      </w:r>
      <w:r>
        <w:rPr>
          <w:rFonts w:hint="eastAsia"/>
        </w:rPr>
        <w:br/>
      </w:r>
      <w:r>
        <w:rPr>
          <w:rFonts w:hint="eastAsia"/>
        </w:rPr>
        <w:t>　　　　四、快硬高强水泥品牌战略管理的策略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快硬高强水泥行业发展趋势及投资风险预警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2025年快硬高强水泥市场前景分析</w:t>
      </w:r>
      <w:r>
        <w:rPr>
          <w:rFonts w:hint="eastAsia"/>
        </w:rPr>
        <w:br/>
      </w:r>
      <w:r>
        <w:rPr>
          <w:rFonts w:hint="eastAsia"/>
        </w:rPr>
        <w:t>　　第二节 2025年快硬高强水泥行业发展趋势预测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影响快硬高强水泥行业发展的主要因素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一、2025年影响快硬高强水泥行业运行的有利因素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二、2025年影响快硬高强水泥行业运行的稳定因素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三、2025年影响快硬高强水泥行业运行的不利因素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四、2025年中国快硬高强水泥行业发展面临的挑战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五、2025年中国快硬高强水泥行业发展面临的机遇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快硬高强水泥行业投资风险预警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一、2025年快硬高强水泥行业市场风险及控制策略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二、2025年快硬高强水泥行业政策风险及控制策略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三、2025年快硬高强水泥行业经营风险及控制策略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四、2025年快硬高强水泥同业竞争风险及控制策略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五、2025年快硬高强水泥行业其他风险及控制策略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快硬高强水泥市场研究结论</w:t>
      </w:r>
      <w:r>
        <w:rPr>
          <w:rFonts w:hint="eastAsia"/>
        </w:rPr>
        <w:br/>
      </w:r>
      <w:r>
        <w:rPr>
          <w:rFonts w:hint="eastAsia"/>
        </w:rPr>
        <w:t>　　第二节 快硬高强水泥子行业研究结论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快硬高强水泥市场发展建议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快硬高强水泥行业类别</w:t>
      </w:r>
      <w:r>
        <w:rPr>
          <w:rFonts w:hint="eastAsia"/>
        </w:rPr>
        <w:br/>
      </w:r>
      <w:r>
        <w:rPr>
          <w:rFonts w:hint="eastAsia"/>
        </w:rPr>
        <w:t>　　图表 快硬高强水泥行业产业链调研</w:t>
      </w:r>
      <w:r>
        <w:rPr>
          <w:rFonts w:hint="eastAsia"/>
        </w:rPr>
        <w:br/>
      </w:r>
      <w:r>
        <w:rPr>
          <w:rFonts w:hint="eastAsia"/>
        </w:rPr>
        <w:t>　　图表 快硬高强水泥行业现状</w:t>
      </w:r>
      <w:r>
        <w:rPr>
          <w:rFonts w:hint="eastAsia"/>
        </w:rPr>
        <w:br/>
      </w:r>
      <w:r>
        <w:rPr>
          <w:rFonts w:hint="eastAsia"/>
        </w:rPr>
        <w:t>　　图表 快硬高强水泥行业标准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2025年中国快硬高强水泥行业产能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2019-2024年中国快硬高强水泥行业产量统计</w:t>
      </w:r>
      <w:r>
        <w:rPr>
          <w:rFonts w:hint="eastAsia"/>
        </w:rPr>
        <w:br/>
      </w:r>
      <w:r>
        <w:rPr>
          <w:rFonts w:hint="eastAsia"/>
        </w:rPr>
        <w:t>　　图表 快硬高强水泥行业动态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2019-2024年中国快硬高强水泥市场需求量</w:t>
      </w:r>
      <w:r>
        <w:rPr>
          <w:rFonts w:hint="eastAsia"/>
        </w:rPr>
        <w:br/>
      </w:r>
      <w:r>
        <w:rPr>
          <w:rFonts w:hint="eastAsia"/>
        </w:rPr>
        <w:t>　　图表 2025年中国快硬高强水泥行业需求区域调研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2019-2024年中国快硬高强水泥行情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2019-2024年中国快硬高强水泥行业企业数量统计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</w:t>
      </w:r>
      <w:r>
        <w:rPr>
          <w:rFonts w:hint="eastAsia"/>
        </w:rPr>
        <w:br/>
      </w:r>
      <w:r>
        <w:rPr>
          <w:rFonts w:hint="eastAsia"/>
        </w:rPr>
        <w:t>　　图表 **地区快硬高强水泥市场调研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**地区快硬高强水泥市场规模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</w:t>
      </w:r>
      <w:r>
        <w:rPr>
          <w:rFonts w:hint="eastAsia"/>
        </w:rPr>
        <w:br/>
      </w:r>
      <w:r>
        <w:rPr>
          <w:rFonts w:hint="eastAsia"/>
        </w:rPr>
        <w:t>　　图表 **地区快硬高强水泥市场调研</w:t>
      </w:r>
      <w:r>
        <w:rPr>
          <w:rFonts w:hint="eastAsia"/>
        </w:rPr>
        <w:br/>
      </w:r>
      <w:r>
        <w:rPr>
          <w:rFonts w:hint="eastAsia"/>
        </w:rPr>
        <w:t>　　图表 **地区快硬高强水泥行业市场需求分析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快硬高强水泥行业竞争对手分析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快硬高强水泥重点企业（三）成长能力情况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2025-2031年中国快硬高强水泥行业市场规模预测</w:t>
      </w:r>
      <w:r>
        <w:rPr>
          <w:rFonts w:hint="eastAsia"/>
        </w:rPr>
        <w:br/>
      </w:r>
      <w:r>
        <w:rPr>
          <w:rFonts w:hint="eastAsia"/>
        </w:rPr>
        <w:t>　　图表 快硬高强水泥行业准入条件</w:t>
      </w:r>
      <w:r>
        <w:rPr>
          <w:rFonts w:hint="eastAsia"/>
        </w:rPr>
        <w:br/>
      </w:r>
      <w:r>
        <w:rPr>
          <w:rFonts w:hint="eastAsia"/>
        </w:rPr>
        <w:t>　　图表 2025年中国快硬高强水泥市场前景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2025-2031年中国快硬高强水泥行业发展趋势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c3465f98c4cb9" w:history="1">
        <w:r>
          <w:rPr>
            <w:rStyle w:val="Hyperlink"/>
          </w:rPr>
          <w:t>2025-2031年中国快硬高强水泥行业现状调研与发展趋势分析报告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c3465f98c4cb9" w:history="1">
        <w:r>
          <w:rPr>
            <w:rStyle w:val="Hyperlink"/>
          </w:rPr>
          <w:t>https://www.20087.com/8/79/KuaiYingGaoQiangShuiNiFaZhanQuShiFenXi.html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热点：耐火水泥生产厂家、快硬高强水泥有哪些、高铝水泥多少钱一吨、快硬高强水泥的标号通常以、水泥速凝剂多久凝固、快硬高强水泥价格、特种水泥的8种、快硬高强水泥多久凝固、迅强快硬材料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83e37fcb4224" w:history="1">
      <w:r>
        <w:rPr>
          <w:rStyle w:val="Hyperlink"/>
        </w:rPr>
        <w:t>2025-2031年中国快硬高强水泥行业现状调研与发展趋势分析报告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uaiYingGaoQiangShuiNiFaZhanQuShiFenXi.html" TargetMode="External" Id="R34ac3465f98c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uaiYingGaoQiangShuiNiFaZhanQuShiFenXi.html" TargetMode="External" Id="Rc5d783e37fcb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2025-01-15T23:18:00Z</dcterms:created>
  <dcterms:modified xsi:type="dcterms:W3CDTF">2025-01-16T00:18:00Z</dcterms:modified>
  <dc:subject>2025-2031年中国快硬高强水泥行业现状调研与发展趋势分析报告</dc:subject>
  <dc:title>2025-2031年中国快硬高强水泥行业现状调研与发展趋势分析报告</dc:title>
  <cp:keywords>2025-2031年中国快硬高强水泥行业现状调研与发展趋势分析报告</cp:keywords>
  <dc:description>2025-2031年中国快硬高强水泥行业现状调研与发展趋势分析报告</dc:description>
</cp:coreProperties>
</file>