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46c752fa44623" w:history="1">
              <w:r>
                <w:rPr>
                  <w:rStyle w:val="Hyperlink"/>
                </w:rPr>
                <w:t>2024-2030年中国电影衍生产品行业发展深度调研与未来趋势预测报告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46c752fa44623" w:history="1">
              <w:r>
                <w:rPr>
                  <w:rStyle w:val="Hyperlink"/>
                </w:rPr>
                <w:t>2024-2030年中国电影衍生产品行业发展深度调研与未来趋势预测报告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46c752fa44623" w:history="1">
                <w:r>
                  <w:rPr>
                    <w:rStyle w:val="Hyperlink"/>
                  </w:rPr>
                  <w:t>https://www.20087.com/8/99/DianYingYanShengChanPinFaZhanQuS.html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衍生产品包括玩具、服饰、游戏、图书和主题公园门票等，是电影行业收入的重要组成部分，尤其是对于大片和系列电影。随着电影文化的全球化，衍生产品的市场也在不断扩大，不仅局限于儿童市场，成人收藏品市场也日益增长。数字技术的发展，如增强现实（AR）和虚拟现实（VR），为电影衍生产品增添了新的维度，提供了沉浸式的消费体验。然而，版权管理和市场饱和度是行业面临的挑战，需要不断创新以吸引消费者。</w:t>
      </w:r>
      <w:r>
        <w:rPr>
          <w:rFonts w:hint="eastAsia"/>
        </w:rPr>
        <w:br/>
      </w:r>
      <w:r>
        <w:rPr>
          <w:rFonts w:hint="eastAsia"/>
        </w:rPr>
        <w:t>　　未来，电影衍生产品将更加注重个性化和互动性。利用大数据和人工智能技术，开发定制化产品，满足消费者的个性化需求。增强现实和虚拟现实技术的进一步融合，将创造出更多沉浸式体验的产品，如互动式玩具和游戏，提升消费者参与感。同时，可持续发展和环保意识的提升，促使行业转向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46c752fa44623" w:history="1">
        <w:r>
          <w:rPr>
            <w:rStyle w:val="Hyperlink"/>
          </w:rPr>
          <w:t>2024-2030年中国电影衍生产品行业发展深度调研与未来趋势预测报告</w:t>
        </w:r>
      </w:hyperlink>
      <w:r>
        <w:rPr>
          <w:rFonts w:hint="eastAsia"/>
        </w:rPr>
        <w:t>》主要分析了电影衍生产品行业的市场规模、电影衍生产品市场供需状况、电影衍生产品市场竞争状况和电影衍生产品主要企业经营情况，同时对电影衍生产品行业的未来发展做出了科学预测。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46c752fa44623" w:history="1">
        <w:r>
          <w:rPr>
            <w:rStyle w:val="Hyperlink"/>
          </w:rPr>
          <w:t>2024-2030年中国电影衍生产品行业发展深度调研与未来趋势预测报告</w:t>
        </w:r>
      </w:hyperlink>
      <w:r>
        <w:rPr>
          <w:rFonts w:hint="eastAsia"/>
        </w:rPr>
        <w:t>》在多年电影衍生产品行业研究的基础上，结合中国电影衍生产品行业市场的发展现状，通过资深研究团队对电影衍生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46c752fa44623" w:history="1">
        <w:r>
          <w:rPr>
            <w:rStyle w:val="Hyperlink"/>
          </w:rPr>
          <w:t>2024-2030年中国电影衍生产品行业发展深度调研与未来趋势预测报告</w:t>
        </w:r>
      </w:hyperlink>
      <w:r>
        <w:rPr>
          <w:rFonts w:hint="eastAsia"/>
        </w:rPr>
        <w:t>》可以帮助投资者准确把握电影衍生产品行业的市场现状，为投资者进行投资作出电影衍生产品行业前景预判，挖掘电影衍生产品行业投资价值，同时提出电影衍生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2019-2024年中国电影产业整体发展状况</w:t>
      </w:r>
      <w:r>
        <w:rPr>
          <w:rFonts w:hint="eastAsia"/>
        </w:rPr>
        <w:br/>
      </w:r>
      <w:r>
        <w:rPr>
          <w:rFonts w:hint="eastAsia"/>
        </w:rPr>
        <w:t>　　第一节 改革开放30年中国电影产业发展综述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一、改革开放30年中国电影在探索中前行</w:t>
      </w:r>
      <w:r>
        <w:rPr>
          <w:rFonts w:hint="eastAsia"/>
        </w:rPr>
        <w:br/>
      </w:r>
      <w:r>
        <w:rPr>
          <w:rFonts w:hint="eastAsia"/>
        </w:rPr>
        <w:t>　　　　二、改革开放30年中国电影体制改革历程回顾</w:t>
      </w:r>
      <w:r>
        <w:rPr>
          <w:rFonts w:hint="eastAsia"/>
        </w:rPr>
        <w:br/>
      </w:r>
      <w:r>
        <w:rPr>
          <w:rFonts w:hint="eastAsia"/>
        </w:rPr>
        <w:t>　　　　三、改革开放30年中国电影创作风潮回望</w:t>
      </w:r>
      <w:r>
        <w:rPr>
          <w:rFonts w:hint="eastAsia"/>
        </w:rPr>
        <w:br/>
      </w:r>
      <w:r>
        <w:rPr>
          <w:rFonts w:hint="eastAsia"/>
        </w:rPr>
        <w:t>　　　　四、改革开放30年中国电影合拍片历程</w:t>
      </w:r>
      <w:r>
        <w:rPr>
          <w:rFonts w:hint="eastAsia"/>
        </w:rPr>
        <w:br/>
      </w:r>
      <w:r>
        <w:rPr>
          <w:rFonts w:hint="eastAsia"/>
        </w:rPr>
        <w:t>　　第二节 中国电影产业的发展现状</w:t>
      </w:r>
      <w:r>
        <w:rPr>
          <w:rFonts w:hint="eastAsia"/>
        </w:rPr>
        <w:br/>
      </w:r>
      <w:r>
        <w:rPr>
          <w:rFonts w:hint="eastAsia"/>
        </w:rPr>
        <w:t>　　　　一、中国电影产业发展迅猛</w:t>
      </w:r>
      <w:r>
        <w:rPr>
          <w:rFonts w:hint="eastAsia"/>
        </w:rPr>
        <w:br/>
      </w:r>
      <w:r>
        <w:rPr>
          <w:rFonts w:hint="eastAsia"/>
        </w:rPr>
        <w:t>　　　　二、中国电影产业的阶段性特征</w:t>
      </w:r>
      <w:r>
        <w:rPr>
          <w:rFonts w:hint="eastAsia"/>
        </w:rPr>
        <w:br/>
      </w:r>
      <w:r>
        <w:rPr>
          <w:rFonts w:hint="eastAsia"/>
        </w:rPr>
        <w:t>　　　　三、中国电影产业机遇于挑战并存</w:t>
      </w:r>
      <w:r>
        <w:rPr>
          <w:rFonts w:hint="eastAsia"/>
        </w:rPr>
        <w:br/>
      </w:r>
      <w:r>
        <w:rPr>
          <w:rFonts w:hint="eastAsia"/>
        </w:rPr>
        <w:t>　　　　四、中国电影院线体制改革成效显着</w:t>
      </w:r>
      <w:r>
        <w:rPr>
          <w:rFonts w:hint="eastAsia"/>
        </w:rPr>
        <w:br/>
      </w:r>
      <w:r>
        <w:rPr>
          <w:rFonts w:hint="eastAsia"/>
        </w:rPr>
        <w:t>　　第三节 中国电影“二级市场”发展浅析</w:t>
      </w:r>
      <w:r>
        <w:rPr>
          <w:rFonts w:hint="eastAsia"/>
        </w:rPr>
        <w:br/>
      </w:r>
      <w:r>
        <w:rPr>
          <w:rFonts w:hint="eastAsia"/>
        </w:rPr>
        <w:t>　　　　一、“二级市场”释义</w:t>
      </w:r>
      <w:r>
        <w:rPr>
          <w:rFonts w:hint="eastAsia"/>
        </w:rPr>
        <w:br/>
      </w:r>
      <w:r>
        <w:rPr>
          <w:rFonts w:hint="eastAsia"/>
        </w:rPr>
        <w:t>　　　　二、“二级市场”的存在价值</w:t>
      </w:r>
      <w:r>
        <w:rPr>
          <w:rFonts w:hint="eastAsia"/>
        </w:rPr>
        <w:br/>
      </w:r>
      <w:r>
        <w:rPr>
          <w:rFonts w:hint="eastAsia"/>
        </w:rPr>
        <w:t>　　　　三、“二级市场”在电影整体市场中所处的位置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2019-2024年中国电影衍生产品行业市场发展环境分析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2019-2024年中国电影衍生产品行业政策环境分析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一、利好政策支持电影产业企业发展</w:t>
      </w:r>
      <w:r>
        <w:rPr>
          <w:rFonts w:hint="eastAsia"/>
        </w:rPr>
        <w:br/>
      </w:r>
      <w:r>
        <w:rPr>
          <w:rFonts w:hint="eastAsia"/>
        </w:rPr>
        <w:t>　　　　二、《文化产业振兴规划》推动广播影视业发展</w:t>
      </w:r>
      <w:r>
        <w:rPr>
          <w:rFonts w:hint="eastAsia"/>
        </w:rPr>
        <w:br/>
      </w:r>
      <w:r>
        <w:rPr>
          <w:rFonts w:hint="eastAsia"/>
        </w:rPr>
        <w:t>　　　　三、国务院发布政策促进电影产业繁荣发展</w:t>
      </w:r>
      <w:r>
        <w:rPr>
          <w:rFonts w:hint="eastAsia"/>
        </w:rPr>
        <w:br/>
      </w:r>
      <w:r>
        <w:rPr>
          <w:rFonts w:hint="eastAsia"/>
        </w:rPr>
        <w:t>　　　　四、电影业发展专项资金营业税政策明确</w:t>
      </w:r>
      <w:r>
        <w:rPr>
          <w:rFonts w:hint="eastAsia"/>
        </w:rPr>
        <w:br/>
      </w:r>
      <w:r>
        <w:rPr>
          <w:rFonts w:hint="eastAsia"/>
        </w:rPr>
        <w:t>　　　　五、中国电影产业投融资的政策导向</w:t>
      </w:r>
      <w:r>
        <w:rPr>
          <w:rFonts w:hint="eastAsia"/>
        </w:rPr>
        <w:br/>
      </w:r>
      <w:r>
        <w:rPr>
          <w:rFonts w:hint="eastAsia"/>
        </w:rPr>
        <w:t>　　第三节 2019-2024年中国电影衍生产品行业社会环境分析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2019-2024年中国电影衍生产品行业技术环境分析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2019-2024年中国电影衍生产品行业发展形势综述</w:t>
      </w:r>
      <w:r>
        <w:rPr>
          <w:rFonts w:hint="eastAsia"/>
        </w:rPr>
        <w:br/>
      </w:r>
      <w:r>
        <w:rPr>
          <w:rFonts w:hint="eastAsia"/>
        </w:rPr>
        <w:t>　　第一节 2019-2024年中国电影衍生产品行业发展概述</w:t>
      </w:r>
      <w:r>
        <w:rPr>
          <w:rFonts w:hint="eastAsia"/>
        </w:rPr>
        <w:br/>
      </w:r>
      <w:r>
        <w:rPr>
          <w:rFonts w:hint="eastAsia"/>
        </w:rPr>
        <w:t>　　　　一、中国电影衍生产品市场方兴未艾</w:t>
      </w:r>
      <w:r>
        <w:rPr>
          <w:rFonts w:hint="eastAsia"/>
        </w:rPr>
        <w:br/>
      </w:r>
      <w:r>
        <w:rPr>
          <w:rFonts w:hint="eastAsia"/>
        </w:rPr>
        <w:t>　　　　二、中国电影衍生产品开发是大势所趋</w:t>
      </w:r>
      <w:r>
        <w:rPr>
          <w:rFonts w:hint="eastAsia"/>
        </w:rPr>
        <w:br/>
      </w:r>
      <w:r>
        <w:rPr>
          <w:rFonts w:hint="eastAsia"/>
        </w:rPr>
        <w:t>　　　　三、中国电影衍生品市场发展模式尚在摸索</w:t>
      </w:r>
      <w:r>
        <w:rPr>
          <w:rFonts w:hint="eastAsia"/>
        </w:rPr>
        <w:br/>
      </w:r>
      <w:r>
        <w:rPr>
          <w:rFonts w:hint="eastAsia"/>
        </w:rPr>
        <w:t>　　第二节 2019-2024年中国电影衍生产品行业动态分析</w:t>
      </w:r>
      <w:r>
        <w:rPr>
          <w:rFonts w:hint="eastAsia"/>
        </w:rPr>
        <w:br/>
      </w:r>
      <w:r>
        <w:rPr>
          <w:rFonts w:hint="eastAsia"/>
        </w:rPr>
        <w:t>　　　　一、中国电影衍生品开发方式有待改进</w:t>
      </w:r>
      <w:r>
        <w:rPr>
          <w:rFonts w:hint="eastAsia"/>
        </w:rPr>
        <w:br/>
      </w:r>
      <w:r>
        <w:rPr>
          <w:rFonts w:hint="eastAsia"/>
        </w:rPr>
        <w:t>　　　　二、中国电影衍生品授权面临诸多阻碍</w:t>
      </w:r>
      <w:r>
        <w:rPr>
          <w:rFonts w:hint="eastAsia"/>
        </w:rPr>
        <w:br/>
      </w:r>
      <w:r>
        <w:rPr>
          <w:rFonts w:hint="eastAsia"/>
        </w:rPr>
        <w:t>　　　　三、影通发力电影衍生品</w:t>
      </w:r>
      <w:r>
        <w:rPr>
          <w:rFonts w:hint="eastAsia"/>
        </w:rPr>
        <w:br/>
      </w:r>
      <w:r>
        <w:rPr>
          <w:rFonts w:hint="eastAsia"/>
        </w:rPr>
        <w:t>　　　　四、科技给力电影衍生品产业</w:t>
      </w:r>
      <w:r>
        <w:rPr>
          <w:rFonts w:hint="eastAsia"/>
        </w:rPr>
        <w:br/>
      </w:r>
      <w:r>
        <w:rPr>
          <w:rFonts w:hint="eastAsia"/>
        </w:rPr>
        <w:t>　　第三节 2019-2024年中国电影衍生产品行业发展存在问题分析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2019-2024年中国电影衍生产品行业市场运行动态研究</w:t>
      </w:r>
      <w:r>
        <w:rPr>
          <w:rFonts w:hint="eastAsia"/>
        </w:rPr>
        <w:br/>
      </w:r>
      <w:r>
        <w:rPr>
          <w:rFonts w:hint="eastAsia"/>
        </w:rPr>
        <w:t>　　第一节 2019-2024年中国电影衍生产品的消费心理分析</w:t>
      </w:r>
      <w:r>
        <w:rPr>
          <w:rFonts w:hint="eastAsia"/>
        </w:rPr>
        <w:br/>
      </w:r>
      <w:r>
        <w:rPr>
          <w:rFonts w:hint="eastAsia"/>
        </w:rPr>
        <w:t>　　　　一、宣告身份及展现文化认同的方式</w:t>
      </w:r>
      <w:r>
        <w:rPr>
          <w:rFonts w:hint="eastAsia"/>
        </w:rPr>
        <w:br/>
      </w:r>
      <w:r>
        <w:rPr>
          <w:rFonts w:hint="eastAsia"/>
        </w:rPr>
        <w:t>　　　　二、角色扮演的行为需要</w:t>
      </w:r>
      <w:r>
        <w:rPr>
          <w:rFonts w:hint="eastAsia"/>
        </w:rPr>
        <w:br/>
      </w:r>
      <w:r>
        <w:rPr>
          <w:rFonts w:hint="eastAsia"/>
        </w:rPr>
        <w:t>　　　　三、心理投射与消费满足的过程</w:t>
      </w:r>
      <w:r>
        <w:rPr>
          <w:rFonts w:hint="eastAsia"/>
        </w:rPr>
        <w:br/>
      </w:r>
      <w:r>
        <w:rPr>
          <w:rFonts w:hint="eastAsia"/>
        </w:rPr>
        <w:t>　　　　四、电影衍生产品与符号消费</w:t>
      </w:r>
      <w:r>
        <w:rPr>
          <w:rFonts w:hint="eastAsia"/>
        </w:rPr>
        <w:br/>
      </w:r>
      <w:r>
        <w:rPr>
          <w:rFonts w:hint="eastAsia"/>
        </w:rPr>
        <w:t>　　第二节 2019-2024年中国电影衍生产品的形象构建分析</w:t>
      </w:r>
      <w:r>
        <w:rPr>
          <w:rFonts w:hint="eastAsia"/>
        </w:rPr>
        <w:br/>
      </w:r>
      <w:r>
        <w:rPr>
          <w:rFonts w:hint="eastAsia"/>
        </w:rPr>
        <w:t>　　　　一、电影衍生产品的形象构成</w:t>
      </w:r>
      <w:r>
        <w:rPr>
          <w:rFonts w:hint="eastAsia"/>
        </w:rPr>
        <w:br/>
      </w:r>
      <w:r>
        <w:rPr>
          <w:rFonts w:hint="eastAsia"/>
        </w:rPr>
        <w:t>　　　　二、电影衍生产品的目标群体和定位</w:t>
      </w:r>
      <w:r>
        <w:rPr>
          <w:rFonts w:hint="eastAsia"/>
        </w:rPr>
        <w:br/>
      </w:r>
      <w:r>
        <w:rPr>
          <w:rFonts w:hint="eastAsia"/>
        </w:rPr>
        <w:t>　　　　三、电影衍生产品的原型和主题分析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2019-2024年中国电影衍生产品市场运行走势分析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2019-2024年中国电影衍生产品市场走势分析</w:t>
      </w:r>
      <w:r>
        <w:rPr>
          <w:rFonts w:hint="eastAsia"/>
        </w:rPr>
        <w:br/>
      </w:r>
      <w:r>
        <w:rPr>
          <w:rFonts w:hint="eastAsia"/>
        </w:rPr>
        <w:t>　　　　一、主要电影衍生品市场动态分析</w:t>
      </w:r>
      <w:r>
        <w:rPr>
          <w:rFonts w:hint="eastAsia"/>
        </w:rPr>
        <w:br/>
      </w:r>
      <w:r>
        <w:rPr>
          <w:rFonts w:hint="eastAsia"/>
        </w:rPr>
        <w:t>　　　　二、电影衍生产品里的蕴含的商机密码</w:t>
      </w:r>
      <w:r>
        <w:rPr>
          <w:rFonts w:hint="eastAsia"/>
        </w:rPr>
        <w:br/>
      </w:r>
      <w:r>
        <w:rPr>
          <w:rFonts w:hint="eastAsia"/>
        </w:rPr>
        <w:t>　　　　三、中国电影衍生品市场拓荒</w:t>
      </w:r>
      <w:r>
        <w:rPr>
          <w:rFonts w:hint="eastAsia"/>
        </w:rPr>
        <w:br/>
      </w:r>
      <w:r>
        <w:rPr>
          <w:rFonts w:hint="eastAsia"/>
        </w:rPr>
        <w:t>　　　　四、电影衍生产品市场亟待开发</w:t>
      </w:r>
      <w:r>
        <w:rPr>
          <w:rFonts w:hint="eastAsia"/>
        </w:rPr>
        <w:br/>
      </w:r>
      <w:r>
        <w:rPr>
          <w:rFonts w:hint="eastAsia"/>
        </w:rPr>
        <w:t>　　第二节 游戏电影给电影产业带来新的挑战和机遇</w:t>
      </w:r>
      <w:r>
        <w:rPr>
          <w:rFonts w:hint="eastAsia"/>
        </w:rPr>
        <w:br/>
      </w:r>
      <w:r>
        <w:rPr>
          <w:rFonts w:hint="eastAsia"/>
        </w:rPr>
        <w:t>　　　　一、游戏电影的概念解析</w:t>
      </w:r>
      <w:r>
        <w:rPr>
          <w:rFonts w:hint="eastAsia"/>
        </w:rPr>
        <w:br/>
      </w:r>
      <w:r>
        <w:rPr>
          <w:rFonts w:hint="eastAsia"/>
        </w:rPr>
        <w:t>　　　　二、游戏视频的现状</w:t>
      </w:r>
      <w:r>
        <w:rPr>
          <w:rFonts w:hint="eastAsia"/>
        </w:rPr>
        <w:br/>
      </w:r>
      <w:r>
        <w:rPr>
          <w:rFonts w:hint="eastAsia"/>
        </w:rPr>
        <w:t>　　　　三、游戏视频的发展方向</w:t>
      </w:r>
      <w:r>
        <w:rPr>
          <w:rFonts w:hint="eastAsia"/>
        </w:rPr>
        <w:br/>
      </w:r>
      <w:r>
        <w:rPr>
          <w:rFonts w:hint="eastAsia"/>
        </w:rPr>
        <w:t>　　　　四、游戏电影给电影产业带来机遇及挑战</w:t>
      </w:r>
      <w:r>
        <w:rPr>
          <w:rFonts w:hint="eastAsia"/>
        </w:rPr>
        <w:br/>
      </w:r>
      <w:r>
        <w:rPr>
          <w:rFonts w:hint="eastAsia"/>
        </w:rPr>
        <w:t>　　　　五、游戏电影的商业化道路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2019-2024年中国电影衍生产品行业市场竞争格局分析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2019-2024年中国电影衍生产品行业竞争现状分析</w:t>
      </w:r>
      <w:r>
        <w:rPr>
          <w:rFonts w:hint="eastAsia"/>
        </w:rPr>
        <w:br/>
      </w:r>
      <w:r>
        <w:rPr>
          <w:rFonts w:hint="eastAsia"/>
        </w:rPr>
        <w:t>　　　　一、电影衍生产品行业竞争程度分析</w:t>
      </w:r>
      <w:r>
        <w:rPr>
          <w:rFonts w:hint="eastAsia"/>
        </w:rPr>
        <w:br/>
      </w:r>
      <w:r>
        <w:rPr>
          <w:rFonts w:hint="eastAsia"/>
        </w:rPr>
        <w:t>　　　　二、电影衍生产品技术竞争分析</w:t>
      </w:r>
      <w:r>
        <w:rPr>
          <w:rFonts w:hint="eastAsia"/>
        </w:rPr>
        <w:br/>
      </w:r>
      <w:r>
        <w:rPr>
          <w:rFonts w:hint="eastAsia"/>
        </w:rPr>
        <w:t>　　　　三、电影衍生产品主要产品价格竞争分析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2019-2024年中国电影衍生产品行业集中度分析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2019-2024年中国电影衍生产品行业提升竞争力策略分析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2019-2024年中国电影重点企业分析</w:t>
      </w:r>
      <w:r>
        <w:rPr>
          <w:rFonts w:hint="eastAsia"/>
        </w:rPr>
        <w:br/>
      </w:r>
      <w:r>
        <w:rPr>
          <w:rFonts w:hint="eastAsia"/>
        </w:rPr>
        <w:t>　　第一节 中国电影集团公司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二、中影集团积极开拓电影文化品牌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中-智-林-　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2024-2030年中国电影产业的前景及趋势分析</w:t>
      </w:r>
      <w:r>
        <w:rPr>
          <w:rFonts w:hint="eastAsia"/>
        </w:rPr>
        <w:br/>
      </w:r>
      <w:r>
        <w:rPr>
          <w:rFonts w:hint="eastAsia"/>
        </w:rPr>
        <w:t>第九章 2024-2030年中国电影衍生产品行业趋势预测分析</w:t>
      </w:r>
      <w:r>
        <w:rPr>
          <w:rFonts w:hint="eastAsia"/>
        </w:rPr>
        <w:br/>
      </w:r>
      <w:r>
        <w:rPr>
          <w:rFonts w:hint="eastAsia"/>
        </w:rPr>
        <w:t>第十章 2024-2030年中国电影衍生产品产业投资机会与风险研究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46c752fa44623" w:history="1">
        <w:r>
          <w:rPr>
            <w:rStyle w:val="Hyperlink"/>
          </w:rPr>
          <w:t>2024-2030年中国电影衍生产品行业发展深度调研与未来趋势预测报告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46c752fa44623" w:history="1">
        <w:r>
          <w:rPr>
            <w:rStyle w:val="Hyperlink"/>
          </w:rPr>
          <w:t>https://www.20087.com/8/99/DianYingYanShengChanPinFaZhanQuS.html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f35c483cd452d" w:history="1">
      <w:r>
        <w:rPr>
          <w:rStyle w:val="Hyperlink"/>
        </w:rPr>
        <w:t>2024-2030年中国电影衍生产品行业发展深度调研与未来趋势预测报告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YingYanShengChanPinFaZhanQuS.html" TargetMode="External" Id="R22e46c752fa4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YingYanShengChanPinFaZhanQuS.html" TargetMode="External" Id="R390f35c483cd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2024-03-21T04:33:00Z</dcterms:created>
  <dcterms:modified xsi:type="dcterms:W3CDTF">2024-03-21T05:33:00Z</dcterms:modified>
  <dc:subject>2024-2030年中国电影衍生产品行业发展深度调研与未来趋势预测报告</dc:subject>
  <dc:title>2024-2030年中国电影衍生产品行业发展深度调研与未来趋势预测报告</dc:title>
  <cp:keywords>2024-2030年中国电影衍生产品行业发展深度调研与未来趋势预测报告</cp:keywords>
  <dc:description>2024-2030年中国电影衍生产品行业发展深度调研与未来趋势预测报告</dc:description>
</cp:coreProperties>
</file>