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03485bc345e9" w:history="1">
              <w:r>
                <w:rPr>
                  <w:rStyle w:val="Hyperlink"/>
                </w:rPr>
                <w:t>2025-2031年中国防火板行业现状分析与发展趋势研究报告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03485bc345e9" w:history="1">
              <w:r>
                <w:rPr>
                  <w:rStyle w:val="Hyperlink"/>
                </w:rPr>
                <w:t>2025-2031年中国防火板行业现状分析与发展趋势研究报告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403485bc345e9" w:history="1">
                <w:r>
                  <w:rPr>
                    <w:rStyle w:val="Hyperlink"/>
                  </w:rPr>
                  <w:t>https://www.20087.com/M_JianCaiFangChan/98/FangHuoBanShiChangJingZhengYuFaZhanQuShi.html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具有优异防火性能的建筑材料，广泛应用于建筑物的内外墙面、隔断和家具等领域，起到阻止火势蔓延、保护人员安全的作用。近年来，随着建筑安全法规的严格实施和公众消防安全意识的提高，防火板市场得到了快速发展。新型防火板材料，如硅酸钙板、岩棉板和膨胀珍珠岩板等，不仅具有良好的防火性能，还兼具隔音、保温和环保等多重功能，满足了现代建筑对高性能材料的需求。</w:t>
      </w:r>
      <w:r>
        <w:rPr>
          <w:rFonts w:hint="eastAsia"/>
        </w:rPr>
        <w:br/>
      </w:r>
      <w:r>
        <w:rPr>
          <w:rFonts w:hint="eastAsia"/>
        </w:rPr>
        <w:t>　　未来，防火板将更加注重功能集成和绿色建筑。一方面，通过材料科学的创新，开发具有更高防火等级、更轻质和更长使用寿命的防火板，以适应高层建筑和特殊场所的防火要求。另一方面，防火板将集成更多环保和健康功能，如甲醛释放量低、可循环利用和抗菌防霉，以满足绿色建筑和健康家居的发展趋势。此外，随着建筑信息模型（BIM）和智能制造技术的应用，防火板的生产、设计和施工将实现更高水平的数字化和自动化，提高建筑项目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403485bc345e9" w:history="1">
        <w:r>
          <w:rPr>
            <w:rStyle w:val="Hyperlink"/>
          </w:rPr>
          <w:t>2025-2031年中国防火板行业现状分析与发展趋势研究报告</w:t>
        </w:r>
      </w:hyperlink>
      <w:r>
        <w:rPr>
          <w:rFonts w:hint="eastAsia"/>
        </w:rPr>
        <w:t>》依托多年行业监测数据，结合防火板行业现状与未来前景，系统分析了防火板市场需求、市场规模、产业链结构、价格机制及细分市场特征。报告对防火板市场前景进行了客观评估，预测了防火板行业发展趋势，并详细解读了品牌竞争格局、市场集中度及重点企业的运营表现。此外，报告通过SWOT分析识别了防火板行业机遇与潜在风险，为投资者和决策者提供了科学、规范的战略建议，助力把握防火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防火板市场运行背景点评</w:t>
      </w:r>
      <w:r>
        <w:rPr>
          <w:rFonts w:hint="eastAsia"/>
        </w:rPr>
        <w:br/>
      </w:r>
      <w:r>
        <w:rPr>
          <w:rFonts w:hint="eastAsia"/>
        </w:rPr>
        <w:t>第一章 2025年世界人造板产业运行动态分析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2025年世界人造板行业运行分析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第二节 2025年世界防火板重点区域市场透析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2025年世界防火板顶尖品牌竞争力分析</w:t>
      </w:r>
      <w:r>
        <w:rPr>
          <w:rFonts w:hint="eastAsia"/>
        </w:rPr>
        <w:br/>
      </w:r>
      <w:r>
        <w:rPr>
          <w:rFonts w:hint="eastAsia"/>
        </w:rPr>
        <w:t>　　　　一、美国威盛亚</w:t>
      </w:r>
      <w:r>
        <w:rPr>
          <w:rFonts w:hint="eastAsia"/>
        </w:rPr>
        <w:br/>
      </w:r>
      <w:r>
        <w:rPr>
          <w:rFonts w:hint="eastAsia"/>
        </w:rPr>
        <w:t>　　　　二、美国富美家</w:t>
      </w:r>
      <w:r>
        <w:rPr>
          <w:rFonts w:hint="eastAsia"/>
        </w:rPr>
        <w:br/>
      </w:r>
      <w:r>
        <w:rPr>
          <w:rFonts w:hint="eastAsia"/>
        </w:rPr>
        <w:t>　　　　三、德国爱家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2025年中国防火板产业运行环境解析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2025年中国防火板产业政策环境分析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一、行业标准及政策解析</w:t>
      </w:r>
      <w:r>
        <w:rPr>
          <w:rFonts w:hint="eastAsia"/>
        </w:rPr>
        <w:br/>
      </w:r>
      <w:r>
        <w:rPr>
          <w:rFonts w:hint="eastAsia"/>
        </w:rPr>
        <w:t>　　　　二、防火板进出口政策分析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三、相关产业政策及法规分析</w:t>
      </w:r>
      <w:r>
        <w:rPr>
          <w:rFonts w:hint="eastAsia"/>
        </w:rPr>
        <w:br/>
      </w:r>
      <w:r>
        <w:rPr>
          <w:rFonts w:hint="eastAsia"/>
        </w:rPr>
        <w:t>　　第三节 2025年中国防火板产业社会环境分析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一、人们生活水平提高</w:t>
      </w:r>
      <w:r>
        <w:rPr>
          <w:rFonts w:hint="eastAsia"/>
        </w:rPr>
        <w:br/>
      </w:r>
      <w:r>
        <w:rPr>
          <w:rFonts w:hint="eastAsia"/>
        </w:rPr>
        <w:t>　　　　二、现代家居理念的转变</w:t>
      </w:r>
      <w:r>
        <w:rPr>
          <w:rFonts w:hint="eastAsia"/>
        </w:rPr>
        <w:br/>
      </w:r>
      <w:r>
        <w:rPr>
          <w:rFonts w:hint="eastAsia"/>
        </w:rPr>
        <w:t>　　　　三、人们环保意识的增强</w:t>
      </w:r>
      <w:r>
        <w:rPr>
          <w:rFonts w:hint="eastAsia"/>
        </w:rPr>
        <w:br/>
      </w:r>
      <w:r>
        <w:rPr>
          <w:rFonts w:hint="eastAsia"/>
        </w:rPr>
        <w:t>　　　　四、人们对健康和安全的需求增强</w:t>
      </w:r>
      <w:r>
        <w:rPr>
          <w:rFonts w:hint="eastAsia"/>
        </w:rPr>
        <w:br/>
      </w:r>
      <w:r>
        <w:rPr>
          <w:rFonts w:hint="eastAsia"/>
        </w:rPr>
        <w:t>　　第四节 2025年中国防火板行业技术环境分析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2025年中国人造板行业运行新形势透析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2025年中国人造板行业发展回顾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三、中国人造板的应用领域不断扩大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2025年中国人造板市场分析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2025年中国人造板行业存在的问题与对策分析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防火板市场深度剖析</w:t>
      </w:r>
      <w:r>
        <w:rPr>
          <w:rFonts w:hint="eastAsia"/>
        </w:rPr>
        <w:br/>
      </w:r>
      <w:r>
        <w:rPr>
          <w:rFonts w:hint="eastAsia"/>
        </w:rPr>
        <w:t>第四章 2025年中国防火板行运行走势分析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2025年中国防火板行业发展概述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一、中国防火板行业的发展周期分析</w:t>
      </w:r>
      <w:r>
        <w:rPr>
          <w:rFonts w:hint="eastAsia"/>
        </w:rPr>
        <w:br/>
      </w:r>
      <w:r>
        <w:rPr>
          <w:rFonts w:hint="eastAsia"/>
        </w:rPr>
        <w:t>　　　　二、防火板制作工艺分析</w:t>
      </w:r>
      <w:r>
        <w:rPr>
          <w:rFonts w:hint="eastAsia"/>
        </w:rPr>
        <w:br/>
      </w:r>
      <w:r>
        <w:rPr>
          <w:rFonts w:hint="eastAsia"/>
        </w:rPr>
        <w:t>　　　　三、混凝土防火板市场走俏</w:t>
      </w:r>
      <w:r>
        <w:rPr>
          <w:rFonts w:hint="eastAsia"/>
        </w:rPr>
        <w:br/>
      </w:r>
      <w:r>
        <w:rPr>
          <w:rFonts w:hint="eastAsia"/>
        </w:rPr>
        <w:t>　　第二节 2025年中国防火板动态分析</w:t>
      </w:r>
      <w:r>
        <w:rPr>
          <w:rFonts w:hint="eastAsia"/>
        </w:rPr>
        <w:br/>
      </w:r>
      <w:r>
        <w:rPr>
          <w:rFonts w:hint="eastAsia"/>
        </w:rPr>
        <w:t>　　　　一、国内首家防火板研发中心河南永威落户</w:t>
      </w:r>
      <w:r>
        <w:rPr>
          <w:rFonts w:hint="eastAsia"/>
        </w:rPr>
        <w:br/>
      </w:r>
      <w:r>
        <w:rPr>
          <w:rFonts w:hint="eastAsia"/>
        </w:rPr>
        <w:t>　　　　二、秸秆防火板市场前景渠道连锁</w:t>
      </w:r>
      <w:r>
        <w:rPr>
          <w:rFonts w:hint="eastAsia"/>
        </w:rPr>
        <w:br/>
      </w:r>
      <w:r>
        <w:rPr>
          <w:rFonts w:hint="eastAsia"/>
        </w:rPr>
        <w:t>　　　　三、国内市场防火板网上报价行情表</w:t>
      </w:r>
      <w:r>
        <w:rPr>
          <w:rFonts w:hint="eastAsia"/>
        </w:rPr>
        <w:br/>
      </w:r>
      <w:r>
        <w:rPr>
          <w:rFonts w:hint="eastAsia"/>
        </w:rPr>
        <w:t>　　第三节 2025年中国防火板产业面临的壁垒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2025年中国防火板行业市场亮点聚焦</w:t>
      </w:r>
      <w:r>
        <w:rPr>
          <w:rFonts w:hint="eastAsia"/>
        </w:rPr>
        <w:br/>
      </w:r>
      <w:r>
        <w:rPr>
          <w:rFonts w:hint="eastAsia"/>
        </w:rPr>
        <w:t>　　第一节 2025年中国防火板行业市场特点分析</w:t>
      </w:r>
      <w:r>
        <w:rPr>
          <w:rFonts w:hint="eastAsia"/>
        </w:rPr>
        <w:br/>
      </w:r>
      <w:r>
        <w:rPr>
          <w:rFonts w:hint="eastAsia"/>
        </w:rPr>
        <w:t>　　　　一、防火板的生产需要相关的市场准入证明</w:t>
      </w:r>
      <w:r>
        <w:rPr>
          <w:rFonts w:hint="eastAsia"/>
        </w:rPr>
        <w:br/>
      </w:r>
      <w:r>
        <w:rPr>
          <w:rFonts w:hint="eastAsia"/>
        </w:rPr>
        <w:t>　　　　二、防火板市场应用领域多样化</w:t>
      </w:r>
      <w:r>
        <w:rPr>
          <w:rFonts w:hint="eastAsia"/>
        </w:rPr>
        <w:br/>
      </w:r>
      <w:r>
        <w:rPr>
          <w:rFonts w:hint="eastAsia"/>
        </w:rPr>
        <w:t>　　　　三、市场需求拉动行业发展</w:t>
      </w:r>
      <w:r>
        <w:rPr>
          <w:rFonts w:hint="eastAsia"/>
        </w:rPr>
        <w:br/>
      </w:r>
      <w:r>
        <w:rPr>
          <w:rFonts w:hint="eastAsia"/>
        </w:rPr>
        <w:t>　　第二节 2025年中国防火板行业市场供需平衡分析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一、中国防火板市场供给分析</w:t>
      </w:r>
      <w:r>
        <w:rPr>
          <w:rFonts w:hint="eastAsia"/>
        </w:rPr>
        <w:br/>
      </w:r>
      <w:r>
        <w:rPr>
          <w:rFonts w:hint="eastAsia"/>
        </w:rPr>
        <w:t>　　　　二、中国防火板需求分析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2025年中国防火板行业项目建设分析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2025年中国玻镁防火板市场运行情况分析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2025年中国玻镁防火板的市场运行概述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二、市场竞争优势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第二节 2025年中国玻镁防火板的市场供需情况分析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2025年中国玻镁防火板的市场价格走势分析</w:t>
      </w:r>
      <w:r>
        <w:rPr>
          <w:rFonts w:hint="eastAsia"/>
        </w:rPr>
        <w:br/>
      </w:r>
      <w:r>
        <w:rPr>
          <w:rFonts w:hint="eastAsia"/>
        </w:rPr>
        <w:t>　　　　一、玻镁防火板市场价格回顾</w:t>
      </w:r>
      <w:r>
        <w:rPr>
          <w:rFonts w:hint="eastAsia"/>
        </w:rPr>
        <w:br/>
      </w:r>
      <w:r>
        <w:rPr>
          <w:rFonts w:hint="eastAsia"/>
        </w:rPr>
        <w:t>　　　　二、玻镁防火板市场价格影响因素</w:t>
      </w:r>
      <w:r>
        <w:rPr>
          <w:rFonts w:hint="eastAsia"/>
        </w:rPr>
        <w:br/>
      </w:r>
      <w:r>
        <w:rPr>
          <w:rFonts w:hint="eastAsia"/>
        </w:rPr>
        <w:t>　　　　三、玻镁防火板市场价格走势分析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2025年中国防火板制造行业结构分析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2020-2025年中国防火板制造行业产值分析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2020-2025年中国防火板制造行业成本费用分析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防火板市场竞争力研究</w:t>
      </w:r>
      <w:r>
        <w:rPr>
          <w:rFonts w:hint="eastAsia"/>
        </w:rPr>
        <w:br/>
      </w:r>
      <w:r>
        <w:rPr>
          <w:rFonts w:hint="eastAsia"/>
        </w:rPr>
        <w:t>第八章 2025年中国防火板行业市场竞争格局分析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2025年中国防火板市场竞争现状分析</w:t>
      </w:r>
      <w:r>
        <w:rPr>
          <w:rFonts w:hint="eastAsia"/>
        </w:rPr>
        <w:br/>
      </w:r>
      <w:r>
        <w:rPr>
          <w:rFonts w:hint="eastAsia"/>
        </w:rPr>
        <w:t>　　　　一、防火板价格竞争分析</w:t>
      </w:r>
      <w:r>
        <w:rPr>
          <w:rFonts w:hint="eastAsia"/>
        </w:rPr>
        <w:br/>
      </w:r>
      <w:r>
        <w:rPr>
          <w:rFonts w:hint="eastAsia"/>
        </w:rPr>
        <w:t>　　　　二、防火板品牌竞争格局分析</w:t>
      </w:r>
      <w:r>
        <w:rPr>
          <w:rFonts w:hint="eastAsia"/>
        </w:rPr>
        <w:br/>
      </w:r>
      <w:r>
        <w:rPr>
          <w:rFonts w:hint="eastAsia"/>
        </w:rPr>
        <w:t>　　　　三、防火板技术竞争分析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2025年中国防火板产业集群分析</w:t>
      </w:r>
      <w:r>
        <w:rPr>
          <w:rFonts w:hint="eastAsia"/>
        </w:rPr>
        <w:br/>
      </w:r>
      <w:r>
        <w:rPr>
          <w:rFonts w:hint="eastAsia"/>
        </w:rPr>
        <w:t>　　　　一、张家港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2025-2031年中国防火板企业提升竞争力策略分析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沁阳市永威装饰材料有限公司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第二节 蓬莱华升板业有限公司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第四节 常州市汇联装饰板有限公司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第五节 济南新思维装饰材料有限公司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第六节 佛山市欧朗板业有限公司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第七节 蚌埠贝斯特节 能建材科技有限公司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第八节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第九节 上海香飘防火板制造有限公司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第十节 张家港长盛伟业建材有限公司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防火板关联产业透析</w:t>
      </w:r>
      <w:r>
        <w:rPr>
          <w:rFonts w:hint="eastAsia"/>
        </w:rPr>
        <w:br/>
      </w:r>
      <w:r>
        <w:rPr>
          <w:rFonts w:hint="eastAsia"/>
        </w:rPr>
        <w:t>第十章 2025年中国牛皮纸市场运营状况分析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t>　　　　四、牛皮纸拟在建项目分析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2020-2025年中国牛皮纸进出口贸易数据监测</w:t>
      </w:r>
      <w:r>
        <w:rPr>
          <w:rFonts w:hint="eastAsia"/>
        </w:rPr>
        <w:br/>
      </w:r>
      <w:r>
        <w:rPr>
          <w:rFonts w:hint="eastAsia"/>
        </w:rPr>
        <w:t>　　　　一、袋用皱纹牛皮纸进出口数据分析（48082000）</w:t>
      </w:r>
      <w:r>
        <w:rPr>
          <w:rFonts w:hint="eastAsia"/>
        </w:rPr>
        <w:br/>
      </w:r>
      <w:r>
        <w:rPr>
          <w:rFonts w:hint="eastAsia"/>
        </w:rPr>
        <w:t>　　　　二、漂白牛皮纸（48043900）</w:t>
      </w:r>
      <w:r>
        <w:rPr>
          <w:rFonts w:hint="eastAsia"/>
        </w:rPr>
        <w:br/>
      </w:r>
      <w:r>
        <w:rPr>
          <w:rFonts w:hint="eastAsia"/>
        </w:rPr>
        <w:t>　　　　三、涂无机物的牛皮纸（48103100）</w:t>
      </w:r>
      <w:r>
        <w:rPr>
          <w:rFonts w:hint="eastAsia"/>
        </w:rPr>
        <w:br/>
      </w:r>
      <w:r>
        <w:rPr>
          <w:rFonts w:hint="eastAsia"/>
        </w:rPr>
        <w:t>　　第四节 2025-2031年中国牛皮纸发展态势展望分析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2025年中国酚醛树脂发展动态分析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2025年中国酚醛树脂市场探析</w:t>
      </w:r>
      <w:r>
        <w:rPr>
          <w:rFonts w:hint="eastAsia"/>
        </w:rPr>
        <w:br/>
      </w:r>
      <w:r>
        <w:rPr>
          <w:rFonts w:hint="eastAsia"/>
        </w:rPr>
        <w:t>　　　　一、酚醛树脂的生产技术</w:t>
      </w:r>
      <w:r>
        <w:rPr>
          <w:rFonts w:hint="eastAsia"/>
        </w:rPr>
        <w:br/>
      </w:r>
      <w:r>
        <w:rPr>
          <w:rFonts w:hint="eastAsia"/>
        </w:rPr>
        <w:t>　　　　二、酚醛树脂的应用</w:t>
      </w:r>
      <w:r>
        <w:rPr>
          <w:rFonts w:hint="eastAsia"/>
        </w:rPr>
        <w:br/>
      </w:r>
      <w:r>
        <w:rPr>
          <w:rFonts w:hint="eastAsia"/>
        </w:rPr>
        <w:t>　　　　三、酚醛树脂产能与产量分析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五、影响酚醛树脂市场供需的因素分析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　　二、酚醛树脂板，片，膜，箔，扁条39209400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　　四、三聚氰胺产业汰弱扶强入正轨</w:t>
      </w:r>
      <w:r>
        <w:rPr>
          <w:rFonts w:hint="eastAsia"/>
        </w:rPr>
        <w:br/>
      </w:r>
      <w:r>
        <w:rPr>
          <w:rFonts w:hint="eastAsia"/>
        </w:rPr>
        <w:t>　　第二节 2025年中国三聚氰胺产业运行分析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2025年中国三聚氰胺产业技术分析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2025年中国三聚氰胺行业存在的主要问题分析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t>　　第五节 2020-2025年中国三聚氰胺进出口数据监测分析（29336100）</w:t>
      </w:r>
      <w:r>
        <w:rPr>
          <w:rFonts w:hint="eastAsia"/>
        </w:rPr>
        <w:br/>
      </w:r>
      <w:r>
        <w:rPr>
          <w:rFonts w:hint="eastAsia"/>
        </w:rPr>
        <w:t>　　　　一、三聚氰胺进出口数量分析</w:t>
      </w:r>
      <w:r>
        <w:rPr>
          <w:rFonts w:hint="eastAsia"/>
        </w:rPr>
        <w:br/>
      </w:r>
      <w:r>
        <w:rPr>
          <w:rFonts w:hint="eastAsia"/>
        </w:rPr>
        <w:t>　　　　二、三聚氰胺进出口国家及地区分析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防火板行业投资战略研究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2025-2031年中国防火板行业发展前景预测分析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 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2025-2031年中国防火板产业发展趋势分析</w:t>
      </w:r>
      <w:r>
        <w:rPr>
          <w:rFonts w:hint="eastAsia"/>
        </w:rPr>
        <w:br/>
      </w:r>
      <w:r>
        <w:rPr>
          <w:rFonts w:hint="eastAsia"/>
        </w:rPr>
        <w:t>　　　　一、防火板市场供需预测分析</w:t>
      </w:r>
      <w:r>
        <w:rPr>
          <w:rFonts w:hint="eastAsia"/>
        </w:rPr>
        <w:br/>
      </w:r>
      <w:r>
        <w:rPr>
          <w:rFonts w:hint="eastAsia"/>
        </w:rPr>
        <w:t>　　　　二、防火板市场竞争格局预测分析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三、防火板进出口预测分析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2025-2031年中国防火板行市场盈利预测分析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一、中国防火板行业投资吸引力分析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二、中国防火板投资潜力分析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中~智林~－2025-2031年中国防火板行业投资风险分析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2025年世界三大人造板占比情况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我国人造板市场需求状况</w:t>
      </w:r>
      <w:r>
        <w:rPr>
          <w:rFonts w:hint="eastAsia"/>
        </w:rPr>
        <w:br/>
      </w:r>
      <w:r>
        <w:rPr>
          <w:rFonts w:hint="eastAsia"/>
        </w:rPr>
        <w:t>　　图表 我国人造板国内需求预测表</w:t>
      </w:r>
      <w:r>
        <w:rPr>
          <w:rFonts w:hint="eastAsia"/>
        </w:rPr>
        <w:br/>
      </w:r>
      <w:r>
        <w:rPr>
          <w:rFonts w:hint="eastAsia"/>
        </w:rPr>
        <w:t>　　图表 2025年国内市场防火板网上报价行情表</w:t>
      </w:r>
      <w:r>
        <w:rPr>
          <w:rFonts w:hint="eastAsia"/>
        </w:rPr>
        <w:br/>
      </w:r>
      <w:r>
        <w:rPr>
          <w:rFonts w:hint="eastAsia"/>
        </w:rPr>
        <w:t>　　图表 2020-2025年我国防火板生产企业单位数情况</w:t>
      </w:r>
      <w:r>
        <w:rPr>
          <w:rFonts w:hint="eastAsia"/>
        </w:rPr>
        <w:br/>
      </w:r>
      <w:r>
        <w:rPr>
          <w:rFonts w:hint="eastAsia"/>
        </w:rPr>
        <w:t>　　图表 2020-2025年我国防火板生产企业从业人员数</w:t>
      </w:r>
      <w:r>
        <w:rPr>
          <w:rFonts w:hint="eastAsia"/>
        </w:rPr>
        <w:br/>
      </w:r>
      <w:r>
        <w:rPr>
          <w:rFonts w:hint="eastAsia"/>
        </w:rPr>
        <w:t>　　图表 2020-2025年我国防火板行业资产规模情况</w:t>
      </w:r>
      <w:r>
        <w:rPr>
          <w:rFonts w:hint="eastAsia"/>
        </w:rPr>
        <w:br/>
      </w:r>
      <w:r>
        <w:rPr>
          <w:rFonts w:hint="eastAsia"/>
        </w:rPr>
        <w:t>　　图表 我国不同规模防火板企业占比情况</w:t>
      </w:r>
      <w:r>
        <w:rPr>
          <w:rFonts w:hint="eastAsia"/>
        </w:rPr>
        <w:br/>
      </w:r>
      <w:r>
        <w:rPr>
          <w:rFonts w:hint="eastAsia"/>
        </w:rPr>
        <w:t>　　图表 我国不同所有制防火板企业占比情况</w:t>
      </w:r>
      <w:r>
        <w:rPr>
          <w:rFonts w:hint="eastAsia"/>
        </w:rPr>
        <w:br/>
      </w:r>
      <w:r>
        <w:rPr>
          <w:rFonts w:hint="eastAsia"/>
        </w:rPr>
        <w:t>　　图表 我国不同规模防火板企业工业销售产值占比情况</w:t>
      </w:r>
      <w:r>
        <w:rPr>
          <w:rFonts w:hint="eastAsia"/>
        </w:rPr>
        <w:br/>
      </w:r>
      <w:r>
        <w:rPr>
          <w:rFonts w:hint="eastAsia"/>
        </w:rPr>
        <w:t>　　图表 我国不同所有制防火板企业工业销售产值占比情况</w:t>
      </w:r>
      <w:r>
        <w:rPr>
          <w:rFonts w:hint="eastAsia"/>
        </w:rPr>
        <w:br/>
      </w:r>
      <w:r>
        <w:rPr>
          <w:rFonts w:hint="eastAsia"/>
        </w:rPr>
        <w:t>　　图表 2020-2025年我国防火板行业产成品情况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2020-2025年我国防火板行业工业销售产值情况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2020-2025年我国防火板行业出口交货值情况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2020-2025年我国防火板行业销售成本情况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2020-2025年我国防火板行业管理费用情况</w:t>
      </w:r>
      <w:r>
        <w:rPr>
          <w:rFonts w:hint="eastAsia"/>
        </w:rPr>
        <w:br/>
      </w:r>
      <w:r>
        <w:rPr>
          <w:rFonts w:hint="eastAsia"/>
        </w:rPr>
        <w:t>　　图表 亚洲销售点一览表</w:t>
      </w:r>
      <w:r>
        <w:rPr>
          <w:rFonts w:hint="eastAsia"/>
        </w:rPr>
        <w:br/>
      </w:r>
      <w:r>
        <w:rPr>
          <w:rFonts w:hint="eastAsia"/>
        </w:rPr>
        <w:t>　　图表 2020-2025年我国袋用皱纹牛皮纸（48082000）进出口数据分析</w:t>
      </w:r>
      <w:r>
        <w:rPr>
          <w:rFonts w:hint="eastAsia"/>
        </w:rPr>
        <w:br/>
      </w:r>
      <w:r>
        <w:rPr>
          <w:rFonts w:hint="eastAsia"/>
        </w:rPr>
        <w:t>　　图表 2020-2025年我国漂白牛皮纸出口情况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2020-2025年我国涂无机物的牛皮纸（48103100）进口情况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2020-2025年我国初级形状的酚醛树脂（39094000）进出口情况</w:t>
      </w:r>
      <w:r>
        <w:rPr>
          <w:rFonts w:hint="eastAsia"/>
        </w:rPr>
        <w:br/>
      </w:r>
      <w:r>
        <w:rPr>
          <w:rFonts w:hint="eastAsia"/>
        </w:rPr>
        <w:t>　　图表 2020-2025年我国酚醛树脂板，片，膜，箔，扁条39209400进口情况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2020-2025年我国三聚氰胺商品进出口数据</w:t>
      </w:r>
      <w:r>
        <w:rPr>
          <w:rFonts w:hint="eastAsia"/>
        </w:rPr>
        <w:br/>
      </w:r>
      <w:r>
        <w:rPr>
          <w:rFonts w:hint="eastAsia"/>
        </w:rPr>
        <w:t>　　图表 2025年中国三聚氰胺进出口数据统计（按产销国分）</w:t>
      </w:r>
      <w:r>
        <w:rPr>
          <w:rFonts w:hint="eastAsia"/>
        </w:rPr>
        <w:br/>
      </w:r>
      <w:r>
        <w:rPr>
          <w:rFonts w:hint="eastAsia"/>
        </w:rPr>
        <w:t>　　图表 2025-2031年我国防火板供需情况预测</w:t>
      </w:r>
      <w:r>
        <w:rPr>
          <w:rFonts w:hint="eastAsia"/>
        </w:rPr>
        <w:br/>
      </w:r>
      <w:r>
        <w:rPr>
          <w:rFonts w:hint="eastAsia"/>
        </w:rPr>
        <w:t>　　图表 2025-2031年我国防火板出口额预测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03485bc345e9" w:history="1">
        <w:r>
          <w:rPr>
            <w:rStyle w:val="Hyperlink"/>
          </w:rPr>
          <w:t>2025-2031年中国防火板行业现状分析与发展趋势研究报告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403485bc345e9" w:history="1">
        <w:r>
          <w:rPr>
            <w:rStyle w:val="Hyperlink"/>
          </w:rPr>
          <w:t>https://www.20087.com/M_JianCaiFangChan/98/FangHuoBanShiChangJingZhengYuFaZhanQuShi.html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0024e6994007" w:history="1">
      <w:r>
        <w:rPr>
          <w:rStyle w:val="Hyperlink"/>
        </w:rPr>
        <w:t>2025-2031年中国防火板行业现状分析与发展趋势研究报告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FangHuoBanShiChangJingZhengYuFaZhanQuShi.html" TargetMode="External" Id="R051403485bc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FangHuoBanShiChangJingZhengYuFaZhanQuShi.html" TargetMode="External" Id="R48830024e699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2025-05-24T04:58:00Z</dcterms:created>
  <dcterms:modified xsi:type="dcterms:W3CDTF">2025-05-24T05:58:00Z</dcterms:modified>
  <dc:subject>2025-2031年中国防火板行业现状分析与发展趋势研究报告</dc:subject>
  <dc:title>2025-2031年中国防火板行业现状分析与发展趋势研究报告</dc:title>
  <cp:keywords>2025-2031年中国防火板行业现状分析与发展趋势研究报告</cp:keywords>
  <dc:description>2025-2031年中国防火板行业现状分析与发展趋势研究报告</dc:description>
</cp:coreProperties>
</file>