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5cb1cb634783" w:history="1">
              <w:r>
                <w:rPr>
                  <w:rStyle w:val="Hyperlink"/>
                </w:rPr>
                <w:t>2025-2031年中国免烧砖市场现状与趋势预测报告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5cb1cb634783" w:history="1">
              <w:r>
                <w:rPr>
                  <w:rStyle w:val="Hyperlink"/>
                </w:rPr>
                <w:t>2025-2031年中国免烧砖市场现状与趋势预测报告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5cb1cb634783" w:history="1">
                <w:r>
                  <w:rPr>
                    <w:rStyle w:val="Hyperlink"/>
                  </w:rPr>
                  <w:t>https://www.20087.com/9/69/MianShaoZhuanDeFaZhanQuShi.html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烧砖是一种新型建筑材料，近年来在全球范围内得到了广泛应用。这种砖体以工业废渣、建筑垃圾等为主要原料，通过压制和养护等工艺制成，无需经过传统烧结过程，从而大大降低了能耗和环境污染。免烧砖具有良好的抗压强度和耐久性，且成本低廉，因此在建筑领域具有广阔的市场前景。</w:t>
      </w:r>
      <w:r>
        <w:rPr>
          <w:rFonts w:hint="eastAsia"/>
        </w:rPr>
        <w:br/>
      </w:r>
      <w:r>
        <w:rPr>
          <w:rFonts w:hint="eastAsia"/>
        </w:rPr>
        <w:t>　　未来，免烧砖行业将继续朝着环保、节能、高效的方向发展。通过优化生产工艺和配方设计，进一步提高免烧砖的性能和稳定性；同时，加强废弃物的回收利用，实现资源的循环利用。此外，随着装配式建筑市场的不断扩大，免烧砖有望在建筑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5cb1cb634783" w:history="1">
        <w:r>
          <w:rPr>
            <w:rStyle w:val="Hyperlink"/>
          </w:rPr>
          <w:t>2025-2031年中国免烧砖市场现状与趋势预测报告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免烧砖行业的现状、市场规模、需求变化、产业链动态及区域发展格局，同时聚焦免烧砖竞争态势与重点企业表现。报告通过对免烧砖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免烧砖行业相关概述</w:t>
      </w:r>
      <w:r>
        <w:rPr>
          <w:rFonts w:hint="eastAsia"/>
        </w:rPr>
        <w:br/>
      </w:r>
      <w:r>
        <w:rPr>
          <w:rFonts w:hint="eastAsia"/>
        </w:rPr>
        <w:t>　　　　一、免烧砖行业定义及特点</w:t>
      </w:r>
      <w:r>
        <w:rPr>
          <w:rFonts w:hint="eastAsia"/>
        </w:rPr>
        <w:br/>
      </w:r>
      <w:r>
        <w:rPr>
          <w:rFonts w:hint="eastAsia"/>
        </w:rPr>
        <w:t>　　　　　　1、免烧砖行业定义</w:t>
      </w:r>
      <w:r>
        <w:rPr>
          <w:rFonts w:hint="eastAsia"/>
        </w:rPr>
        <w:br/>
      </w:r>
      <w:r>
        <w:rPr>
          <w:rFonts w:hint="eastAsia"/>
        </w:rPr>
        <w:t>　　　　　　2、免烧砖行业特点</w:t>
      </w:r>
      <w:r>
        <w:rPr>
          <w:rFonts w:hint="eastAsia"/>
        </w:rPr>
        <w:br/>
      </w:r>
      <w:r>
        <w:rPr>
          <w:rFonts w:hint="eastAsia"/>
        </w:rPr>
        <w:t>　　　　二、免烧砖行业经营模式分析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1、免烧砖生产模式</w:t>
      </w:r>
      <w:r>
        <w:rPr>
          <w:rFonts w:hint="eastAsia"/>
        </w:rPr>
        <w:br/>
      </w:r>
      <w:r>
        <w:rPr>
          <w:rFonts w:hint="eastAsia"/>
        </w:rPr>
        <w:t>　　　　　　2、免烧砖采购模式</w:t>
      </w:r>
      <w:r>
        <w:rPr>
          <w:rFonts w:hint="eastAsia"/>
        </w:rPr>
        <w:br/>
      </w:r>
      <w:r>
        <w:rPr>
          <w:rFonts w:hint="eastAsia"/>
        </w:rPr>
        <w:t>　　　　　　3、免烧砖销售模式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2024-2025年全球免烧砖行业市场运行形势分析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2024-2025年全球免烧砖行业发展概况</w:t>
      </w:r>
      <w:r>
        <w:rPr>
          <w:rFonts w:hint="eastAsia"/>
        </w:rPr>
        <w:br/>
      </w:r>
      <w:r>
        <w:rPr>
          <w:rFonts w:hint="eastAsia"/>
        </w:rPr>
        <w:t>　　第二节 全球免烧砖行业发展走势</w:t>
      </w:r>
      <w:r>
        <w:rPr>
          <w:rFonts w:hint="eastAsia"/>
        </w:rPr>
        <w:br/>
      </w:r>
      <w:r>
        <w:rPr>
          <w:rFonts w:hint="eastAsia"/>
        </w:rPr>
        <w:t>　　　　一、全球免烧砖行业市场分布情况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二、全球免烧砖行业发展趋势分析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全球免烧砖行业重点国家和区域分析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2024-2025年中国免烧砖行业发展环境分析</w:t>
      </w:r>
      <w:r>
        <w:rPr>
          <w:rFonts w:hint="eastAsia"/>
        </w:rPr>
        <w:br/>
      </w:r>
      <w:r>
        <w:rPr>
          <w:rFonts w:hint="eastAsia"/>
        </w:rPr>
        <w:t>　　第一节 免烧砖行业经济环境分析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免烧砖行业政策环境分析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免烧砖行业技术环境分析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2024-2025年免烧砖行业技术发展现状及趋势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当前我国免烧砖技术发展现状</w:t>
      </w:r>
      <w:r>
        <w:rPr>
          <w:rFonts w:hint="eastAsia"/>
        </w:rPr>
        <w:br/>
      </w:r>
      <w:r>
        <w:rPr>
          <w:rFonts w:hint="eastAsia"/>
        </w:rPr>
        <w:t>　　第二节 中外免烧砖技术差距及产生差距的主要原因分析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提高我国免烧砖技术的对策</w:t>
      </w:r>
      <w:r>
        <w:rPr>
          <w:rFonts w:hint="eastAsia"/>
        </w:rPr>
        <w:br/>
      </w:r>
      <w:r>
        <w:rPr>
          <w:rFonts w:hint="eastAsia"/>
        </w:rPr>
        <w:t>　　第四节 中国免烧砖研发、设计发展趋势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中国免烧砖行业市场供需状况分析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中国免烧砖行业市场规模情况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中国免烧砖行业盈利情况分析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中国免烧砖行业市场需求状况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一、2019-2024年免烧砖行业市场需求情况</w:t>
      </w:r>
      <w:r>
        <w:rPr>
          <w:rFonts w:hint="eastAsia"/>
        </w:rPr>
        <w:br/>
      </w:r>
      <w:r>
        <w:rPr>
          <w:rFonts w:hint="eastAsia"/>
        </w:rPr>
        <w:t>　　　　二、免烧砖行业市场需求特点分析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三、2025-2031年免烧砖行业市场需求预测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中国免烧砖行业产量情况分析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一、2019-2024年免烧砖行业产量统计</w:t>
      </w:r>
      <w:r>
        <w:rPr>
          <w:rFonts w:hint="eastAsia"/>
        </w:rPr>
        <w:br/>
      </w:r>
      <w:r>
        <w:rPr>
          <w:rFonts w:hint="eastAsia"/>
        </w:rPr>
        <w:t>　　　　二、免烧砖行业市场供给特点分析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三、2025-2031年免烧砖行业产量预测</w:t>
      </w:r>
      <w:r>
        <w:rPr>
          <w:rFonts w:hint="eastAsia"/>
        </w:rPr>
        <w:br/>
      </w:r>
      <w:r>
        <w:rPr>
          <w:rFonts w:hint="eastAsia"/>
        </w:rPr>
        <w:t>　　第五节 免烧砖行业市场供需平衡状况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中国免烧砖行业进出口情况分析预测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2019-2024年中国免烧砖行业进出口情况分析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一、2019-2024年中国免烧砖行业进口分析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二、2019-2024年中国免烧砖行业出口分析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2025-2031年中国免烧砖行业进出口情况预测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影响免烧砖行业进出口变化的主要原因分析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2019-2024年中国免烧砖行业重点地区调研分析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一、中国免烧砖行业重点区域市场结构调研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六、**地区免烧砖市场调研分析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免烧砖行业细分产品市场调研分析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中国免烧砖行业市场行情分析预测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免烧砖价格影响因素分析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2019-2024年中国免烧砖市场价格趋向分析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2025-2031年中国免烧砖市场价格趋向预测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免烧砖行业上、下游市场分析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免烧砖行业上游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免烧砖行业下游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免烧砖行业竞争格局分析</w:t>
      </w:r>
      <w:r>
        <w:rPr>
          <w:rFonts w:hint="eastAsia"/>
        </w:rPr>
        <w:br/>
      </w:r>
      <w:r>
        <w:rPr>
          <w:rFonts w:hint="eastAsia"/>
        </w:rPr>
        <w:t>　　第一节 免烧砖行业集中度分析</w:t>
      </w:r>
      <w:r>
        <w:rPr>
          <w:rFonts w:hint="eastAsia"/>
        </w:rPr>
        <w:br/>
      </w:r>
      <w:r>
        <w:rPr>
          <w:rFonts w:hint="eastAsia"/>
        </w:rPr>
        <w:t>　　　　一、免烧砖市场集中度分析</w:t>
      </w:r>
      <w:r>
        <w:rPr>
          <w:rFonts w:hint="eastAsia"/>
        </w:rPr>
        <w:br/>
      </w:r>
      <w:r>
        <w:rPr>
          <w:rFonts w:hint="eastAsia"/>
        </w:rPr>
        <w:t>　　　　二、免烧砖企业集中度分析</w:t>
      </w:r>
      <w:r>
        <w:rPr>
          <w:rFonts w:hint="eastAsia"/>
        </w:rPr>
        <w:br/>
      </w:r>
      <w:r>
        <w:rPr>
          <w:rFonts w:hint="eastAsia"/>
        </w:rPr>
        <w:t>　　　　三、免烧砖区域集中度分析</w:t>
      </w:r>
      <w:r>
        <w:rPr>
          <w:rFonts w:hint="eastAsia"/>
        </w:rPr>
        <w:br/>
      </w:r>
      <w:r>
        <w:rPr>
          <w:rFonts w:hint="eastAsia"/>
        </w:rPr>
        <w:t>　　第二节 免烧砖行业竞争格局分析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一、2025年免烧砖行业竞争分析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二、2025年中外免烧砖产品竞争分析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三、2019-2024年中国免烧砖市场竞争分析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四、2025-2031年国内主要免烧砖企业动向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免烧砖行业重点企业发展调研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免烧砖重点企业（一）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免烧砖重点企业（二）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免烧砖重点企业（三）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免烧砖重点企业（四）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免烧砖重点企业（五）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免烧砖重点企业（六）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免烧砖企业发展策略分析</w:t>
      </w:r>
      <w:r>
        <w:rPr>
          <w:rFonts w:hint="eastAsia"/>
        </w:rPr>
        <w:br/>
      </w:r>
      <w:r>
        <w:rPr>
          <w:rFonts w:hint="eastAsia"/>
        </w:rPr>
        <w:t>　　第一节 免烧砖市场策略分析</w:t>
      </w:r>
      <w:r>
        <w:rPr>
          <w:rFonts w:hint="eastAsia"/>
        </w:rPr>
        <w:br/>
      </w:r>
      <w:r>
        <w:rPr>
          <w:rFonts w:hint="eastAsia"/>
        </w:rPr>
        <w:t>　　　　一、免烧砖价格策略分析</w:t>
      </w:r>
      <w:r>
        <w:rPr>
          <w:rFonts w:hint="eastAsia"/>
        </w:rPr>
        <w:br/>
      </w:r>
      <w:r>
        <w:rPr>
          <w:rFonts w:hint="eastAsia"/>
        </w:rPr>
        <w:t>　　　　二、免烧砖渠道策略分析</w:t>
      </w:r>
      <w:r>
        <w:rPr>
          <w:rFonts w:hint="eastAsia"/>
        </w:rPr>
        <w:br/>
      </w:r>
      <w:r>
        <w:rPr>
          <w:rFonts w:hint="eastAsia"/>
        </w:rPr>
        <w:t>　　第二节 免烧砖销售策略分析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提高免烧砖企业竞争力的策略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一、提高中国免烧砖企业核心竞争力的对策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二、免烧砖企业提升竞争力的主要方向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三、影响免烧砖企业核心竞争力的因素及提升途径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四、提高免烧砖企业竞争力的策略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对我国免烧砖品牌的战略思考</w:t>
      </w:r>
      <w:r>
        <w:rPr>
          <w:rFonts w:hint="eastAsia"/>
        </w:rPr>
        <w:br/>
      </w:r>
      <w:r>
        <w:rPr>
          <w:rFonts w:hint="eastAsia"/>
        </w:rPr>
        <w:t>　　　　一、免烧砖实施品牌战略的意义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二、免烧砖企业品牌的现状分析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三、我国免烧砖企业的品牌战略</w:t>
      </w:r>
      <w:r>
        <w:rPr>
          <w:rFonts w:hint="eastAsia"/>
        </w:rPr>
        <w:br/>
      </w:r>
      <w:r>
        <w:rPr>
          <w:rFonts w:hint="eastAsia"/>
        </w:rPr>
        <w:t>　　　　四、免烧砖品牌战略管理的策略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中国免烧砖行业营销策略分析</w:t>
      </w:r>
      <w:r>
        <w:rPr>
          <w:rFonts w:hint="eastAsia"/>
        </w:rPr>
        <w:br/>
      </w:r>
      <w:r>
        <w:rPr>
          <w:rFonts w:hint="eastAsia"/>
        </w:rPr>
        <w:t>　　第一节 免烧砖市场推广策略研究分析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一、做好免烧砖产品导入</w:t>
      </w:r>
      <w:r>
        <w:rPr>
          <w:rFonts w:hint="eastAsia"/>
        </w:rPr>
        <w:br/>
      </w:r>
      <w:r>
        <w:rPr>
          <w:rFonts w:hint="eastAsia"/>
        </w:rPr>
        <w:t>　　　　二、做好免烧砖产品组合和产品线决策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三、免烧砖行业城市市场推广策略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免烧砖行业渠道营销研究分析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一、免烧砖行业营销环境分析</w:t>
      </w:r>
      <w:r>
        <w:rPr>
          <w:rFonts w:hint="eastAsia"/>
        </w:rPr>
        <w:br/>
      </w:r>
      <w:r>
        <w:rPr>
          <w:rFonts w:hint="eastAsia"/>
        </w:rPr>
        <w:t>　　　　二、免烧砖行业现存的营销渠道分析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三、免烧砖行业终端市场营销管理策略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免烧砖行业营销战略研究分析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一、中国免烧砖行业有效整合营销策略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二、建立免烧砖行业厂商的双嬴模式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2025-2031年中国免烧砖行业前景与风险预测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2025年免烧砖市场前景分析</w:t>
      </w:r>
      <w:r>
        <w:rPr>
          <w:rFonts w:hint="eastAsia"/>
        </w:rPr>
        <w:br/>
      </w:r>
      <w:r>
        <w:rPr>
          <w:rFonts w:hint="eastAsia"/>
        </w:rPr>
        <w:t>　　第二节 2025年免烧砖发展趋势预测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2025-2031年中国免烧砖行业投资特性分析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三、2025-2031年中国免烧砖行业盈利因素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2025-2031年中国免烧砖行业投资机会分析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2025-2031年中国免烧砖行业投资风险分析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一、2025-2031年中国免烧砖行业市场竞争风险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二、2025-2031年中国免烧砖行业技术风险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三、2025-2031年中国免烧砖行业政策风险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四、2025-2031年中国免烧砖行业进入退出风险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2025-2031年中国免烧砖行业盈利模式与投资策略分析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国外免烧砖行业投资现状及经营模式分析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一、境外免烧砖行业成长情况调查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中国免烧砖行业商业模式探讨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中国免烧砖行业投资国际化发展战略分析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中国免烧砖行业投资策略分析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中国免烧砖行业资本运作战略选择方案研究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中智:林：中国免烧砖行业多元化经营战略的可行性分析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免烧砖行业历程</w:t>
      </w:r>
      <w:r>
        <w:rPr>
          <w:rFonts w:hint="eastAsia"/>
        </w:rPr>
        <w:br/>
      </w:r>
      <w:r>
        <w:rPr>
          <w:rFonts w:hint="eastAsia"/>
        </w:rPr>
        <w:t>　　图表 免烧砖行业生命周期</w:t>
      </w:r>
      <w:r>
        <w:rPr>
          <w:rFonts w:hint="eastAsia"/>
        </w:rPr>
        <w:br/>
      </w:r>
      <w:r>
        <w:rPr>
          <w:rFonts w:hint="eastAsia"/>
        </w:rPr>
        <w:t>　　图表 免烧砖行业产业链分析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2019-2024年免烧砖行业市场容量分析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2019-2024年中国免烧砖行业产量及增长趋势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2019-2024年中国免烧砖市场需求量及增速统计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2024年中国免烧砖行业需求领域分布格局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2019-2024年中国免烧砖行业利润总额统计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2019-2024年中国免烧砖出口金额分析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2024年中国免烧砖进口国家及地区分析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2024年中国免烧砖出口国家及地区分析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2019-2024年中国免烧砖行业企业平均规模情况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**地区免烧砖市场规模及增长情况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**地区免烧砖行业市场需求情况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免烧砖重点企业（一）基本信息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免烧砖重点企业（三）经营情况分析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免烧砖重点企业（三）主要经济指标情况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免烧砖重点企业（三）成长能力情况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2025-2031年中国免烧砖行业市场规模预测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2025-2031年中国免烧砖市场前景分析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2025-2031年中国免烧砖行业发展趋势预测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5cb1cb634783" w:history="1">
        <w:r>
          <w:rPr>
            <w:rStyle w:val="Hyperlink"/>
          </w:rPr>
          <w:t>2025-2031年中国免烧砖市场现状与趋势预测报告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5cb1cb634783" w:history="1">
        <w:r>
          <w:rPr>
            <w:rStyle w:val="Hyperlink"/>
          </w:rPr>
          <w:t>https://www.20087.com/9/69/MianShaoZhuanDeFaZhanQuShi.html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热点：混凝土免烧砖、免烧砖机生产设备、红砖和免烧砖的区别、免烧砖的材料配方、三孔免烧砖、免烧砖规格尺寸、购免烧砖机、免烧砖多少钱一块、免烧砖和红砖价格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9376d27e45da" w:history="1">
      <w:r>
        <w:rPr>
          <w:rStyle w:val="Hyperlink"/>
        </w:rPr>
        <w:t>2025-2031年中国免烧砖市场现状与趋势预测报告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ianShaoZhuanDeFaZhanQuShi.html" TargetMode="External" Id="R51125cb1cb63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ianShaoZhuanDeFaZhanQuShi.html" TargetMode="External" Id="Ra3a59376d27e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2025-02-10T23:00:00Z</dcterms:created>
  <dcterms:modified xsi:type="dcterms:W3CDTF">2025-02-11T00:00:00Z</dcterms:modified>
  <dc:subject>2025-2031年中国免烧砖市场现状与趋势预测报告</dc:subject>
  <dc:title>2025-2031年中国免烧砖市场现状与趋势预测报告</dc:title>
  <cp:keywords>2025-2031年中国免烧砖市场现状与趋势预测报告</cp:keywords>
  <dc:description>2025-2031年中国免烧砖市场现状与趋势预测报告</dc:description>
</cp:coreProperties>
</file>