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c110059a1403b" w:history="1">
              <w:r>
                <w:rPr>
                  <w:rStyle w:val="Hyperlink"/>
                </w:rPr>
                <w:t>2025-2031年全球与中国翻盖式标签机行业发展现状分析及前景趋势报告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c110059a1403b" w:history="1">
              <w:r>
                <w:rPr>
                  <w:rStyle w:val="Hyperlink"/>
                </w:rPr>
                <w:t>2025-2031年全球与中国翻盖式标签机行业发展现状分析及前景趋势报告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c110059a1403b" w:history="1">
                <w:r>
                  <w:rPr>
                    <w:rStyle w:val="Hyperlink"/>
                  </w:rPr>
                  <w:t>https://www.20087.com/9/29/FanGaiShiBiaoQianJiShiChangQianJingFenXi.html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盖式标签机是工业标识与办公应用中常见的桌面型标签打印设备，其特点是通过可开启的上盖结构方便装入标签色带与标签卷，操作直观且维护便捷。翻盖式标签机主要采用热转印或直接热敏打印技术，支持多种材质（如PET、PVC、合成纸）与尺寸的标签介质，广泛应用于资产标记、仓储管理、实验室样品标识与物流分拣。设备集成小型化打印头、精密导纸机构与嵌入式处理器，具备图形化操作界面、模板编辑功能与USB/蓝牙连接能力。翻盖式标签机企业通过优化打印头压力调节、色带张力控制与散热设计，确保打印清晰度与设备长期稳定性。在工业级型号中，翻盖式标签机具备IP防护等级与宽温域工作能力，适应车间与户外环境。</w:t>
      </w:r>
      <w:r>
        <w:rPr>
          <w:rFonts w:hint="eastAsia"/>
        </w:rPr>
        <w:br/>
      </w:r>
      <w:r>
        <w:rPr>
          <w:rFonts w:hint="eastAsia"/>
        </w:rPr>
        <w:t>　　未来，翻盖式标签机将向更高打印质量、智能化操作与多功能集成方向发展。打印头将支持更高分辨率输出，满足微小条码、二维码与高精度图案的打印需求。智能识别技术将引入，通过内置摄像头自动检测标签尺寸与类型，减少人工设置错误。在软件层面，设备将深度融合移动应用与云模板库，支持手机端设计、远程打印与批量任务管理。模块化设计理念将推动可更换打印引擎与接口模块，适应不同行业标准。在可持续发展方面，无碳带热敏技术与可回收标签材料的应用将减少耗材浪费。同时，增强现实（AR）辅助装纸功能可能通过显示屏或移动设备实现，提升新用户操作体验。设备还将强化与企业资源计划（ERP）系统的数据对接能力，实现标签信息的自动化填充与追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c110059a1403b" w:history="1">
        <w:r>
          <w:rPr>
            <w:rStyle w:val="Hyperlink"/>
          </w:rPr>
          <w:t>2025-2031年全球与中国翻盖式标签机行业发展现状分析及前景趋势报告</w:t>
        </w:r>
      </w:hyperlink>
      <w:r>
        <w:rPr>
          <w:rFonts w:hint="eastAsia"/>
        </w:rPr>
        <w:t>》依托权威机构及行业协会数据，结合翻盖式标签机行业的宏观环境与微观实践，从翻盖式标签机市场规模、市场需求、技术现状及产业链结构等多维度进行了系统调研与分析。报告通过严谨的研究方法与翔实的数据支持，辅以直观图表，全面剖析了翻盖式标签机行业发展趋势、重点企业表现及市场竞争格局，并通过SWOT分析揭示了行业机遇与潜在风险，为翻盖式标签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按产品类型细分，全球翻盖式标签机市场规模2020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自动翻盖式标签机</w:t>
      </w:r>
      <w:r>
        <w:rPr>
          <w:rFonts w:hint="eastAsia"/>
        </w:rPr>
        <w:br/>
      </w:r>
      <w:r>
        <w:rPr>
          <w:rFonts w:hint="eastAsia"/>
        </w:rPr>
        <w:t>　　　　1.3.3 半自动翻盖式标签机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按应用细分，全球翻盖式标签机市场规模2020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食品和饮料行业</w:t>
      </w:r>
      <w:r>
        <w:rPr>
          <w:rFonts w:hint="eastAsia"/>
        </w:rPr>
        <w:br/>
      </w:r>
      <w:r>
        <w:rPr>
          <w:rFonts w:hint="eastAsia"/>
        </w:rPr>
        <w:t>　　　　1.4.3 化妆品和个人护理行业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翻盖式标签机行业发展总体概况</w:t>
      </w:r>
      <w:r>
        <w:rPr>
          <w:rFonts w:hint="eastAsia"/>
        </w:rPr>
        <w:br/>
      </w:r>
      <w:r>
        <w:rPr>
          <w:rFonts w:hint="eastAsia"/>
        </w:rPr>
        <w:t>　　　　1.5.2 翻盖式标签机行业发展主要特点</w:t>
      </w:r>
      <w:r>
        <w:rPr>
          <w:rFonts w:hint="eastAsia"/>
        </w:rPr>
        <w:br/>
      </w:r>
      <w:r>
        <w:rPr>
          <w:rFonts w:hint="eastAsia"/>
        </w:rPr>
        <w:t>　　　　1.5.3 翻盖式标签机行业发展影响因素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翻盖式标签机有利因素</w:t>
      </w:r>
      <w:r>
        <w:rPr>
          <w:rFonts w:hint="eastAsia"/>
        </w:rPr>
        <w:br/>
      </w:r>
      <w:r>
        <w:rPr>
          <w:rFonts w:hint="eastAsia"/>
        </w:rPr>
        <w:t>　　　　1.5.3 .2 翻盖式标签机不利因素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全球市场，近三年翻盖式标签机主要企业占有率及排名（按销量）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翻盖式标签机主要企业在国际市场占有率（按销量，2022-2025）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2024年翻盖式标签机主要企业在国际市场排名（按销量）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全球市场主要企业翻盖式标签机销量（2022-2025）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全球市场，近三年翻盖式标签机主要企业占有率及排名（按收入）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翻盖式标签机主要企业在国际市场占有率（按收入，2022-2025）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2024年翻盖式标签机主要企业在国际市场排名（按收入）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全球市场主要企业翻盖式标签机销售收入（2022-2025）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全球市场主要企业翻盖式标签机销售价格（2022-2025）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中国市场，近三年翻盖式标签机主要企业占有率及排名（按销量）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翻盖式标签机主要企业在中国市场占有率（按销量，2022-2025）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2024年翻盖式标签机主要企业在中国市场排名（按销量）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中国市场主要企业翻盖式标签机销量（2022-2025）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中国市场，近三年翻盖式标签机主要企业占有率及排名（按收入）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翻盖式标签机主要企业在中国市场占有率（按收入，2022-2025）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2024年翻盖式标签机主要企业在中国市场排名（按收入）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中国市场主要企业翻盖式标签机销售收入（2022-2025）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全球主要厂商翻盖式标签机总部及产地分布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全球主要厂商成立时间及翻盖式标签机商业化日期</w:t>
      </w:r>
      <w:r>
        <w:rPr>
          <w:rFonts w:hint="eastAsia"/>
        </w:rPr>
        <w:br/>
      </w:r>
      <w:r>
        <w:rPr>
          <w:rFonts w:hint="eastAsia"/>
        </w:rPr>
        <w:t>　　2.8 全球主要厂商翻盖式标签机产品类型及应用</w:t>
      </w:r>
      <w:r>
        <w:rPr>
          <w:rFonts w:hint="eastAsia"/>
        </w:rPr>
        <w:br/>
      </w:r>
      <w:r>
        <w:rPr>
          <w:rFonts w:hint="eastAsia"/>
        </w:rPr>
        <w:t>　　2.9 翻盖式标签机行业集中度、竞争程度分析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翻盖式标签机行业集中度分析：2024年全球Top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全球翻盖式标签机第一梯队、第二梯队和第三梯队生产商（品牌）及市场份额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全球翻盖式标签机总体规模分析</w:t>
      </w:r>
      <w:r>
        <w:rPr>
          <w:rFonts w:hint="eastAsia"/>
        </w:rPr>
        <w:br/>
      </w:r>
      <w:r>
        <w:rPr>
          <w:rFonts w:hint="eastAsia"/>
        </w:rPr>
        <w:t>　　3.1 全球翻盖式标签机供需现状及预测（2020-2031）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全球翻盖式标签机产能、产量、产能利用率及发展趋势（2020-2031）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全球翻盖式标签机产量、需求量及发展趋势（2020-2031）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全球主要地区翻盖式标签机产量及发展趋势（2020-2031）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全球主要地区翻盖式标签机产量（2020-2025）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全球主要地区翻盖式标签机产量（2026-2031）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全球主要地区翻盖式标签机产量市场份额（2020-2031）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中国翻盖式标签机供需现状及预测（2020-2031）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中国翻盖式标签机产能、产量、产能利用率及发展趋势（2020-2031）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中国翻盖式标签机产量、市场需求量及发展趋势（2020-2031）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中国市场翻盖式标签机进出口（2020-2031）</w:t>
      </w:r>
      <w:r>
        <w:rPr>
          <w:rFonts w:hint="eastAsia"/>
        </w:rPr>
        <w:br/>
      </w:r>
      <w:r>
        <w:rPr>
          <w:rFonts w:hint="eastAsia"/>
        </w:rPr>
        <w:t>　　3.4 全球翻盖式标签机销量及销售额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全球市场翻盖式标签机销售额（2020-2031）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全球市场翻盖式标签机销量（2020-2031）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全球市场翻盖式标签机价格趋势（2020-2031）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全球翻盖式标签机主要地区分析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全球主要地区翻盖式标签机市场规模分析：2020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全球主要地区翻盖式标签机销售收入及市场份额（2020-2025年）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全球主要地区翻盖式标签机销售收入预测（2026-2031年）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全球主要地区翻盖式标签机销量分析：2020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全球主要地区翻盖式标签机销量及市场份额（2020-2025年）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全球主要地区翻盖式标签机销量及市场份额预测（2026-2031）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北美市场翻盖式标签机销量、收入及增长率（2020-2031）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欧洲市场翻盖式标签机销量、收入及增长率（2020-2031）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中国市场翻盖式标签机销量、收入及增长率（2020-2031）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日本市场翻盖式标签机销量、收入及增长率（2020-2031）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东南亚市场翻盖式标签机销量、收入及增长率（2020-2031）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印度市场翻盖式标签机销量、收入及增长率（2020-2031）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翻盖式标签机销量、收入、价格及毛利率（2020-2025）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不同产品类型翻盖式标签机分析</w:t>
      </w:r>
      <w:r>
        <w:rPr>
          <w:rFonts w:hint="eastAsia"/>
        </w:rPr>
        <w:br/>
      </w:r>
      <w:r>
        <w:rPr>
          <w:rFonts w:hint="eastAsia"/>
        </w:rPr>
        <w:t>　　6.1 全球不同产品类型翻盖式标签机销量（2020-2031）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全球不同产品类型翻盖式标签机销量及市场份额（2020-2025）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全球不同产品类型翻盖式标签机销量预测（2026-2031）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全球不同产品类型翻盖式标签机收入（2020-2031）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全球不同产品类型翻盖式标签机收入及市场份额（2020-2025）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全球不同产品类型翻盖式标签机收入预测（2026-2031）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全球不同产品类型翻盖式标签机价格走势（2020-2031）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中国不同产品类型翻盖式标签机销量（2020-2031）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中国不同产品类型翻盖式标签机销量预测（2026-2031）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中国不同产品类型翻盖式标签机销量及市场份额（2020-2025）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中国不同产品类型翻盖式标签机收入（2020-2031）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中国不同产品类型翻盖式标签机收入及市场份额（2020-2025）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中国不同产品类型翻盖式标签机收入预测（2026-2031）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不同应用翻盖式标签机分析</w:t>
      </w:r>
      <w:r>
        <w:rPr>
          <w:rFonts w:hint="eastAsia"/>
        </w:rPr>
        <w:br/>
      </w:r>
      <w:r>
        <w:rPr>
          <w:rFonts w:hint="eastAsia"/>
        </w:rPr>
        <w:t>　　7.1 全球不同应用翻盖式标签机销量（2020-2031）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全球不同应用翻盖式标签机销量及市场份额（2020-2025）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全球不同应用翻盖式标签机销量预测（2026-2031）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全球不同应用翻盖式标签机收入（2020-2031）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全球不同应用翻盖式标签机收入及市场份额（2020-2025）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全球不同应用翻盖式标签机收入预测（2026-2031）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全球不同应用翻盖式标签机价格走势（2020-2031）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中国不同应用翻盖式标签机销量（2020-2031）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中国不同应用翻盖式标签机销量及市场份额（2020-2025）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中国不同应用翻盖式标签机销量预测（2026-2031）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中国不同应用翻盖式标签机收入（2020-2031）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中国不同应用翻盖式标签机收入及市场份额（2020-2025）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中国不同应用翻盖式标签机收入预测（2026-2031）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翻盖式标签机行业发展趋势</w:t>
      </w:r>
      <w:r>
        <w:rPr>
          <w:rFonts w:hint="eastAsia"/>
        </w:rPr>
        <w:br/>
      </w:r>
      <w:r>
        <w:rPr>
          <w:rFonts w:hint="eastAsia"/>
        </w:rPr>
        <w:t>　　8.2 翻盖式标签机行业主要驱动因素</w:t>
      </w:r>
      <w:r>
        <w:rPr>
          <w:rFonts w:hint="eastAsia"/>
        </w:rPr>
        <w:br/>
      </w:r>
      <w:r>
        <w:rPr>
          <w:rFonts w:hint="eastAsia"/>
        </w:rPr>
        <w:t>　　8.3 翻盖式标签机中国企业SWOT分析</w:t>
      </w:r>
      <w:r>
        <w:rPr>
          <w:rFonts w:hint="eastAsia"/>
        </w:rPr>
        <w:br/>
      </w:r>
      <w:r>
        <w:rPr>
          <w:rFonts w:hint="eastAsia"/>
        </w:rPr>
        <w:t>　　8.4 中国翻盖式标签机行业政策环境分析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翻盖式标签机行业产业链简介</w:t>
      </w:r>
      <w:r>
        <w:rPr>
          <w:rFonts w:hint="eastAsia"/>
        </w:rPr>
        <w:br/>
      </w:r>
      <w:r>
        <w:rPr>
          <w:rFonts w:hint="eastAsia"/>
        </w:rPr>
        <w:t>　　　　9.1.1 翻盖式标签机行业供应链分析</w:t>
      </w:r>
      <w:r>
        <w:rPr>
          <w:rFonts w:hint="eastAsia"/>
        </w:rPr>
        <w:br/>
      </w:r>
      <w:r>
        <w:rPr>
          <w:rFonts w:hint="eastAsia"/>
        </w:rPr>
        <w:t>　　　　9.1.2 翻盖式标签机主要原料及供应情况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翻盖式标签机行业采购模式</w:t>
      </w:r>
      <w:r>
        <w:rPr>
          <w:rFonts w:hint="eastAsia"/>
        </w:rPr>
        <w:br/>
      </w:r>
      <w:r>
        <w:rPr>
          <w:rFonts w:hint="eastAsia"/>
        </w:rPr>
        <w:t>　　9.3 翻盖式标签机行业生产模式</w:t>
      </w:r>
      <w:r>
        <w:rPr>
          <w:rFonts w:hint="eastAsia"/>
        </w:rPr>
        <w:br/>
      </w:r>
      <w:r>
        <w:rPr>
          <w:rFonts w:hint="eastAsia"/>
        </w:rPr>
        <w:t>　　9.4 翻盖式标签机行业销售模式及销售渠道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按产品类型细分，全球翻盖式标签机市场规模2020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按应用细分，全球翻盖式标签机市场规模（CAGR）2020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翻盖式标签机行业发展主要特点</w:t>
      </w:r>
      <w:r>
        <w:rPr>
          <w:rFonts w:hint="eastAsia"/>
        </w:rPr>
        <w:br/>
      </w:r>
      <w:r>
        <w:rPr>
          <w:rFonts w:hint="eastAsia"/>
        </w:rPr>
        <w:t>　　表 4： 翻盖式标签机行业发展有利因素分析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翻盖式标签机行业发展不利因素分析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进入翻盖式标签机行业壁垒</w:t>
      </w:r>
      <w:r>
        <w:rPr>
          <w:rFonts w:hint="eastAsia"/>
        </w:rPr>
        <w:br/>
      </w:r>
      <w:r>
        <w:rPr>
          <w:rFonts w:hint="eastAsia"/>
        </w:rPr>
        <w:t>　　表 7： 翻盖式标签机主要企业在国际市场占有率（按销量，2022-2025）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2024年翻盖式标签机主要企业在国际市场排名（按销量）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全球市场主要企业翻盖式标签机销量（2022-2025）&amp;（台）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翻盖式标签机主要企业在国际市场占有率（按收入，2022-2025）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2024年翻盖式标签机主要企业在国际市场排名（按收入）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全球市场主要企业翻盖式标签机销售收入（2022-2025）&amp;（万元）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全球市场主要企业翻盖式标签机销售价格（2022-2025）&amp;（元/台）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翻盖式标签机主要企业在中国市场占有率（按销量，2022-2025）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2024年翻盖式标签机主要企业在中国市场排名（按销量）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中国市场主要企业翻盖式标签机销量（2022-2025）&amp;（台）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翻盖式标签机主要企业在中国市场占有率（按收入，2022-2025）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2024年翻盖式标签机主要企业在中国市场排名（按收入）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中国市场主要企业翻盖式标签机销售收入（2022-2025）&amp;（万元）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全球主要厂商翻盖式标签机总部及产地分布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全球主要厂商成立时间及翻盖式标签机商业化日期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全球主要厂商翻盖式标签机产品类型及应用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2024年全球翻盖式标签机主要厂商市场地位（第一梯队、第二梯队和第三梯队）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全球翻盖式标签机市场投资、并购等现状分析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全球主要地区翻盖式标签机产量增速（CAGR）：（2020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全球主要地区翻盖式标签机产量（2020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全球主要地区翻盖式标签机产量（2020-2025）&amp;（台）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全球主要地区翻盖式标签机产量（2026-2031）&amp;（台）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全球主要地区翻盖式标签机产量市场份额（2020-2025）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全球主要地区翻盖式标签机产量（2026-2031）&amp;（台）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中国市场翻盖式标签机产量、销量、进出口（2020-2025年）&amp;（台）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中国市场翻盖式标签机产量、销量、进出口预测（2026-2031）&amp;（台）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全球主要地区翻盖式标签机销售收入增速：（2020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全球主要地区翻盖式标签机销售收入（2020-2025）&amp;（万元）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全球主要地区翻盖式标签机销售收入市场份额（2020-2025）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全球主要地区翻盖式标签机收入（2026-2031）&amp;（万元）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全球主要地区翻盖式标签机收入市场份额（2026-2031）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全球主要地区翻盖式标签机销量（台）：2020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全球主要地区翻盖式标签机销量（2020-2025）&amp;（台）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全球主要地区翻盖式标签机销量市场份额（2020-2025）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全球主要地区翻盖式标签机销量（2026-2031）&amp;（台）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全球主要地区翻盖式标签机销量份额（2026-2031）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翻盖式标签机生产基地、销售区域、竞争对手及市场地位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翻盖式标签机产品规格、参数及市场应用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翻盖式标签机销量（台）、收入（万元）、价格（元/台）及毛利率（2020-2025）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全球不同产品类型翻盖式标签机销量（2020-2025年）&amp;（台）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全球不同产品类型翻盖式标签机销量市场份额（2020-2025）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全球不同产品类型翻盖式标签机销量预测（2026-2031）&amp;（台）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全球市场不同产品类型翻盖式标签机销量市场份额预测（2026-2031）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全球不同产品类型翻盖式标签机收入（2020-2025年）&amp;（万元）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全球不同产品类型翻盖式标签机收入市场份额（2020-2025）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全球不同产品类型翻盖式标签机收入预测（2026-2031）&amp;（万元）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全球不同产品类型翻盖式标签机收入市场份额预测（2026-2031）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中国不同产品类型翻盖式标签机销量预测（2026-2031）&amp;（台）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全球市场不同产品类型翻盖式标签机销量市场份额预测（2026-2031）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中国不同产品类型翻盖式标签机销量（2020-2025年）&amp;（台）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中国不同产品类型翻盖式标签机销量市场份额（2020-2025）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中国不同产品类型翻盖式标签机收入（2020-2025年）&amp;（万元）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中国不同产品类型翻盖式标签机收入市场份额（2020-2025）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中国不同产品类型翻盖式标签机收入预测（2026-2031）&amp;（万元）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中国不同产品类型翻盖式标签机收入市场份额预测（2026-2031）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全球不同应用翻盖式标签机销量（2020-2025年）&amp;（台）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全球不同应用翻盖式标签机销量市场份额（2020-2025）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全球不同应用翻盖式标签机销量预测（2026-2031）&amp;（台）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全球市场不同应用翻盖式标签机销量市场份额预测（2026-2031）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全球不同应用翻盖式标签机收入（2020-2025年）&amp;（万元）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全球不同应用翻盖式标签机收入市场份额（2020-2025）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全球不同应用翻盖式标签机收入预测（2026-2031）&amp;（万元）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全球不同应用翻盖式标签机收入市场份额预测（2026-2031）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中国不同应用翻盖式标签机销量（2020-2025年）&amp;（台）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中国不同应用翻盖式标签机销量市场份额（2020-2025）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中国不同应用翻盖式标签机销量预测（2026-2031）&amp;（台）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中国市场不同应用翻盖式标签机销量市场份额预测（2026-2031）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中国不同应用翻盖式标签机收入（2020-2025年）&amp;（万元）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中国不同应用翻盖式标签机收入市场份额（2020-2025）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中国不同应用翻盖式标签机收入预测（2026-2031）&amp;（万元）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中国不同应用翻盖式标签机收入市场份额预测（2026-2031）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翻盖式标签机行业发展趋势</w:t>
      </w:r>
      <w:r>
        <w:rPr>
          <w:rFonts w:hint="eastAsia"/>
        </w:rPr>
        <w:br/>
      </w:r>
      <w:r>
        <w:rPr>
          <w:rFonts w:hint="eastAsia"/>
        </w:rPr>
        <w:t>　　表 151： 翻盖式标签机行业主要驱动因素</w:t>
      </w:r>
      <w:r>
        <w:rPr>
          <w:rFonts w:hint="eastAsia"/>
        </w:rPr>
        <w:br/>
      </w:r>
      <w:r>
        <w:rPr>
          <w:rFonts w:hint="eastAsia"/>
        </w:rPr>
        <w:t>　　表 152： 翻盖式标签机行业供应链分析</w:t>
      </w:r>
      <w:r>
        <w:rPr>
          <w:rFonts w:hint="eastAsia"/>
        </w:rPr>
        <w:br/>
      </w:r>
      <w:r>
        <w:rPr>
          <w:rFonts w:hint="eastAsia"/>
        </w:rPr>
        <w:t>　　表 153： 翻盖式标签机上游原料供应商</w:t>
      </w:r>
      <w:r>
        <w:rPr>
          <w:rFonts w:hint="eastAsia"/>
        </w:rPr>
        <w:br/>
      </w:r>
      <w:r>
        <w:rPr>
          <w:rFonts w:hint="eastAsia"/>
        </w:rPr>
        <w:t>　　表 154： 翻盖式标签机主要地区不同应用客户分析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翻盖式标签机典型经销商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翻盖式标签机产品图片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全球不同产品类型翻盖式标签机销售额2020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全球不同产品类型翻盖式标签机市场份额2024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自动翻盖式标签机产品图片</w:t>
      </w:r>
      <w:r>
        <w:rPr>
          <w:rFonts w:hint="eastAsia"/>
        </w:rPr>
        <w:br/>
      </w:r>
      <w:r>
        <w:rPr>
          <w:rFonts w:hint="eastAsia"/>
        </w:rPr>
        <w:t>　　图 5： 半自动翻盖式标签机产品图片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全球不同应用翻盖式标签机市场份额2024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食品和饮料行业</w:t>
      </w:r>
      <w:r>
        <w:rPr>
          <w:rFonts w:hint="eastAsia"/>
        </w:rPr>
        <w:br/>
      </w:r>
      <w:r>
        <w:rPr>
          <w:rFonts w:hint="eastAsia"/>
        </w:rPr>
        <w:t>　　图 9： 化妆品和个人护理行业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2024年全球前五大生产商翻盖式标签机市场份额</w:t>
      </w:r>
      <w:r>
        <w:rPr>
          <w:rFonts w:hint="eastAsia"/>
        </w:rPr>
        <w:br/>
      </w:r>
      <w:r>
        <w:rPr>
          <w:rFonts w:hint="eastAsia"/>
        </w:rPr>
        <w:t>　　图 12： 2024年全球翻盖式标签机第一梯队、第二梯队和第三梯队厂商及市场份额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全球翻盖式标签机产能、产量、产能利用率及发展趋势（2020-2031）&amp;（台）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全球翻盖式标签机产量、需求量及发展趋势（2020-2031）&amp;（台）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全球主要地区翻盖式标签机产量市场份额（2020-2031）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中国翻盖式标签机产能、产量、产能利用率及发展趋势（2020-2031）&amp;（台）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中国翻盖式标签机产量、市场需求量及发展趋势（2020-2031）&amp;（台）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全球翻盖式标签机市场销售额及增长率：（2020-2031）&amp;（万元）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全球市场翻盖式标签机市场规模：2020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全球市场翻盖式标签机销量及增长率（2020-2031）&amp;（台）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全球市场翻盖式标签机价格趋势（2020-2031）&amp;（元/台）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全球主要地区翻盖式标签机销售收入（2020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全球主要地区翻盖式标签机销售收入市场份额（2020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北美市场翻盖式标签机销量及增长率（2020-2031）&amp;（台）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北美市场翻盖式标签机收入及增长率（2020-2031）&amp;（万元）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欧洲市场翻盖式标签机销量及增长率（2020-2031）&amp;（台）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欧洲市场翻盖式标签机收入及增长率（2020-2031）&amp;（万元）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中国市场翻盖式标签机销量及增长率（2020-2031）&amp;（台）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中国市场翻盖式标签机收入及增长率（2020-2031）&amp;（万元）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日本市场翻盖式标签机销量及增长率（2020-2031）&amp;（台）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日本市场翻盖式标签机收入及增长率（2020-2031）&amp;（万元）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东南亚市场翻盖式标签机销量及增长率（2020-2031）&amp;（台）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东南亚市场翻盖式标签机收入及增长率（2020-2031）&amp;（万元）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印度市场翻盖式标签机销量及增长率（2020-2031）&amp;（台）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印度市场翻盖式标签机收入及增长率（2020-2031）&amp;（万元）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全球不同产品类型翻盖式标签机价格走势（2020-2031）&amp;（元/台）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全球不同应用翻盖式标签机价格走势（2020-2031）&amp;（元/台）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翻盖式标签机中国企业SWOT分析</w:t>
      </w:r>
      <w:r>
        <w:rPr>
          <w:rFonts w:hint="eastAsia"/>
        </w:rPr>
        <w:br/>
      </w:r>
      <w:r>
        <w:rPr>
          <w:rFonts w:hint="eastAsia"/>
        </w:rPr>
        <w:t>　　图 39： 翻盖式标签机产业链</w:t>
      </w:r>
      <w:r>
        <w:rPr>
          <w:rFonts w:hint="eastAsia"/>
        </w:rPr>
        <w:br/>
      </w:r>
      <w:r>
        <w:rPr>
          <w:rFonts w:hint="eastAsia"/>
        </w:rPr>
        <w:t>　　图 40： 翻盖式标签机行业采购模式分析</w:t>
      </w:r>
      <w:r>
        <w:rPr>
          <w:rFonts w:hint="eastAsia"/>
        </w:rPr>
        <w:br/>
      </w:r>
      <w:r>
        <w:rPr>
          <w:rFonts w:hint="eastAsia"/>
        </w:rPr>
        <w:t>　　图 41： 翻盖式标签机行业生产模式</w:t>
      </w:r>
      <w:r>
        <w:rPr>
          <w:rFonts w:hint="eastAsia"/>
        </w:rPr>
        <w:br/>
      </w:r>
      <w:r>
        <w:rPr>
          <w:rFonts w:hint="eastAsia"/>
        </w:rPr>
        <w:t>　　图 42： 翻盖式标签机行业销售模式分析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c110059a1403b" w:history="1">
        <w:r>
          <w:rPr>
            <w:rStyle w:val="Hyperlink"/>
          </w:rPr>
          <w:t>2025-2031年全球与中国翻盖式标签机行业发展现状分析及前景趋势报告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c110059a1403b" w:history="1">
        <w:r>
          <w:rPr>
            <w:rStyle w:val="Hyperlink"/>
          </w:rPr>
          <w:t>https://www.20087.com/9/29/FanGaiShiBiaoQianJiShiChangQianJingFenXi.html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080b3a714e57" w:history="1">
      <w:r>
        <w:rPr>
          <w:rStyle w:val="Hyperlink"/>
        </w:rPr>
        <w:t>2025-2031年全球与中国翻盖式标签机行业发展现状分析及前景趋势报告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nGaiShiBiaoQianJiShiChangQianJingFenXi.html" TargetMode="External" Id="R03ec110059a1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nGaiShiBiaoQianJiShiChangQianJingFenXi.html" TargetMode="External" Id="R2361080b3a71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2025-10-03T05:17:48Z</dcterms:created>
  <dcterms:modified xsi:type="dcterms:W3CDTF">2025-10-03T06:17:48Z</dcterms:modified>
  <dc:subject>2025-2031年全球与中国翻盖式标签机行业发展现状分析及前景趋势报告</dc:subject>
  <dc:title>2025-2031年全球与中国翻盖式标签机行业发展现状分析及前景趋势报告</dc:title>
  <cp:keywords>2025-2031年全球与中国翻盖式标签机行业发展现状分析及前景趋势报告</cp:keywords>
  <dc:description>2025-2031年全球与中国翻盖式标签机行业发展现状分析及前景趋势报告</dc:description>
</cp:coreProperties>
</file>