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49bb6e3c04090" w:history="1">
              <w:r>
                <w:rPr>
                  <w:rStyle w:val="Hyperlink"/>
                </w:rPr>
                <w:t>2023-2029年中国非标门行业现状全面调研与发展趋势预测报告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49bb6e3c04090" w:history="1">
              <w:r>
                <w:rPr>
                  <w:rStyle w:val="Hyperlink"/>
                </w:rPr>
                <w:t>2023-2029年中国非标门行业现状全面调研与发展趋势预测报告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49bb6e3c04090" w:history="1">
                <w:r>
                  <w:rPr>
                    <w:rStyle w:val="Hyperlink"/>
                  </w:rPr>
                  <w:t>https://www.20087.com/9/39/FeiBiaoMenHangYeQuShiFenXi.html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门是根据特定需求定制的门类产品，广泛应用于住宅、商业和公共建筑等领域。近年来，随着建筑行业的快速发展和对个性化需求的增加，非标门的市场需求持续增长。目前，市场上已有多种材质、设计和功能的非标门产品，能够满足不同客户的需求。</w:t>
      </w:r>
      <w:r>
        <w:rPr>
          <w:rFonts w:hint="eastAsia"/>
        </w:rPr>
        <w:br/>
      </w:r>
      <w:r>
        <w:rPr>
          <w:rFonts w:hint="eastAsia"/>
        </w:rPr>
        <w:t>　　未来，非标门将在个性化和智能化方面取得更多突破。通过引入新材料和设计理念，推出更具个性化和独特风格的定制门产品，提升产品的市场竞争力。同时，结合传感器和物联网技术，实现非标门的智能管理和安全监控，提升用户体验和安全性。此外，随着环保意识的提高，非标门的绿色生产方式和环保材料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49bb6e3c04090" w:history="1">
        <w:r>
          <w:rPr>
            <w:rStyle w:val="Hyperlink"/>
          </w:rPr>
          <w:t>2023-2029年中国非标门行业现状全面调研与发展趋势预测报告</w:t>
        </w:r>
      </w:hyperlink>
      <w:r>
        <w:rPr>
          <w:rFonts w:hint="eastAsia"/>
        </w:rPr>
        <w:t>》基于国家统计局及相关行业协会的详实数据，结合国内外非标门行业研究资料及深入市场调研，系统分析了非标门行业的市场规模、市场需求及产业链现状。报告重点探讨了非标门行业整体运行情况及细分领域特点，科学预测了非标门市场前景与发展趋势，揭示了非标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349bb6e3c04090" w:history="1">
        <w:r>
          <w:rPr>
            <w:rStyle w:val="Hyperlink"/>
          </w:rPr>
          <w:t>2023-2029年中国非标门行业现状全面调研与发展趋势预测报告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非标门产品概述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非标门市场特点分析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非标门行业发展周期特征分析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2022-2023年中国非标门行业发展环境分析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中国非标门行业发展经济环境分析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中国非标门行业发展政策环境分析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一、非标门行业政策影响分析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二、相关非标门行业标准分析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全球非标门行业市场发展调研分析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全球非标门行业市场运行环境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全球非标门行业市场发展情况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一、全球非标门行业市场供给分析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二、全球非标门行业市场需求分析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三、全球非标门行业主要国家地区发展情况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2023-2029年全球非标门行业市场规模趋势预测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中国非标门行业市场供需现状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中国非标门市场现状</w:t>
      </w:r>
      <w:r>
        <w:rPr>
          <w:rFonts w:hint="eastAsia"/>
        </w:rPr>
        <w:br/>
      </w:r>
      <w:r>
        <w:rPr>
          <w:rFonts w:hint="eastAsia"/>
        </w:rPr>
        <w:t>　　第二节 中国非标门行业产量情况分析及预测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一、非标门总体产能规模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二、2018-2023年中国非标门产量统计</w:t>
      </w:r>
      <w:r>
        <w:rPr>
          <w:rFonts w:hint="eastAsia"/>
        </w:rPr>
        <w:br/>
      </w:r>
      <w:r>
        <w:rPr>
          <w:rFonts w:hint="eastAsia"/>
        </w:rPr>
        <w:t>　　　　三、非标门行业供给区域分布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四、2023-2029年中国非标门产量预测</w:t>
      </w:r>
      <w:r>
        <w:rPr>
          <w:rFonts w:hint="eastAsia"/>
        </w:rPr>
        <w:br/>
      </w:r>
      <w:r>
        <w:rPr>
          <w:rFonts w:hint="eastAsia"/>
        </w:rPr>
        <w:t>　　第三节 中国非标门市场需求分析及预测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一、2018-2023年中国非标门市场需求统计</w:t>
      </w:r>
      <w:r>
        <w:rPr>
          <w:rFonts w:hint="eastAsia"/>
        </w:rPr>
        <w:br/>
      </w:r>
      <w:r>
        <w:rPr>
          <w:rFonts w:hint="eastAsia"/>
        </w:rPr>
        <w:t>　　　　二、中国非标门市场需求特点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三、2023-2029年中国非标门市场需求量预测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中国非标门行业现状调研分析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中国非标门行业发展现状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一、2022-2023年非标门行业品牌发展现状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二、2022-2023年非标门行业需求市场现状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三、2022-2023年非标门市场需求层次分析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四、2022-2023年中国非标门市场走向分析</w:t>
      </w:r>
      <w:r>
        <w:rPr>
          <w:rFonts w:hint="eastAsia"/>
        </w:rPr>
        <w:br/>
      </w:r>
      <w:r>
        <w:rPr>
          <w:rFonts w:hint="eastAsia"/>
        </w:rPr>
        <w:t>　　第二节 中国非标门产品技术分析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一、2022-2023年非标门产品技术变化特点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二、2022-2023年非标门产品市场的新技术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三、2022-2023年非标门产品市场现状分析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中国非标门行业存在的问题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一、2022-2023年非标门产品市场存在的主要问题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二、2022-2023年国内非标门产品市场的三大瓶颈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三、2022-2023年非标门产品市场遭遇的规模难题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对中国非标门市场的分析及思考</w:t>
      </w:r>
      <w:r>
        <w:rPr>
          <w:rFonts w:hint="eastAsia"/>
        </w:rPr>
        <w:br/>
      </w:r>
      <w:r>
        <w:rPr>
          <w:rFonts w:hint="eastAsia"/>
        </w:rPr>
        <w:t>　　　　一、非标门市场特点</w:t>
      </w:r>
      <w:r>
        <w:rPr>
          <w:rFonts w:hint="eastAsia"/>
        </w:rPr>
        <w:br/>
      </w:r>
      <w:r>
        <w:rPr>
          <w:rFonts w:hint="eastAsia"/>
        </w:rPr>
        <w:t>　　　　二、非标门市场分析</w:t>
      </w:r>
      <w:r>
        <w:rPr>
          <w:rFonts w:hint="eastAsia"/>
        </w:rPr>
        <w:br/>
      </w:r>
      <w:r>
        <w:rPr>
          <w:rFonts w:hint="eastAsia"/>
        </w:rPr>
        <w:t>　　　　三、非标门市场变化的方向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四、中国非标门行业发展的新思路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五、对中国非标门行业发展的思考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2018-2023年中国非标门产品市场进出口数据分析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2018-2023年中国非标门产品出口统计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2018-2023年中国非标门产品进口统计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2018-2023年中国非标门产品进出口价格对比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中国非标门主要进口来源地及出口目的地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非标门行业细分产品调研</w:t>
      </w:r>
      <w:r>
        <w:rPr>
          <w:rFonts w:hint="eastAsia"/>
        </w:rPr>
        <w:br/>
      </w:r>
      <w:r>
        <w:rPr>
          <w:rFonts w:hint="eastAsia"/>
        </w:rPr>
        <w:t>　　第一节 非标门细分产品结构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2018-2023年中国非标门行业竞争态势分析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2023年非标门行业集中度分析</w:t>
      </w:r>
      <w:r>
        <w:rPr>
          <w:rFonts w:hint="eastAsia"/>
        </w:rPr>
        <w:br/>
      </w:r>
      <w:r>
        <w:rPr>
          <w:rFonts w:hint="eastAsia"/>
        </w:rPr>
        <w:t>　　　　一、非标门市场集中度分析</w:t>
      </w:r>
      <w:r>
        <w:rPr>
          <w:rFonts w:hint="eastAsia"/>
        </w:rPr>
        <w:br/>
      </w:r>
      <w:r>
        <w:rPr>
          <w:rFonts w:hint="eastAsia"/>
        </w:rPr>
        <w:t>　　　　二、非标门企业分布区域集中度分析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三、非标门区域消费集中度分析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2018-2023年非标门主要企业竞争力分析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2023年非标门行业竞争格局分析</w:t>
      </w:r>
      <w:r>
        <w:rPr>
          <w:rFonts w:hint="eastAsia"/>
        </w:rPr>
        <w:br/>
      </w:r>
      <w:r>
        <w:rPr>
          <w:rFonts w:hint="eastAsia"/>
        </w:rPr>
        <w:t>　　　　一、非标门行业竞争分析</w:t>
      </w:r>
      <w:r>
        <w:rPr>
          <w:rFonts w:hint="eastAsia"/>
        </w:rPr>
        <w:br/>
      </w:r>
      <w:r>
        <w:rPr>
          <w:rFonts w:hint="eastAsia"/>
        </w:rPr>
        <w:t>　　　　二、中外非标门产品竞争分析</w:t>
      </w:r>
      <w:r>
        <w:rPr>
          <w:rFonts w:hint="eastAsia"/>
        </w:rPr>
        <w:br/>
      </w:r>
      <w:r>
        <w:rPr>
          <w:rFonts w:hint="eastAsia"/>
        </w:rPr>
        <w:t>　　　　三、国内非标门行业重点企业发展动向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非标门行业上下游产业链发展情况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非标门上游产业发展分析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非标门下游产业发展分析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非标门行业重点企业竞争力分析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非标门企业管理策略建议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提高非标门企业竞争力的策略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一、提高中国非标门企业核心竞争力的对策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二、非标门企业提升竞争力的主要方向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三、影响非标门企业核心竞争力的因素及提升途径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四、提高非标门企业竞争力的策略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对中国非标门品牌的战略思考</w:t>
      </w:r>
      <w:r>
        <w:rPr>
          <w:rFonts w:hint="eastAsia"/>
        </w:rPr>
        <w:br/>
      </w:r>
      <w:r>
        <w:rPr>
          <w:rFonts w:hint="eastAsia"/>
        </w:rPr>
        <w:t>　　　　一、非标门实施品牌战略的意义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二、非标门企业品牌的现状分析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三、中国非标门企业的品牌战略</w:t>
      </w:r>
      <w:r>
        <w:rPr>
          <w:rFonts w:hint="eastAsia"/>
        </w:rPr>
        <w:br/>
      </w:r>
      <w:r>
        <w:rPr>
          <w:rFonts w:hint="eastAsia"/>
        </w:rPr>
        <w:t>　　　　四、非标门品牌战略管理的策略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非标门行业投资风险预警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影响非标门行业发展的主要因素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一、2023年影响非标门行业运行的有利因素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二、2023年影响非标门行业运行的稳定因素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三、2023年影响非标门行业运行的不利因素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四、2023年中国非标门行业发展面临的挑战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五、2023年中国非标门行业发展面临的机遇</w:t>
      </w:r>
      <w:r>
        <w:rPr>
          <w:rFonts w:hint="eastAsia"/>
        </w:rPr>
        <w:br/>
      </w:r>
      <w:r>
        <w:rPr>
          <w:rFonts w:hint="eastAsia"/>
        </w:rPr>
        <w:t>　　第二节 非标门行业投资风险预警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一、2023年非标门行业市场风险及控制策略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二、2023年非标门行业政策风险及控制策略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三、2023年非标门行业经营风险及控制策略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四、2023年非标门同业竞争风险及控制策略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五、2023年非标门行业其他风险及控制策略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非标门市场研究结论</w:t>
      </w:r>
      <w:r>
        <w:rPr>
          <w:rFonts w:hint="eastAsia"/>
        </w:rPr>
        <w:br/>
      </w:r>
      <w:r>
        <w:rPr>
          <w:rFonts w:hint="eastAsia"/>
        </w:rPr>
        <w:t>　　第二节 非标门子行业研究结论</w:t>
      </w:r>
      <w:r>
        <w:rPr>
          <w:rFonts w:hint="eastAsia"/>
        </w:rPr>
        <w:br/>
      </w:r>
      <w:r>
        <w:rPr>
          <w:rFonts w:hint="eastAsia"/>
        </w:rPr>
        <w:t>　　第三节 中^智林 非标门市场发展建议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非标门行业类别</w:t>
      </w:r>
      <w:r>
        <w:rPr>
          <w:rFonts w:hint="eastAsia"/>
        </w:rPr>
        <w:br/>
      </w:r>
      <w:r>
        <w:rPr>
          <w:rFonts w:hint="eastAsia"/>
        </w:rPr>
        <w:t>　　图表 非标门行业产业链调研</w:t>
      </w:r>
      <w:r>
        <w:rPr>
          <w:rFonts w:hint="eastAsia"/>
        </w:rPr>
        <w:br/>
      </w:r>
      <w:r>
        <w:rPr>
          <w:rFonts w:hint="eastAsia"/>
        </w:rPr>
        <w:t>　　图表 非标门行业现状</w:t>
      </w:r>
      <w:r>
        <w:rPr>
          <w:rFonts w:hint="eastAsia"/>
        </w:rPr>
        <w:br/>
      </w:r>
      <w:r>
        <w:rPr>
          <w:rFonts w:hint="eastAsia"/>
        </w:rPr>
        <w:t>　　图表 非标门行业标准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2018-2023年中国非标门行业市场规模</w:t>
      </w:r>
      <w:r>
        <w:rPr>
          <w:rFonts w:hint="eastAsia"/>
        </w:rPr>
        <w:br/>
      </w:r>
      <w:r>
        <w:rPr>
          <w:rFonts w:hint="eastAsia"/>
        </w:rPr>
        <w:t>　　图表 2023年中国非标门行业产能</w:t>
      </w:r>
      <w:r>
        <w:rPr>
          <w:rFonts w:hint="eastAsia"/>
        </w:rPr>
        <w:br/>
      </w:r>
      <w:r>
        <w:rPr>
          <w:rFonts w:hint="eastAsia"/>
        </w:rPr>
        <w:t>　　图表 2018-2023年中国非标门行业产量统计</w:t>
      </w:r>
      <w:r>
        <w:rPr>
          <w:rFonts w:hint="eastAsia"/>
        </w:rPr>
        <w:br/>
      </w:r>
      <w:r>
        <w:rPr>
          <w:rFonts w:hint="eastAsia"/>
        </w:rPr>
        <w:t>　　图表 非标门行业动态</w:t>
      </w:r>
      <w:r>
        <w:rPr>
          <w:rFonts w:hint="eastAsia"/>
        </w:rPr>
        <w:br/>
      </w:r>
      <w:r>
        <w:rPr>
          <w:rFonts w:hint="eastAsia"/>
        </w:rPr>
        <w:t>　　图表 2018-2023年中国非标门市场需求量</w:t>
      </w:r>
      <w:r>
        <w:rPr>
          <w:rFonts w:hint="eastAsia"/>
        </w:rPr>
        <w:br/>
      </w:r>
      <w:r>
        <w:rPr>
          <w:rFonts w:hint="eastAsia"/>
        </w:rPr>
        <w:t>　　图表 2023年中国非标门行业需求区域调研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2018-2023年中国非标门行情</w:t>
      </w:r>
      <w:r>
        <w:rPr>
          <w:rFonts w:hint="eastAsia"/>
        </w:rPr>
        <w:br/>
      </w:r>
      <w:r>
        <w:rPr>
          <w:rFonts w:hint="eastAsia"/>
        </w:rPr>
        <w:t>　　图表 2018-2023年中国非标门价格走势图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2018-2023年中国非标门行业销售收入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2018-2023年中国非标门行业盈利情况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2018-2023年中国非标门行业利润总额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2018-2023年中国非标门进口统计</w:t>
      </w:r>
      <w:r>
        <w:rPr>
          <w:rFonts w:hint="eastAsia"/>
        </w:rPr>
        <w:br/>
      </w:r>
      <w:r>
        <w:rPr>
          <w:rFonts w:hint="eastAsia"/>
        </w:rPr>
        <w:t>　　图表 2018-2023年中国非标门出口统计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2018-2023年中国非标门行业企业数量统计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**地区非标门市场规模</w:t>
      </w:r>
      <w:r>
        <w:rPr>
          <w:rFonts w:hint="eastAsia"/>
        </w:rPr>
        <w:br/>
      </w:r>
      <w:r>
        <w:rPr>
          <w:rFonts w:hint="eastAsia"/>
        </w:rPr>
        <w:t>　　图表 **地区非标门行业市场需求</w:t>
      </w:r>
      <w:r>
        <w:rPr>
          <w:rFonts w:hint="eastAsia"/>
        </w:rPr>
        <w:br/>
      </w:r>
      <w:r>
        <w:rPr>
          <w:rFonts w:hint="eastAsia"/>
        </w:rPr>
        <w:t>　　图表 **地区非标门市场调研</w:t>
      </w:r>
      <w:r>
        <w:rPr>
          <w:rFonts w:hint="eastAsia"/>
        </w:rPr>
        <w:br/>
      </w:r>
      <w:r>
        <w:rPr>
          <w:rFonts w:hint="eastAsia"/>
        </w:rPr>
        <w:t>　　图表 **地区非标门行业市场需求分析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**地区非标门市场规模</w:t>
      </w:r>
      <w:r>
        <w:rPr>
          <w:rFonts w:hint="eastAsia"/>
        </w:rPr>
        <w:br/>
      </w:r>
      <w:r>
        <w:rPr>
          <w:rFonts w:hint="eastAsia"/>
        </w:rPr>
        <w:t>　　图表 **地区非标门行业市场需求</w:t>
      </w:r>
      <w:r>
        <w:rPr>
          <w:rFonts w:hint="eastAsia"/>
        </w:rPr>
        <w:br/>
      </w:r>
      <w:r>
        <w:rPr>
          <w:rFonts w:hint="eastAsia"/>
        </w:rPr>
        <w:t>　　图表 **地区非标门市场调研</w:t>
      </w:r>
      <w:r>
        <w:rPr>
          <w:rFonts w:hint="eastAsia"/>
        </w:rPr>
        <w:br/>
      </w:r>
      <w:r>
        <w:rPr>
          <w:rFonts w:hint="eastAsia"/>
        </w:rPr>
        <w:t>　　图表 **地区非标门行业市场需求分析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非标门行业竞争对手分析</w:t>
      </w:r>
      <w:r>
        <w:rPr>
          <w:rFonts w:hint="eastAsia"/>
        </w:rPr>
        <w:br/>
      </w:r>
      <w:r>
        <w:rPr>
          <w:rFonts w:hint="eastAsia"/>
        </w:rPr>
        <w:t>　　图表 非标门重点企业（一）基本信息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非标门重点企业（一）经营情况分析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非标门重点企业（一）主要经济指标情况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非标门重点企业（一）盈利能力情况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非标门重点企业（一）偿债能力情况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非标门重点企业（一）运营能力情况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非标门重点企业（一）成长能力情况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非标门重点企业（二）基本信息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非标门重点企业（二）经营情况分析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非标门重点企业（二）主要经济指标情况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非标门重点企业（二）盈利能力情况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非标门重点企业（二）偿债能力情况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非标门重点企业（二）运营能力情况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非标门重点企业（二）成长能力情况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非标门重点企业（三）基本信息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非标门重点企业（三）经营情况分析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非标门重点企业（三）主要经济指标情况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非标门重点企业（三）盈利能力情况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非标门重点企业（三）偿债能力情况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非标门重点企业（三）运营能力情况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非标门重点企业（三）成长能力情况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2023-2029年中国非标门行业产能预测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2023-2029年中国非标门行业产量预测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2023-2029年中国非标门市场需求预测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2023-2029年中国非标门行业市场规模预测</w:t>
      </w:r>
      <w:r>
        <w:rPr>
          <w:rFonts w:hint="eastAsia"/>
        </w:rPr>
        <w:br/>
      </w:r>
      <w:r>
        <w:rPr>
          <w:rFonts w:hint="eastAsia"/>
        </w:rPr>
        <w:t>　　图表 非标门行业准入条件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2023-2029年中国非标门行业信息化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2023-2029年中国非标门行业风险分析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2023-2029年中国非标门行业发展趋势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2023-2029年中国非标门市场前景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49bb6e3c04090" w:history="1">
        <w:r>
          <w:rPr>
            <w:rStyle w:val="Hyperlink"/>
          </w:rPr>
          <w:t>2023-2029年中国非标门行业现状全面调研与发展趋势预测报告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49bb6e3c04090" w:history="1">
        <w:r>
          <w:rPr>
            <w:rStyle w:val="Hyperlink"/>
          </w:rPr>
          <w:t>https://www.20087.com/9/39/FeiBiaoMenHangYeQuShiFenXi.html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热点：标门和非标门有啥区别、非标门十大名牌排名、锌合金大门厂家直销、非标门厂家、非标门品牌如何使用、非标门和国标门有什么区别、非标门怎么计算价格、非标门十大名牌官方网站、非标门中门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50b4fc6d74ddd" w:history="1">
      <w:r>
        <w:rPr>
          <w:rStyle w:val="Hyperlink"/>
        </w:rPr>
        <w:t>2023-2029年中国非标门行业现状全面调研与发展趋势预测报告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FeiBiaoMenHangYeQuShiFenXi.html" TargetMode="External" Id="Raa349bb6e3c0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FeiBiaoMenHangYeQuShiFenXi.html" TargetMode="External" Id="R5e150b4fc6d7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2022-12-24T00:48:00Z</dcterms:created>
  <dcterms:modified xsi:type="dcterms:W3CDTF">2022-12-24T01:48:00Z</dcterms:modified>
  <dc:subject>2023-2029年中国非标门行业现状全面调研与发展趋势预测报告</dc:subject>
  <dc:title>2023-2029年中国非标门行业现状全面调研与发展趋势预测报告</dc:title>
  <cp:keywords>2023-2029年中国非标门行业现状全面调研与发展趋势预测报告</cp:keywords>
  <dc:description>2023-2029年中国非标门行业现状全面调研与发展趋势预测报告</dc:description>
</cp:coreProperties>
</file>