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dcabc30c2249d4" w:history="1">
              <w:r>
                <w:rPr>
                  <w:rStyle w:val="Hyperlink"/>
                </w:rPr>
                <w:t>2026-2032年中国人造板产业市场调研及发展前景预测报告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dcabc30c2249d4" w:history="1">
              <w:r>
                <w:rPr>
                  <w:rStyle w:val="Hyperlink"/>
                </w:rPr>
                <w:t>2026-2032年中国人造板产业市场调研及发展前景预测报告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dcabc30c2249d4" w:history="1">
                <w:r>
                  <w:rPr>
                    <w:rStyle w:val="Hyperlink"/>
                  </w:rPr>
                  <w:t>https://www.20087.com/9/89/RenZaoBanShiChangQianJing.html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板是家具制造、建筑装饰等行业的重要材料，近年来在环保和可持续性方面取得了显著进展。随着消费者对环保材料的偏好增加，人造板行业开始采用更多回收木材和植物纤维作为原料，减少对天然林的依赖。同时，无甲醛或低甲醛释放的人造板产品受到市场欢迎，满足了消费者对室内空气质量的关注。</w:t>
      </w:r>
      <w:r>
        <w:rPr>
          <w:rFonts w:hint="eastAsia"/>
        </w:rPr>
        <w:br/>
      </w:r>
      <w:r>
        <w:rPr>
          <w:rFonts w:hint="eastAsia"/>
        </w:rPr>
        <w:t>　　未来，人造板行业将更加注重材料创新和循环经济。随着生物基材料和纳米技术的发展，新型人造板将具有更好的物理性能和环保特性，如更强的耐用性和更低的碳足迹。同时，人造板的回收和再利用将成为行业趋势，通过闭环供应链，实现资源的最大化利用。此外，人造板的表面处理和设计将更加多样化，满足消费者对美观和个性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dcabc30c2249d4" w:history="1">
        <w:r>
          <w:rPr>
            <w:rStyle w:val="Hyperlink"/>
          </w:rPr>
          <w:t>2026-2032年中国人造板产业市场调研及发展前景预测报告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人造板行业的市场规模、技术发展水平和竞争格局。报告分析了人造板行业重点企业的市场表现，评估了当前技术路线的发展方向，并对人造板市场趋势做出合理预测。通过梳理人造板行业面临的机遇与风险，为企业和投资者了解市场动态、把握发展机会提供了数据支持和参考建议，有助于相关决策者更准确地判断人造板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人造板产业市场概述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人造板行业关键成功要素</w:t>
      </w:r>
      <w:r>
        <w:rPr>
          <w:rFonts w:hint="eastAsia"/>
        </w:rPr>
        <w:br/>
      </w:r>
      <w:r>
        <w:rPr>
          <w:rFonts w:hint="eastAsia"/>
        </w:rPr>
        <w:t>　　第四节 人造板行业价值链分析</w:t>
      </w:r>
      <w:r>
        <w:rPr>
          <w:rFonts w:hint="eastAsia"/>
        </w:rPr>
        <w:br/>
      </w:r>
      <w:r>
        <w:rPr>
          <w:rFonts w:hint="eastAsia"/>
        </w:rPr>
        <w:t>　　第五节 人造板产业链分析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2025-2026年全球人造板市场现状及发展趋势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全球人造板市场现状及发展趋势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一、全球人造板产业发展阶段</w:t>
      </w:r>
      <w:r>
        <w:rPr>
          <w:rFonts w:hint="eastAsia"/>
        </w:rPr>
        <w:br/>
      </w:r>
      <w:r>
        <w:rPr>
          <w:rFonts w:hint="eastAsia"/>
        </w:rPr>
        <w:t>　　　　二、全球人造板产业竞争现状</w:t>
      </w:r>
      <w:r>
        <w:rPr>
          <w:rFonts w:hint="eastAsia"/>
        </w:rPr>
        <w:br/>
      </w:r>
      <w:r>
        <w:rPr>
          <w:rFonts w:hint="eastAsia"/>
        </w:rPr>
        <w:t>　　　　三、全球人造板产业投资状况</w:t>
      </w:r>
      <w:r>
        <w:rPr>
          <w:rFonts w:hint="eastAsia"/>
        </w:rPr>
        <w:br/>
      </w:r>
      <w:r>
        <w:rPr>
          <w:rFonts w:hint="eastAsia"/>
        </w:rPr>
        <w:t>　　　　四、全球人造板产业市场发展趋势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全球主要国家地区人造板市场现状及发展趋势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全球人造板市场经营模式现状及发展趋势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2025-2026年中国人造板产业链发展状况分析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中国人造板产业发展分析</w:t>
      </w:r>
      <w:r>
        <w:rPr>
          <w:rFonts w:hint="eastAsia"/>
        </w:rPr>
        <w:br/>
      </w:r>
      <w:r>
        <w:rPr>
          <w:rFonts w:hint="eastAsia"/>
        </w:rPr>
        <w:t>　　第一节 中国人造板产业发展现状</w:t>
      </w:r>
      <w:r>
        <w:rPr>
          <w:rFonts w:hint="eastAsia"/>
        </w:rPr>
        <w:br/>
      </w:r>
      <w:r>
        <w:rPr>
          <w:rFonts w:hint="eastAsia"/>
        </w:rPr>
        <w:t>　　第二节 中国人造板产业国际地位现状</w:t>
      </w:r>
      <w:r>
        <w:rPr>
          <w:rFonts w:hint="eastAsia"/>
        </w:rPr>
        <w:br/>
      </w:r>
      <w:r>
        <w:rPr>
          <w:rFonts w:hint="eastAsia"/>
        </w:rPr>
        <w:t>　　第三节 中国人造板产业经济运行现状</w:t>
      </w:r>
      <w:r>
        <w:rPr>
          <w:rFonts w:hint="eastAsia"/>
        </w:rPr>
        <w:br/>
      </w:r>
      <w:r>
        <w:rPr>
          <w:rFonts w:hint="eastAsia"/>
        </w:rPr>
        <w:t>　　第四节 中国人造板产业运营模式现状</w:t>
      </w:r>
      <w:r>
        <w:rPr>
          <w:rFonts w:hint="eastAsia"/>
        </w:rPr>
        <w:br/>
      </w:r>
      <w:r>
        <w:rPr>
          <w:rFonts w:hint="eastAsia"/>
        </w:rPr>
        <w:t>　　第五节 中国人造板产业存在的问题及发展障碍分析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中国人造板产业发展趋势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中国人造板市场现状及发展趋势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中国人造板市场供给状况</w:t>
      </w:r>
      <w:r>
        <w:rPr>
          <w:rFonts w:hint="eastAsia"/>
        </w:rPr>
        <w:br/>
      </w:r>
      <w:r>
        <w:rPr>
          <w:rFonts w:hint="eastAsia"/>
        </w:rPr>
        <w:t>　　第二节 中国人造板市场需求状况</w:t>
      </w:r>
      <w:r>
        <w:rPr>
          <w:rFonts w:hint="eastAsia"/>
        </w:rPr>
        <w:br/>
      </w:r>
      <w:r>
        <w:rPr>
          <w:rFonts w:hint="eastAsia"/>
        </w:rPr>
        <w:t>　　第三节 中国人造板市场结构状况</w:t>
      </w:r>
      <w:r>
        <w:rPr>
          <w:rFonts w:hint="eastAsia"/>
        </w:rPr>
        <w:br/>
      </w:r>
      <w:r>
        <w:rPr>
          <w:rFonts w:hint="eastAsia"/>
        </w:rPr>
        <w:t>　　第四节 中国人造板市场存在的问题及障碍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中国人造板市场发展潜力及发展趋势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中国人造板市场消费者行为状况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中国人造板产业基本竞争战略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四、人造板产业该战略的SWOT分析</w:t>
      </w:r>
      <w:r>
        <w:rPr>
          <w:rFonts w:hint="eastAsia"/>
        </w:rPr>
        <w:br/>
      </w:r>
      <w:r>
        <w:rPr>
          <w:rFonts w:hint="eastAsia"/>
        </w:rPr>
        <w:t>　　　　五、人造板产业该战略的典型企业分析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中国人造板产业市场竞争策略分析</w:t>
      </w:r>
      <w:r>
        <w:rPr>
          <w:rFonts w:hint="eastAsia"/>
        </w:rPr>
        <w:br/>
      </w:r>
      <w:r>
        <w:rPr>
          <w:rFonts w:hint="eastAsia"/>
        </w:rPr>
        <w:t>　　第一节 人造板产业市场五种竞争动力模式结构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人造板产业市场核心竞争力的塑造要素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人造板产业市场不同市场地位的竞争策略分析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人造板产业市场竞争案例分析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中国人造板产业市场营销策略竞争分析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中国人造板产业重点企业市场竞争策略研究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中国人造板产业市场发展预测</w:t>
      </w:r>
      <w:r>
        <w:rPr>
          <w:rFonts w:hint="eastAsia"/>
        </w:rPr>
        <w:br/>
      </w:r>
      <w:r>
        <w:rPr>
          <w:rFonts w:hint="eastAsia"/>
        </w:rPr>
        <w:t>　　第一节 中国人造板产业发展环境预测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中国人造板产业发展预测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中国人造板市场发展预测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一、2026-2032年中国人造板市场需求预测分析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二、2026-2032年中国人造板市场结构预测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三、2026-2032年中国人造板市场集中度预测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四、2026-2032年中国人造板市场供给预测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五、2026-2032年中国人造板市场价格预测</w:t>
      </w:r>
      <w:r>
        <w:rPr>
          <w:rFonts w:hint="eastAsia"/>
        </w:rPr>
        <w:br/>
      </w:r>
      <w:r>
        <w:rPr>
          <w:rFonts w:hint="eastAsia"/>
        </w:rPr>
        <w:t>　　第四节 中国人造板产业竞争发展趋势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中国人造板产业市场投资机会与风险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中国人造板产业市场投资优势分析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中国人造板产业市场投资劣势分析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中国人造板产业市场投资机会分析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中国人造板产业市场投资风险分析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中国人造板产业市场竞争策略建议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中国人造板产业竞争战略建议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中国人造板产业竞争策略建议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中国人造板市场竞争策略建议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[:中:智:林]投资风险规避建议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人造板行业现状</w:t>
      </w:r>
      <w:r>
        <w:rPr>
          <w:rFonts w:hint="eastAsia"/>
        </w:rPr>
        <w:br/>
      </w:r>
      <w:r>
        <w:rPr>
          <w:rFonts w:hint="eastAsia"/>
        </w:rPr>
        <w:t>　　图表 人造板行业产业链调研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2020-2025年人造板行业市场容量统计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2020-2025年中国人造板行业市场规模情况</w:t>
      </w:r>
      <w:r>
        <w:rPr>
          <w:rFonts w:hint="eastAsia"/>
        </w:rPr>
        <w:br/>
      </w:r>
      <w:r>
        <w:rPr>
          <w:rFonts w:hint="eastAsia"/>
        </w:rPr>
        <w:t>　　图表 人造板行业动态</w:t>
      </w:r>
      <w:r>
        <w:rPr>
          <w:rFonts w:hint="eastAsia"/>
        </w:rPr>
        <w:br/>
      </w:r>
      <w:r>
        <w:rPr>
          <w:rFonts w:hint="eastAsia"/>
        </w:rPr>
        <w:t>　　图表 2020-2025年中国人造板行业销售收入统计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2020-2025年中国人造板行业盈利统计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2020-2025年中国人造板行业利润总额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2020-2025年中国人造板行业企业数量统计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2020-2025年中国人造板行业竞争力分析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2020-2025年中国人造板行业运营能力分析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2020-2025年中国人造板行业偿债能力分析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2020-2025年中国人造板行业发展能力分析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2020-2025年中国人造板行业经营效益分析</w:t>
      </w:r>
      <w:r>
        <w:rPr>
          <w:rFonts w:hint="eastAsia"/>
        </w:rPr>
        <w:br/>
      </w:r>
      <w:r>
        <w:rPr>
          <w:rFonts w:hint="eastAsia"/>
        </w:rPr>
        <w:t>　　图表 人造板行业竞争对手分析</w:t>
      </w:r>
      <w:r>
        <w:rPr>
          <w:rFonts w:hint="eastAsia"/>
        </w:rPr>
        <w:br/>
      </w:r>
      <w:r>
        <w:rPr>
          <w:rFonts w:hint="eastAsia"/>
        </w:rPr>
        <w:t>　　图表 **地区人造板市场规模</w:t>
      </w:r>
      <w:r>
        <w:rPr>
          <w:rFonts w:hint="eastAsia"/>
        </w:rPr>
        <w:br/>
      </w:r>
      <w:r>
        <w:rPr>
          <w:rFonts w:hint="eastAsia"/>
        </w:rPr>
        <w:t>　　图表 **地区人造板行业市场需求</w:t>
      </w:r>
      <w:r>
        <w:rPr>
          <w:rFonts w:hint="eastAsia"/>
        </w:rPr>
        <w:br/>
      </w:r>
      <w:r>
        <w:rPr>
          <w:rFonts w:hint="eastAsia"/>
        </w:rPr>
        <w:t>　　图表 **地区人造板市场调研</w:t>
      </w:r>
      <w:r>
        <w:rPr>
          <w:rFonts w:hint="eastAsia"/>
        </w:rPr>
        <w:br/>
      </w:r>
      <w:r>
        <w:rPr>
          <w:rFonts w:hint="eastAsia"/>
        </w:rPr>
        <w:t>　　图表 **地区人造板行业市场需求分析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**地区人造板市场规模</w:t>
      </w:r>
      <w:r>
        <w:rPr>
          <w:rFonts w:hint="eastAsia"/>
        </w:rPr>
        <w:br/>
      </w:r>
      <w:r>
        <w:rPr>
          <w:rFonts w:hint="eastAsia"/>
        </w:rPr>
        <w:t>　　图表 **地区人造板行业市场需求</w:t>
      </w:r>
      <w:r>
        <w:rPr>
          <w:rFonts w:hint="eastAsia"/>
        </w:rPr>
        <w:br/>
      </w:r>
      <w:r>
        <w:rPr>
          <w:rFonts w:hint="eastAsia"/>
        </w:rPr>
        <w:t>　　图表 **地区人造板市场调研</w:t>
      </w:r>
      <w:r>
        <w:rPr>
          <w:rFonts w:hint="eastAsia"/>
        </w:rPr>
        <w:br/>
      </w:r>
      <w:r>
        <w:rPr>
          <w:rFonts w:hint="eastAsia"/>
        </w:rPr>
        <w:t>　　图表 **地区人造板行业市场需求分析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2026-2032年中国人造板行业信息化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2026-2032年中国人造板行业市场容量预测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2026-2032年中国人造板行业市场规模预测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2026-2032年中国人造板行业风险分析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2026-2032年中国人造板市场前景分析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2026-2032年中国人造板行业发展趋势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dcabc30c2249d4" w:history="1">
        <w:r>
          <w:rPr>
            <w:rStyle w:val="Hyperlink"/>
          </w:rPr>
          <w:t>2026-2032年中国人造板产业市场调研及发展前景预测报告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dcabc30c2249d4" w:history="1">
        <w:r>
          <w:rPr>
            <w:rStyle w:val="Hyperlink"/>
          </w:rPr>
          <w:t>https://www.20087.com/9/89/RenZaoBanShiChangQianJing.html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板的家具能买吗、人造板是什么材料、人造板做的柜子实用吗、人造板的家具能买吗、人造板主要5种板材、人造板甲醛多久才能释放完、做衣柜用什么板材最好最环保、人造板是密度板吗、人造板的桌子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e0ad457e9f4beb" w:history="1">
      <w:r>
        <w:rPr>
          <w:rStyle w:val="Hyperlink"/>
        </w:rPr>
        <w:t>2026-2032年中国人造板产业市场调研及发展前景预测报告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RenZaoBanShiChangQianJing.html" TargetMode="External" Id="Rd9dcabc30c2249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RenZaoBanShiChangQianJing.html" TargetMode="External" Id="Rf4e0ad457e9f4b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2025-10-20T05:22:00Z</dcterms:created>
  <dcterms:modified xsi:type="dcterms:W3CDTF">2025-10-20T06:22:00Z</dcterms:modified>
  <dc:subject>2026-2032年中国人造板产业市场调研及发展前景预测报告</dc:subject>
  <dc:title>2026-2032年中国人造板产业市场调研及发展前景预测报告</dc:title>
  <cp:keywords>2026-2032年中国人造板产业市场调研及发展前景预测报告</cp:keywords>
  <dc:description>2026-2032年中国人造板产业市场调研及发展前景预测报告</dc:description>
</cp:coreProperties>
</file>