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3397e0574e3c" w:history="1">
              <w:r>
                <w:rPr>
                  <w:rStyle w:val="Hyperlink"/>
                </w:rPr>
                <w:t>中国家具漆行业现状调研及未来发展趋势分析报告（2025-2031年）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3397e0574e3c" w:history="1">
              <w:r>
                <w:rPr>
                  <w:rStyle w:val="Hyperlink"/>
                </w:rPr>
                <w:t>中国家具漆行业现状调研及未来发展趋势分析报告（2025-2031年）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53397e0574e3c" w:history="1">
                <w:r>
                  <w:rPr>
                    <w:rStyle w:val="Hyperlink"/>
                  </w:rPr>
                  <w:t>https://www.20087.com/9/09/JiaJuQiShiChangXingQingFenXiYuQu.html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家具制造和翻新过程中必不可少的涂料，它不仅能美化家具外观，还能提供保护作用，延长使用寿命。近年来，环保意识的提升促使家具漆行业向低挥发性有机化合物(VOC)、水性漆和植物基漆转型。这些新型涂料不仅减少了对环境的影响，还改善了施工条件，减少了对人体健康的危害。此外，纳米技术和紫外光固化技术的应用，进一步提高了家具漆的耐用性和光泽度。</w:t>
      </w:r>
      <w:r>
        <w:rPr>
          <w:rFonts w:hint="eastAsia"/>
        </w:rPr>
        <w:br/>
      </w:r>
      <w:r>
        <w:rPr>
          <w:rFonts w:hint="eastAsia"/>
        </w:rPr>
        <w:t>　　未来，家具漆行业将更加注重环保和功能性。一方面，随着绿色建材标准的提高，低VOC和零VOC涂料将成为市场主流，满足消费者对健康居住环境的需求。另一方面，功能型家具漆的研发将加速，如抗菌、抗污、防霉等特殊性能的涂料，以适应不同使用场景的需求。同时，智能涂料的出现，如温度感应变色漆，将为家具增添互动性和个性化，拓展家具漆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53397e0574e3c" w:history="1">
        <w:r>
          <w:rPr>
            <w:rStyle w:val="Hyperlink"/>
          </w:rPr>
          <w:t>中国家具漆行业现状调研及未来发展趋势分析报告（2025-2031年）</w:t>
        </w:r>
      </w:hyperlink>
      <w:r>
        <w:rPr>
          <w:rFonts w:hint="eastAsia"/>
        </w:rPr>
        <w:t>》系统分析了家具漆行业的市场规模、需求动态及价格趋势，并深入探讨了家具漆产业链结构的变化与发展。报告详细解读了家具漆行业现状，科学预测了未来市场前景与发展趋势，同时对家具漆细分市场的竞争格局进行了全面评估，重点关注领先企业的竞争实力、市场集中度及品牌影响力。结合家具漆技术现状与未来方向，报告揭示了家具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家具漆行业界定</w:t>
      </w:r>
      <w:r>
        <w:rPr>
          <w:rFonts w:hint="eastAsia"/>
        </w:rPr>
        <w:br/>
      </w:r>
      <w:r>
        <w:rPr>
          <w:rFonts w:hint="eastAsia"/>
        </w:rPr>
        <w:t>　　第一节 家具漆行业定义</w:t>
      </w:r>
      <w:r>
        <w:rPr>
          <w:rFonts w:hint="eastAsia"/>
        </w:rPr>
        <w:br/>
      </w:r>
      <w:r>
        <w:rPr>
          <w:rFonts w:hint="eastAsia"/>
        </w:rPr>
        <w:t>　　第二节 家具漆行业特点分析</w:t>
      </w:r>
      <w:r>
        <w:rPr>
          <w:rFonts w:hint="eastAsia"/>
        </w:rPr>
        <w:br/>
      </w:r>
      <w:r>
        <w:rPr>
          <w:rFonts w:hint="eastAsia"/>
        </w:rPr>
        <w:t>　　第三节 家具漆行业发展历程</w:t>
      </w:r>
      <w:r>
        <w:rPr>
          <w:rFonts w:hint="eastAsia"/>
        </w:rPr>
        <w:br/>
      </w:r>
      <w:r>
        <w:rPr>
          <w:rFonts w:hint="eastAsia"/>
        </w:rPr>
        <w:t>　　第四节 家具漆产业链分析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二、家具漆产业链模型分析</w:t>
      </w:r>
      <w:r>
        <w:rPr>
          <w:rFonts w:hint="eastAsia"/>
        </w:rPr>
        <w:br/>
      </w:r>
      <w:r>
        <w:rPr>
          <w:rFonts w:hint="eastAsia"/>
        </w:rPr>
        <w:t>　　第五节 家具漆分类分析</w:t>
      </w:r>
      <w:r>
        <w:rPr>
          <w:rFonts w:hint="eastAsia"/>
        </w:rPr>
        <w:br/>
      </w:r>
      <w:r>
        <w:rPr>
          <w:rFonts w:hint="eastAsia"/>
        </w:rPr>
        <w:t>　　　　一、硝基涂料</w:t>
      </w:r>
      <w:r>
        <w:rPr>
          <w:rFonts w:hint="eastAsia"/>
        </w:rPr>
        <w:br/>
      </w:r>
      <w:r>
        <w:rPr>
          <w:rFonts w:hint="eastAsia"/>
        </w:rPr>
        <w:t>　　　　二、聚氨酯涂料</w:t>
      </w:r>
      <w:r>
        <w:rPr>
          <w:rFonts w:hint="eastAsia"/>
        </w:rPr>
        <w:br/>
      </w:r>
      <w:r>
        <w:rPr>
          <w:rFonts w:hint="eastAsia"/>
        </w:rPr>
        <w:t>　　　　三、不饱和树脂涂料</w:t>
      </w:r>
      <w:r>
        <w:rPr>
          <w:rFonts w:hint="eastAsia"/>
        </w:rPr>
        <w:br/>
      </w:r>
      <w:r>
        <w:rPr>
          <w:rFonts w:hint="eastAsia"/>
        </w:rPr>
        <w:t>　　　　四、紫外光固化涂料</w:t>
      </w:r>
      <w:r>
        <w:rPr>
          <w:rFonts w:hint="eastAsia"/>
        </w:rPr>
        <w:br/>
      </w:r>
      <w:r>
        <w:rPr>
          <w:rFonts w:hint="eastAsia"/>
        </w:rPr>
        <w:t>　　　　五、水溶性涂料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国际家具漆行业发展态势分析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国际家具漆行业总体情况</w:t>
      </w:r>
      <w:r>
        <w:rPr>
          <w:rFonts w:hint="eastAsia"/>
        </w:rPr>
        <w:br/>
      </w:r>
      <w:r>
        <w:rPr>
          <w:rFonts w:hint="eastAsia"/>
        </w:rPr>
        <w:t>　　第二节 家具漆行业重点市场分析</w:t>
      </w:r>
      <w:r>
        <w:rPr>
          <w:rFonts w:hint="eastAsia"/>
        </w:rPr>
        <w:br/>
      </w:r>
      <w:r>
        <w:rPr>
          <w:rFonts w:hint="eastAsia"/>
        </w:rPr>
        <w:t>　　第三节 国际家具漆行业发展前景预测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家具漆行业经济环境分析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家具漆行业政策环境分析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一、家具漆行业相关政策</w:t>
      </w:r>
      <w:r>
        <w:rPr>
          <w:rFonts w:hint="eastAsia"/>
        </w:rPr>
        <w:br/>
      </w:r>
      <w:r>
        <w:rPr>
          <w:rFonts w:hint="eastAsia"/>
        </w:rPr>
        <w:t>　　　　二、家具漆行业相关标准</w:t>
      </w:r>
      <w:r>
        <w:rPr>
          <w:rFonts w:hint="eastAsia"/>
        </w:rPr>
        <w:br/>
      </w:r>
      <w:r>
        <w:rPr>
          <w:rFonts w:hint="eastAsia"/>
        </w:rPr>
        <w:t>　　第三节 家具漆行业技术环境分析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当前我国家具漆技术发展现状</w:t>
      </w:r>
      <w:r>
        <w:rPr>
          <w:rFonts w:hint="eastAsia"/>
        </w:rPr>
        <w:br/>
      </w:r>
      <w:r>
        <w:rPr>
          <w:rFonts w:hint="eastAsia"/>
        </w:rPr>
        <w:t>　　第二节 中外家具漆技术差距及产生差距的主要原因分析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提高我国家具漆技术的对策</w:t>
      </w:r>
      <w:r>
        <w:rPr>
          <w:rFonts w:hint="eastAsia"/>
        </w:rPr>
        <w:br/>
      </w:r>
      <w:r>
        <w:rPr>
          <w:rFonts w:hint="eastAsia"/>
        </w:rPr>
        <w:t>　　第四节 我国家具漆研发、设计发展趋势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中国家具漆行业市场供给状况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三、2025-2031年家具漆行业市场供给预测</w:t>
      </w:r>
      <w:r>
        <w:rPr>
          <w:rFonts w:hint="eastAsia"/>
        </w:rPr>
        <w:br/>
      </w:r>
      <w:r>
        <w:rPr>
          <w:rFonts w:hint="eastAsia"/>
        </w:rPr>
        <w:t>　　第五节 家具漆行业市场供需平衡状况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三、2025-2031年家具漆行业出口情况预测</w:t>
      </w:r>
      <w:r>
        <w:rPr>
          <w:rFonts w:hint="eastAsia"/>
        </w:rPr>
        <w:br/>
      </w:r>
      <w:r>
        <w:rPr>
          <w:rFonts w:hint="eastAsia"/>
        </w:rPr>
        <w:t>　　第二节 家具漆行业进口情况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三、2025-2031年家具漆行业进口情况预测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家具漆行业区域市场分布情况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中国家具漆行业产品价格监测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一、家具漆市场价格特征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二、当前家具漆市场价格评述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四、家具漆企业发展战略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一、家具漆企业概述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二、家具漆企业产品结构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长润发涂料集团有限公司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君子兰涂料集团有限公司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北京仕全兴涂料有限责任公司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江阴阿克苏诺贝尔国际（中国）有限公司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漆宝国际集团有限公司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广东百川涂料制造有限公司</w:t>
      </w:r>
      <w:r>
        <w:rPr>
          <w:rFonts w:hint="eastAsia"/>
        </w:rPr>
        <w:br/>
      </w:r>
      <w:r>
        <w:rPr>
          <w:rFonts w:hint="eastAsia"/>
        </w:rPr>
        <w:t>　　第十二节 营口宝山生态涂料有限公司</w:t>
      </w:r>
      <w:r>
        <w:rPr>
          <w:rFonts w:hint="eastAsia"/>
        </w:rPr>
        <w:br/>
      </w:r>
      <w:r>
        <w:rPr>
          <w:rFonts w:hint="eastAsia"/>
        </w:rPr>
        <w:t>　　第十三节 中华制漆（深圳）有限公司</w:t>
      </w:r>
      <w:r>
        <w:rPr>
          <w:rFonts w:hint="eastAsia"/>
        </w:rPr>
        <w:br/>
      </w:r>
      <w:r>
        <w:rPr>
          <w:rFonts w:hint="eastAsia"/>
        </w:rPr>
        <w:t>　　第十四节 佛山市顺德区长实化工有限公司</w:t>
      </w:r>
      <w:r>
        <w:rPr>
          <w:rFonts w:hint="eastAsia"/>
        </w:rPr>
        <w:br/>
      </w:r>
      <w:r>
        <w:rPr>
          <w:rFonts w:hint="eastAsia"/>
        </w:rPr>
        <w:t>　　第十五节 澳达树熊涂料（惠州）有限公司</w:t>
      </w:r>
      <w:r>
        <w:rPr>
          <w:rFonts w:hint="eastAsia"/>
        </w:rPr>
        <w:br/>
      </w:r>
      <w:r>
        <w:rPr>
          <w:rFonts w:hint="eastAsia"/>
        </w:rPr>
        <w:t>　　第十六节 广东鸿昌化工有限公司</w:t>
      </w:r>
      <w:r>
        <w:rPr>
          <w:rFonts w:hint="eastAsia"/>
        </w:rPr>
        <w:br/>
      </w:r>
      <w:r>
        <w:rPr>
          <w:rFonts w:hint="eastAsia"/>
        </w:rPr>
        <w:t>　　第十七节 广东千叶松化工有限公司</w:t>
      </w:r>
      <w:r>
        <w:rPr>
          <w:rFonts w:hint="eastAsia"/>
        </w:rPr>
        <w:br/>
      </w:r>
      <w:r>
        <w:rPr>
          <w:rFonts w:hint="eastAsia"/>
        </w:rPr>
        <w:t>　　第十八节 叶氏化工集团有限公司</w:t>
      </w:r>
      <w:r>
        <w:rPr>
          <w:rFonts w:hint="eastAsia"/>
        </w:rPr>
        <w:br/>
      </w:r>
      <w:r>
        <w:rPr>
          <w:rFonts w:hint="eastAsia"/>
        </w:rPr>
        <w:t>　　第十九节 广东汇龙涂料有限公司</w:t>
      </w:r>
      <w:r>
        <w:rPr>
          <w:rFonts w:hint="eastAsia"/>
        </w:rPr>
        <w:br/>
      </w:r>
      <w:r>
        <w:rPr>
          <w:rFonts w:hint="eastAsia"/>
        </w:rPr>
        <w:t>　　第二十节 欧文企业集团有限公司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2025-2031年家具漆行业发展环境分析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2025-2031年家具漆行业投资特性分析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一、家具漆行业进入壁垒</w:t>
      </w:r>
      <w:r>
        <w:rPr>
          <w:rFonts w:hint="eastAsia"/>
        </w:rPr>
        <w:br/>
      </w:r>
      <w:r>
        <w:rPr>
          <w:rFonts w:hint="eastAsia"/>
        </w:rPr>
        <w:t>　　　　二、家具漆行业盈利模式</w:t>
      </w:r>
      <w:r>
        <w:rPr>
          <w:rFonts w:hint="eastAsia"/>
        </w:rPr>
        <w:br/>
      </w:r>
      <w:r>
        <w:rPr>
          <w:rFonts w:hint="eastAsia"/>
        </w:rPr>
        <w:t>　　　　三、家具漆行业盈利因素</w:t>
      </w:r>
      <w:r>
        <w:rPr>
          <w:rFonts w:hint="eastAsia"/>
        </w:rPr>
        <w:br/>
      </w:r>
      <w:r>
        <w:rPr>
          <w:rFonts w:hint="eastAsia"/>
        </w:rPr>
        <w:t>　　第三节 家具漆行业“波特五力模型”分析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2025-2031年家具漆行业风险及对策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2025-2031年家具漆行业发展战略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2025-2031年家具漆企业竞争策略分析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二、影响家具漆企业核心竞争力的因素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三、提高家具漆企业竞争力的策略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对我国家具漆品牌的战略思考</w:t>
      </w:r>
      <w:r>
        <w:rPr>
          <w:rFonts w:hint="eastAsia"/>
        </w:rPr>
        <w:br/>
      </w:r>
      <w:r>
        <w:rPr>
          <w:rFonts w:hint="eastAsia"/>
        </w:rPr>
        <w:t>　　　　一、家具漆实施品牌战略的意义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二、我国家具漆企业的品牌战略</w:t>
      </w:r>
      <w:r>
        <w:rPr>
          <w:rFonts w:hint="eastAsia"/>
        </w:rPr>
        <w:br/>
      </w:r>
      <w:r>
        <w:rPr>
          <w:rFonts w:hint="eastAsia"/>
        </w:rPr>
        <w:t>　　　　三、家具漆品牌战略管理的策略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2025-2031年家具漆行业市场前景展望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2025-2031年家具漆行业融资环境分析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家具漆项目投资建议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三、家具漆项目注意事项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中智:林:家具漆行业重点客户战略实施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家具漆产业链结构图</w:t>
      </w:r>
      <w:r>
        <w:rPr>
          <w:rFonts w:hint="eastAsia"/>
        </w:rPr>
        <w:br/>
      </w:r>
      <w:r>
        <w:rPr>
          <w:rFonts w:hint="eastAsia"/>
        </w:rPr>
        <w:t>　　图表 硝基涂料产品图片</w:t>
      </w:r>
      <w:r>
        <w:rPr>
          <w:rFonts w:hint="eastAsia"/>
        </w:rPr>
        <w:br/>
      </w:r>
      <w:r>
        <w:rPr>
          <w:rFonts w:hint="eastAsia"/>
        </w:rPr>
        <w:t>　　图表 聚氨酯涂料产品图片</w:t>
      </w:r>
      <w:r>
        <w:rPr>
          <w:rFonts w:hint="eastAsia"/>
        </w:rPr>
        <w:br/>
      </w:r>
      <w:r>
        <w:rPr>
          <w:rFonts w:hint="eastAsia"/>
        </w:rPr>
        <w:t>　　图表 不饱和树脂涂料产品图片</w:t>
      </w:r>
      <w:r>
        <w:rPr>
          <w:rFonts w:hint="eastAsia"/>
        </w:rPr>
        <w:br/>
      </w:r>
      <w:r>
        <w:rPr>
          <w:rFonts w:hint="eastAsia"/>
        </w:rPr>
        <w:t>　　图表 紫外光固化涂料产品图片</w:t>
      </w:r>
      <w:r>
        <w:rPr>
          <w:rFonts w:hint="eastAsia"/>
        </w:rPr>
        <w:br/>
      </w:r>
      <w:r>
        <w:rPr>
          <w:rFonts w:hint="eastAsia"/>
        </w:rPr>
        <w:t>　　图表 水溶性涂料产品图片</w:t>
      </w:r>
      <w:r>
        <w:rPr>
          <w:rFonts w:hint="eastAsia"/>
        </w:rPr>
        <w:br/>
      </w:r>
      <w:r>
        <w:rPr>
          <w:rFonts w:hint="eastAsia"/>
        </w:rPr>
        <w:t>　　图表 其它产品图片</w:t>
      </w:r>
      <w:r>
        <w:rPr>
          <w:rFonts w:hint="eastAsia"/>
        </w:rPr>
        <w:br/>
      </w:r>
      <w:r>
        <w:rPr>
          <w:rFonts w:hint="eastAsia"/>
        </w:rPr>
        <w:t>　　图表 2020-2025年全球家具漆需求量</w:t>
      </w:r>
      <w:r>
        <w:rPr>
          <w:rFonts w:hint="eastAsia"/>
        </w:rPr>
        <w:br/>
      </w:r>
      <w:r>
        <w:rPr>
          <w:rFonts w:hint="eastAsia"/>
        </w:rPr>
        <w:t>　　图表 2025-2031年全球家具漆产品市场增长率</w:t>
      </w:r>
      <w:r>
        <w:rPr>
          <w:rFonts w:hint="eastAsia"/>
        </w:rPr>
        <w:br/>
      </w:r>
      <w:r>
        <w:rPr>
          <w:rFonts w:hint="eastAsia"/>
        </w:rPr>
        <w:t>　　图表 家具漆主要特性</w:t>
      </w:r>
      <w:r>
        <w:rPr>
          <w:rFonts w:hint="eastAsia"/>
        </w:rPr>
        <w:br/>
      </w:r>
      <w:r>
        <w:rPr>
          <w:rFonts w:hint="eastAsia"/>
        </w:rPr>
        <w:t>　　图表 2020-2025年中国家具漆行业盈利能力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2020-2025年中国家具漆行业市场需求情况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2025-2031年中国家具漆需求预测</w:t>
      </w:r>
      <w:r>
        <w:rPr>
          <w:rFonts w:hint="eastAsia"/>
        </w:rPr>
        <w:br/>
      </w:r>
      <w:r>
        <w:rPr>
          <w:rFonts w:hint="eastAsia"/>
        </w:rPr>
        <w:t>　　图表 2020-2025年中国家具漆产量</w:t>
      </w:r>
      <w:r>
        <w:rPr>
          <w:rFonts w:hint="eastAsia"/>
        </w:rPr>
        <w:br/>
      </w:r>
      <w:r>
        <w:rPr>
          <w:rFonts w:hint="eastAsia"/>
        </w:rPr>
        <w:t>　　图表 2025-2031年中国家具漆供给预测</w:t>
      </w:r>
      <w:r>
        <w:rPr>
          <w:rFonts w:hint="eastAsia"/>
        </w:rPr>
        <w:br/>
      </w:r>
      <w:r>
        <w:rPr>
          <w:rFonts w:hint="eastAsia"/>
        </w:rPr>
        <w:t>　　图表 2020-2025年中国家具漆出口量</w:t>
      </w:r>
      <w:r>
        <w:rPr>
          <w:rFonts w:hint="eastAsia"/>
        </w:rPr>
        <w:br/>
      </w:r>
      <w:r>
        <w:rPr>
          <w:rFonts w:hint="eastAsia"/>
        </w:rPr>
        <w:t>　　图表 2025-2031年中国家具漆出口量预测</w:t>
      </w:r>
      <w:r>
        <w:rPr>
          <w:rFonts w:hint="eastAsia"/>
        </w:rPr>
        <w:br/>
      </w:r>
      <w:r>
        <w:rPr>
          <w:rFonts w:hint="eastAsia"/>
        </w:rPr>
        <w:t>　　图表 2020-2025年中国家具漆进口量</w:t>
      </w:r>
      <w:r>
        <w:rPr>
          <w:rFonts w:hint="eastAsia"/>
        </w:rPr>
        <w:br/>
      </w:r>
      <w:r>
        <w:rPr>
          <w:rFonts w:hint="eastAsia"/>
        </w:rPr>
        <w:t>　　图表 2025-2031年中国家具漆进口量预测</w:t>
      </w:r>
      <w:r>
        <w:rPr>
          <w:rFonts w:hint="eastAsia"/>
        </w:rPr>
        <w:br/>
      </w:r>
      <w:r>
        <w:rPr>
          <w:rFonts w:hint="eastAsia"/>
        </w:rPr>
        <w:t>　　图表 2020-2025年作为原装市场用家具漆市场需求情况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2025-2031年作为原装市场用家具漆市场需求增长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2020-2025年作为修补市场用家具漆市场需求情况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2025-2031年作为修补市场用家具漆市场需求情况</w:t>
      </w:r>
      <w:r>
        <w:rPr>
          <w:rFonts w:hint="eastAsia"/>
        </w:rPr>
        <w:br/>
      </w:r>
      <w:r>
        <w:rPr>
          <w:rFonts w:hint="eastAsia"/>
        </w:rPr>
        <w:t>　　图表 家具漆行业区域市场分布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2020-2025年华东地区家具漆需求量统计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2020-2025年中南地区家具漆需求量</w:t>
      </w:r>
      <w:r>
        <w:rPr>
          <w:rFonts w:hint="eastAsia"/>
        </w:rPr>
        <w:br/>
      </w:r>
      <w:r>
        <w:rPr>
          <w:rFonts w:hint="eastAsia"/>
        </w:rPr>
        <w:t>　　图表 2020-2025年西部地区家具漆需求量统计</w:t>
      </w:r>
      <w:r>
        <w:rPr>
          <w:rFonts w:hint="eastAsia"/>
        </w:rPr>
        <w:br/>
      </w:r>
      <w:r>
        <w:rPr>
          <w:rFonts w:hint="eastAsia"/>
        </w:rPr>
        <w:t>　　图表 2020-2025年我国家具漆价格指数分析</w:t>
      </w:r>
      <w:r>
        <w:rPr>
          <w:rFonts w:hint="eastAsia"/>
        </w:rPr>
        <w:br/>
      </w:r>
      <w:r>
        <w:rPr>
          <w:rFonts w:hint="eastAsia"/>
        </w:rPr>
        <w:t>　　图表 中国家具漆2025-2031年价格指数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2025年重点公司家具漆产销量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2025-2031年中国家具漆市场规模增长预测</w:t>
      </w:r>
      <w:r>
        <w:rPr>
          <w:rFonts w:hint="eastAsia"/>
        </w:rPr>
        <w:br/>
      </w:r>
      <w:r>
        <w:rPr>
          <w:rFonts w:hint="eastAsia"/>
        </w:rPr>
        <w:t>　　图表 家具漆行业投资方向预测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3397e0574e3c" w:history="1">
        <w:r>
          <w:rPr>
            <w:rStyle w:val="Hyperlink"/>
          </w:rPr>
          <w:t>中国家具漆行业现状调研及未来发展趋势分析报告（2025-2031年）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53397e0574e3c" w:history="1">
        <w:r>
          <w:rPr>
            <w:rStyle w:val="Hyperlink"/>
          </w:rPr>
          <w:t>https://www.20087.com/9/09/JiaJuQiShiChangXingQingFenXiYuQu.html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fe4bd9b147aa" w:history="1">
      <w:r>
        <w:rPr>
          <w:rStyle w:val="Hyperlink"/>
        </w:rPr>
        <w:t>中国家具漆行业现状调研及未来发展趋势分析报告（2025-2031年）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JuQiShiChangXingQingFenXiYuQu.html" TargetMode="External" Id="R64653397e05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JuQiShiChangXingQingFenXiYuQu.html" TargetMode="External" Id="Rfc48fe4bd9b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2025-05-14T02:11:00Z</dcterms:created>
  <dcterms:modified xsi:type="dcterms:W3CDTF">2025-05-14T03:11:00Z</dcterms:modified>
  <dc:subject>中国家具漆行业现状调研及未来发展趋势分析报告（2025-2031年）</dc:subject>
  <dc:title>中国家具漆行业现状调研及未来发展趋势分析报告（2025-2031年）</dc:title>
  <cp:keywords>中国家具漆行业现状调研及未来发展趋势分析报告（2025-2031年）</cp:keywords>
  <dc:description>中国家具漆行业现状调研及未来发展趋势分析报告（2025-2031年）</dc:description>
</cp:coreProperties>
</file>