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735f6ba924fd0" w:history="1">
              <w:r>
                <w:rPr>
                  <w:rStyle w:val="Hyperlink"/>
                </w:rPr>
                <w:t>2026-2032年中国饰面石材行业发展研究与行业前景分析报告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735f6ba924fd0" w:history="1">
              <w:r>
                <w:rPr>
                  <w:rStyle w:val="Hyperlink"/>
                </w:rPr>
                <w:t>2026-2032年中国饰面石材行业发展研究与行业前景分析报告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735f6ba924fd0" w:history="1">
                <w:r>
                  <w:rPr>
                    <w:rStyle w:val="Hyperlink"/>
                  </w:rPr>
                  <w:t>https://www.20087.com/9/39/ShiMianShiCaiShiChangQianJingYuCe.html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面石材作为高端建筑与室内装饰的关键材料，在商业综合体、高端住宅、公共建筑及文化场馆中广泛应用，主要品类包括大理石、花岗岩、石灰石及人造石英石，强调天然纹理、色彩稳定性、抗污耐磨性及加工精度。主流应用涵盖墙面、地面、台面及异形构件，依赖数控桥切、水刀拼花与镜面抛光等工艺实现精细化安装。然而，饰面石材在开采与加工过程中资源消耗大、粉尘与废水处理压力突出、天然石材存在色差与裂纹等质量波动问题，以及在绿色建筑评价体系下面临可再生材料替代竞争，制约其在可持续建筑中的深度应用。此外，运输与安装成本高、破损率不可控也影响终端接受度。</w:t>
      </w:r>
      <w:r>
        <w:rPr>
          <w:rFonts w:hint="eastAsia"/>
        </w:rPr>
        <w:br/>
      </w:r>
      <w:r>
        <w:rPr>
          <w:rFonts w:hint="eastAsia"/>
        </w:rPr>
        <w:t>　　未来，饰面石材将向低碳加工、功能复合与数字交付方向演进。干法开采与废渣再生技术将降低生态足迹；纳米涂层将赋予石材自清洁、抗菌或抗紫外线功能。在设计端，BIM与参数化建模将实现石材排版、切割与安装的全流程数字化，减少现场损耗；AR预览技术将提升客户决策效率。同时，碳标签与EPD（环境产品声明）将成为高端项目采购标配。长远看，饰面石材将从传统装饰材料升级为融合美学表达、环境性能与智能建造的绿色建筑表皮系统，在文化传承与双碳目标协同驱动下持续释放其空间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735f6ba924fd0" w:history="1">
        <w:r>
          <w:rPr>
            <w:rStyle w:val="Hyperlink"/>
          </w:rPr>
          <w:t>2026-2032年中国饰面石材行业发展研究与行业前景分析报告</w:t>
        </w:r>
      </w:hyperlink>
      <w:r>
        <w:rPr>
          <w:rFonts w:hint="eastAsia"/>
        </w:rPr>
        <w:t>》依托行业权威数据及长期市场监测信息，系统分析了饰面石材行业的市场规模、供需关系、竞争格局及重点企业经营状况，并结合饰面石材行业发展现状，科学预测了饰面石材市场前景与技术发展方向。报告通过SWOT分析，揭示了饰面石材行业机遇与潜在风险，为投资者提供了全面的现状分析与前景评估，助力挖掘投资价值并优化决策。同时，报告从投资、生产及营销等角度提出可行性建议，为饰面石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饰面石材行业概述</w:t>
      </w:r>
      <w:r>
        <w:rPr>
          <w:rFonts w:hint="eastAsia"/>
        </w:rPr>
        <w:br/>
      </w:r>
      <w:r>
        <w:rPr>
          <w:rFonts w:hint="eastAsia"/>
        </w:rPr>
        <w:t>　　第一节 饰面石材定义与分类</w:t>
      </w:r>
      <w:r>
        <w:rPr>
          <w:rFonts w:hint="eastAsia"/>
        </w:rPr>
        <w:br/>
      </w:r>
      <w:r>
        <w:rPr>
          <w:rFonts w:hint="eastAsia"/>
        </w:rPr>
        <w:t>　　第二节 饰面石材应用领域</w:t>
      </w:r>
      <w:r>
        <w:rPr>
          <w:rFonts w:hint="eastAsia"/>
        </w:rPr>
        <w:br/>
      </w:r>
      <w:r>
        <w:rPr>
          <w:rFonts w:hint="eastAsia"/>
        </w:rPr>
        <w:t>　　第三节 饰面石材行业经济指标分析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饰面石材产业链及经营模式分析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三、饰面石材销售模式及销售渠道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全球饰面石材市场发展综述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2020-2025年全球饰面石材市场规模与趋势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主要国家与地区饰面石材市场分析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2026-2032年全球饰面石材行业发展趋势与前景预测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中国饰面石材行业市场分析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2025-2026年饰面石材产能与投资动态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一、国内饰面石材产能及利用情况</w:t>
      </w:r>
      <w:r>
        <w:rPr>
          <w:rFonts w:hint="eastAsia"/>
        </w:rPr>
        <w:br/>
      </w:r>
      <w:r>
        <w:rPr>
          <w:rFonts w:hint="eastAsia"/>
        </w:rPr>
        <w:t>　　　　二、饰面石材产能扩张与投资动态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2026-2032年饰面石材行业产量统计与趋势预测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一、2020-2025年饰面石材行业产量数据统计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1、2020-2025年饰面石材产量及增长趋势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2、2020-2025年饰面石材细分产品产量及份额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二、影响饰面石材产量的关键因素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三、2026-2032年饰面石材产量预测</w:t>
      </w:r>
      <w:r>
        <w:rPr>
          <w:rFonts w:hint="eastAsia"/>
        </w:rPr>
        <w:br/>
      </w:r>
      <w:r>
        <w:rPr>
          <w:rFonts w:hint="eastAsia"/>
        </w:rPr>
        <w:t>　　第三节 2026-2032年饰面石材市场需求与销售分析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一、2025-2026年饰面石材行业需求现状</w:t>
      </w:r>
      <w:r>
        <w:rPr>
          <w:rFonts w:hint="eastAsia"/>
        </w:rPr>
        <w:br/>
      </w:r>
      <w:r>
        <w:rPr>
          <w:rFonts w:hint="eastAsia"/>
        </w:rPr>
        <w:t>　　　　二、饰面石材客户群体与需求特点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三、2020-2025年饰面石材行业销售规模分析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四、2026-2032年饰面石材市场增长潜力与规模预测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中国饰面石材细分市场与下游应用领域分析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饰面石材细分市场分析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一、2025-2026年饰面石材主要细分产品市场现状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饰面石材下游应用与客户群体分析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一、2025-2026年饰面石材各应用领域市场现状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2025-2026年饰面石材行业技术发展现状及趋势分析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饰面石材行业技术发展现状分析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国内外饰面石材行业技术差异与原因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饰面石材行业技术发展方向、趋势预测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提升饰面石材行业技术能力策略建议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饰面石材价格机制与竞争策略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一、2020-2025年饰面石材市场价格走势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饰面石材定价策略与方法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2026-2032年饰面石材价格竞争态势与趋势预测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中国饰面石材行业重点区域市场研究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2025-2026年重点区域饰面石材市场发展概况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二、2020-2025年饰面石材市场需求规模情况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三、2026-2032年饰面石材行业发展潜力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二、2020-2025年饰面石材市场需求规模情况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三、2026-2032年饰面石材行业发展潜力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二、2020-2025年饰面石材市场需求规模情况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三、2026-2032年饰面石材行业发展潜力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二、2020-2025年饰面石材市场需求规模情况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三、2026-2032年饰面石材行业发展潜力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二、2020-2025年饰面石材市场需求规模情况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三、2026-2032年饰面石材行业发展潜力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2020-2025年中国饰面石材行业进出口情况分析</w:t>
      </w:r>
      <w:r>
        <w:rPr>
          <w:rFonts w:hint="eastAsia"/>
        </w:rPr>
        <w:br/>
      </w:r>
      <w:r>
        <w:rPr>
          <w:rFonts w:hint="eastAsia"/>
        </w:rPr>
        <w:t>　　第一节 饰面石材行业进口情况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一、2020-2025年饰面石材进口规模及增长情况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二、饰面石材主要进口来源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饰面石材行业出口情况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一、2020-2025年饰面石材出口规模及增长情况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二、饰面石材主要出口目的地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2020-2025年中国饰面石材行业总体发展与财务状况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2020-2025年中国饰面石材行业规模情况</w:t>
      </w:r>
      <w:r>
        <w:rPr>
          <w:rFonts w:hint="eastAsia"/>
        </w:rPr>
        <w:br/>
      </w:r>
      <w:r>
        <w:rPr>
          <w:rFonts w:hint="eastAsia"/>
        </w:rPr>
        <w:t>　　　　一、饰面石材行业企业数量规模</w:t>
      </w:r>
      <w:r>
        <w:rPr>
          <w:rFonts w:hint="eastAsia"/>
        </w:rPr>
        <w:br/>
      </w:r>
      <w:r>
        <w:rPr>
          <w:rFonts w:hint="eastAsia"/>
        </w:rPr>
        <w:t>　　　　二、饰面石材行业从业人员规模</w:t>
      </w:r>
      <w:r>
        <w:rPr>
          <w:rFonts w:hint="eastAsia"/>
        </w:rPr>
        <w:br/>
      </w:r>
      <w:r>
        <w:rPr>
          <w:rFonts w:hint="eastAsia"/>
        </w:rPr>
        <w:t>　　　　三、饰面石材行业市场敏感性分析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2020-2025年中国饰面石材行业财务能力分析</w:t>
      </w:r>
      <w:r>
        <w:rPr>
          <w:rFonts w:hint="eastAsia"/>
        </w:rPr>
        <w:br/>
      </w:r>
      <w:r>
        <w:rPr>
          <w:rFonts w:hint="eastAsia"/>
        </w:rPr>
        <w:t>　　　　一、饰面石材行业盈利能力</w:t>
      </w:r>
      <w:r>
        <w:rPr>
          <w:rFonts w:hint="eastAsia"/>
        </w:rPr>
        <w:br/>
      </w:r>
      <w:r>
        <w:rPr>
          <w:rFonts w:hint="eastAsia"/>
        </w:rPr>
        <w:t>　　　　二、饰面石材行业偿债能力</w:t>
      </w:r>
      <w:r>
        <w:rPr>
          <w:rFonts w:hint="eastAsia"/>
        </w:rPr>
        <w:br/>
      </w:r>
      <w:r>
        <w:rPr>
          <w:rFonts w:hint="eastAsia"/>
        </w:rPr>
        <w:t>　　　　三、饰面石材行业营运能力</w:t>
      </w:r>
      <w:r>
        <w:rPr>
          <w:rFonts w:hint="eastAsia"/>
        </w:rPr>
        <w:br/>
      </w:r>
      <w:r>
        <w:rPr>
          <w:rFonts w:hint="eastAsia"/>
        </w:rPr>
        <w:t>　　　　四、饰面石材行业发展能力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饰面石材行业重点企业调研分析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二、企业饰面石材业务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二、企业饰面石材业务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二、企业饰面石材业务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二、企业饰面石材业务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二、企业饰面石材业务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二、企业饰面石材业务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中国饰面石材行业竞争格局分析</w:t>
      </w:r>
      <w:r>
        <w:rPr>
          <w:rFonts w:hint="eastAsia"/>
        </w:rPr>
        <w:br/>
      </w:r>
      <w:r>
        <w:rPr>
          <w:rFonts w:hint="eastAsia"/>
        </w:rPr>
        <w:t>　　第一节 饰面石材行业竞争格局总览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2025-2026年饰面石材行业竞争力分析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2020-2025年饰面石材行业企业并购活动分析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2025-2026年饰面石材行业会展与招投标活动分析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一、饰面石材行业会展活动及其市场影响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2026年中国饰面石材企业发展企业发展策略与建议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饰面石材销售模式与渠道策略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饰面石材品牌与市场推广策略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饰面石材研发投入与技术创新能力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饰面石材合作联盟与资源整合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中国饰面石材行业风险与对策</w:t>
      </w:r>
      <w:r>
        <w:rPr>
          <w:rFonts w:hint="eastAsia"/>
        </w:rPr>
        <w:br/>
      </w:r>
      <w:r>
        <w:rPr>
          <w:rFonts w:hint="eastAsia"/>
        </w:rPr>
        <w:t>　　第一节 饰面石材行业SWOT分析</w:t>
      </w:r>
      <w:r>
        <w:rPr>
          <w:rFonts w:hint="eastAsia"/>
        </w:rPr>
        <w:br/>
      </w:r>
      <w:r>
        <w:rPr>
          <w:rFonts w:hint="eastAsia"/>
        </w:rPr>
        <w:t>　　　　一、饰面石材行业优势</w:t>
      </w:r>
      <w:r>
        <w:rPr>
          <w:rFonts w:hint="eastAsia"/>
        </w:rPr>
        <w:br/>
      </w:r>
      <w:r>
        <w:rPr>
          <w:rFonts w:hint="eastAsia"/>
        </w:rPr>
        <w:t>　　　　二、饰面石材行业劣势</w:t>
      </w:r>
      <w:r>
        <w:rPr>
          <w:rFonts w:hint="eastAsia"/>
        </w:rPr>
        <w:br/>
      </w:r>
      <w:r>
        <w:rPr>
          <w:rFonts w:hint="eastAsia"/>
        </w:rPr>
        <w:t>　　　　三、饰面石材市场机会</w:t>
      </w:r>
      <w:r>
        <w:rPr>
          <w:rFonts w:hint="eastAsia"/>
        </w:rPr>
        <w:br/>
      </w:r>
      <w:r>
        <w:rPr>
          <w:rFonts w:hint="eastAsia"/>
        </w:rPr>
        <w:t>　　　　四、饰面石材市场威胁</w:t>
      </w:r>
      <w:r>
        <w:rPr>
          <w:rFonts w:hint="eastAsia"/>
        </w:rPr>
        <w:br/>
      </w:r>
      <w:r>
        <w:rPr>
          <w:rFonts w:hint="eastAsia"/>
        </w:rPr>
        <w:t>　　第二节 饰面石材行业风险及对策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2026-2032年中国饰面石材行业前景与发展趋势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2025-2026年饰面石材行业发展环境分析</w:t>
      </w:r>
      <w:r>
        <w:rPr>
          <w:rFonts w:hint="eastAsia"/>
        </w:rPr>
        <w:br/>
      </w:r>
      <w:r>
        <w:rPr>
          <w:rFonts w:hint="eastAsia"/>
        </w:rPr>
        <w:t>　　　　一、饰面石材行业主管部门与监管体制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二、饰面石材行业主要法律法规及政策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三、饰面石材行业标准与质量监管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2026-2032年饰面石材行业发展趋势与方向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2026-2032年饰面石材行业发展潜力与机遇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饰面石材行业研究结论与建议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中:智:林:：饰面石材行业发展建议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饰面石材行业历程</w:t>
      </w:r>
      <w:r>
        <w:rPr>
          <w:rFonts w:hint="eastAsia"/>
        </w:rPr>
        <w:br/>
      </w:r>
      <w:r>
        <w:rPr>
          <w:rFonts w:hint="eastAsia"/>
        </w:rPr>
        <w:t>　　图表 饰面石材行业生命周期</w:t>
      </w:r>
      <w:r>
        <w:rPr>
          <w:rFonts w:hint="eastAsia"/>
        </w:rPr>
        <w:br/>
      </w:r>
      <w:r>
        <w:rPr>
          <w:rFonts w:hint="eastAsia"/>
        </w:rPr>
        <w:t>　　图表 饰面石材行业产业链分析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2020-2025年中国饰面石材行业市场规模及增长情况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2020-2025年饰面石材行业市场容量分析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2020-2025年中国饰面石材行业产能统计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2020-2025年中国饰面石材行业产量及增长趋势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2020-2025年中国饰面石材市场需求量及增速统计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2026年中国饰面石材行业需求领域分布格局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2020-2025年中国饰面石材行业销售收入分析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2020-2025年中国饰面石材行业盈利情况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2020-2025年中国饰面石材行业利润总额统计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2020-2025年中国饰面石材进口数量分析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2020-2025年中国饰面石材进口金额分析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2020-2025年中国饰面石材出口数量分析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2020-2025年中国饰面石材出口金额分析</w:t>
      </w:r>
      <w:r>
        <w:rPr>
          <w:rFonts w:hint="eastAsia"/>
        </w:rPr>
        <w:br/>
      </w:r>
      <w:r>
        <w:rPr>
          <w:rFonts w:hint="eastAsia"/>
        </w:rPr>
        <w:t>　　图表 2026年中国饰面石材进口国家及地区分析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2026年中国饰面石材出口国家及地区分析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2020-2025年中国饰面石材行业企业数量情况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2020-2025年中国饰面石材行业企业平均规模情况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**地区饰面石材市场规模及增长情况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**地区饰面石材市场规模及增长情况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**地区饰面石材市场规模及增长情况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**地区饰面石材市场规模及增长情况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饰面石材重点企业（一）基本信息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饰面石材重点企业（一）经营情况分析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饰面石材重点企业（一）主要经济指标情况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饰面石材重点企业（一）盈利能力情况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饰面石材重点企业（一）偿债能力情况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饰面石材重点企业（一）运营能力情况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饰面石材重点企业（一）成长能力情况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饰面石材重点企业（二）基本信息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饰面石材重点企业（二）经营情况分析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饰面石材重点企业（二）主要经济指标情况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饰面石材重点企业（二）盈利能力情况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饰面石材重点企业（二）偿债能力情况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饰面石材重点企业（二）运营能力情况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饰面石材重点企业（二）成长能力情况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饰面石材重点企业（三）基本信息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饰面石材重点企业（三）经营情况分析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饰面石材重点企业（三）主要经济指标情况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饰面石材重点企业（三）盈利能力情况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饰面石材重点企业（三）偿债能力情况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饰面石材重点企业（三）运营能力情况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饰面石材重点企业（三）成长能力情况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2026-2032年中国饰面石材行业产能预测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2026-2032年中国饰面石材行业产量预测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2026-2032年中国饰面石材市场需求量预测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2026-2032年中国饰面石材行业供需平衡预测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2026-2032年中国饰面石材行业市场容量预测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2026-2032年中国饰面石材行业市场规模预测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2026年中国饰面石材市场前景分析</w:t>
      </w:r>
      <w:r>
        <w:rPr>
          <w:rFonts w:hint="eastAsia"/>
        </w:rPr>
        <w:br/>
      </w:r>
      <w:r>
        <w:rPr>
          <w:rFonts w:hint="eastAsia"/>
        </w:rPr>
        <w:t>　　图表 2026年中国饰面石材发展趋势预测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735f6ba924fd0" w:history="1">
        <w:r>
          <w:rPr>
            <w:rStyle w:val="Hyperlink"/>
          </w:rPr>
          <w:t>2026-2032年中国饰面石材行业发展研究与行业前景分析报告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735f6ba924fd0" w:history="1">
        <w:r>
          <w:rPr>
            <w:rStyle w:val="Hyperlink"/>
          </w:rPr>
          <w:t>https://www.20087.com/9/39/ShiMianShiCaiShiChangQianJingYuCe.html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热点：干挂陶板多少钱一平米、饰面石材勘查规范2020、铺贴300×600石材人工价格、饰面石材矿山规模划分标准、装饰板是什么材质、饰面石材种类、云石板是什么材质、饰面石材矿山、石头材质有哪些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d4ef5e0f340b1" w:history="1">
      <w:r>
        <w:rPr>
          <w:rStyle w:val="Hyperlink"/>
        </w:rPr>
        <w:t>2026-2032年中国饰面石材行业发展研究与行业前景分析报告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iMianShiCaiShiChangQianJingYuCe.html" TargetMode="External" Id="R4d5735f6ba92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iMianShiCaiShiChangQianJingYuCe.html" TargetMode="External" Id="R5bbd4ef5e0f3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2025-11-16T07:55:53Z</dcterms:created>
  <dcterms:modified xsi:type="dcterms:W3CDTF">2025-11-16T08:55:53Z</dcterms:modified>
  <dc:subject>2026-2032年中国饰面石材行业发展研究与行业前景分析报告</dc:subject>
  <dc:title>2026-2032年中国饰面石材行业发展研究与行业前景分析报告</dc:title>
  <cp:keywords>2026-2032年中国饰面石材行业发展研究与行业前景分析报告</cp:keywords>
  <dc:description>2026-2032年中国饰面石材行业发展研究与行业前景分析报告</dc:description>
</cp:coreProperties>
</file>