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bb16e26d54fc1" w:history="1">
              <w:r>
                <w:rPr>
                  <w:rStyle w:val="Hyperlink"/>
                </w:rPr>
                <w:t>2025年中国家居塑料制品行业研究及市场前景分析报告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bb16e26d54fc1" w:history="1">
              <w:r>
                <w:rPr>
                  <w:rStyle w:val="Hyperlink"/>
                </w:rPr>
                <w:t>2025年中国家居塑料制品行业研究及市场前景分析报告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bb16e26d54fc1" w:history="1">
                <w:r>
                  <w:rPr>
                    <w:rStyle w:val="Hyperlink"/>
                  </w:rPr>
                  <w:t>https://www.20087.com/0/3A/JiaJuSuLiaoZhiPinShiChangDiaoYanBaoGao.html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包括餐具、储物容器、清洁用品和装饰品等，因其轻便、耐用和成本低廉的特点，广泛应用于日常生活。近年来，随着消费者对健康和环保意识的提高，对家居塑料制品的需求发生了变化，更倾向于选择无毒、可回收和环保材料制成的产品。然而，塑料污染问题和对塑料制品安全性的担忧，对行业构成了挑战。</w:t>
      </w:r>
      <w:r>
        <w:rPr>
          <w:rFonts w:hint="eastAsia"/>
        </w:rPr>
        <w:br/>
      </w:r>
      <w:r>
        <w:rPr>
          <w:rFonts w:hint="eastAsia"/>
        </w:rPr>
        <w:t>　　未来，家居塑料制品行业将更加注重可持续性和健康。一方面，通过开发生物基塑料和可降解塑料，减少对传统石油基塑料的依赖，降低环境污染。另一方面，采用更严格的检测标准，确保产品不含对人体有害的化学物质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bb16e26d54fc1" w:history="1">
        <w:r>
          <w:rPr>
            <w:rStyle w:val="Hyperlink"/>
          </w:rPr>
          <w:t>2025年中国家居塑料制品行业研究及市场前景分析报告</w:t>
        </w:r>
      </w:hyperlink>
      <w:r>
        <w:rPr>
          <w:rFonts w:hint="eastAsia"/>
        </w:rPr>
        <w:t>》依托国家统计局及家居塑料制品相关协会的详实数据，全面解析了家居塑料制品行业现状与市场需求，重点分析了家居塑料制品市场规模、产业链结构及价格动态，并对家居塑料制品细分市场进行了详细探讨。报告科学预测了家居塑料制品市场前景与发展趋势，评估了品牌竞争格局、市场集中度及重点企业的市场表现。同时，通过SWOT分析揭示了家居塑料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家居塑料制品行业综述</w:t>
      </w:r>
      <w:r>
        <w:rPr>
          <w:rFonts w:hint="eastAsia"/>
        </w:rPr>
        <w:br/>
      </w:r>
      <w:r>
        <w:rPr>
          <w:rFonts w:hint="eastAsia"/>
        </w:rPr>
        <w:t>　　第一节 家居塑料制品行业界定</w:t>
      </w:r>
      <w:r>
        <w:rPr>
          <w:rFonts w:hint="eastAsia"/>
        </w:rPr>
        <w:br/>
      </w:r>
      <w:r>
        <w:rPr>
          <w:rFonts w:hint="eastAsia"/>
        </w:rPr>
        <w:t>　　　　一、家居塑料制品行业经济特性</w:t>
      </w:r>
      <w:r>
        <w:rPr>
          <w:rFonts w:hint="eastAsia"/>
        </w:rPr>
        <w:br/>
      </w:r>
      <w:r>
        <w:rPr>
          <w:rFonts w:hint="eastAsia"/>
        </w:rPr>
        <w:t>　　　　二、家居塑料制品主要细分行业</w:t>
      </w:r>
      <w:r>
        <w:rPr>
          <w:rFonts w:hint="eastAsia"/>
        </w:rPr>
        <w:br/>
      </w:r>
      <w:r>
        <w:rPr>
          <w:rFonts w:hint="eastAsia"/>
        </w:rPr>
        <w:t>　　　　三、家居塑料制品产业链结构分析</w:t>
      </w:r>
      <w:r>
        <w:rPr>
          <w:rFonts w:hint="eastAsia"/>
        </w:rPr>
        <w:br/>
      </w:r>
      <w:r>
        <w:rPr>
          <w:rFonts w:hint="eastAsia"/>
        </w:rPr>
        <w:t>　　第二节 家居塑料制品行业发展成熟度分析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三、家居塑料制品行业成熟度分析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二、相关家居塑料制品行业标准分析</w:t>
      </w:r>
      <w:r>
        <w:rPr>
          <w:rFonts w:hint="eastAsia"/>
        </w:rPr>
        <w:br/>
      </w:r>
      <w:r>
        <w:rPr>
          <w:rFonts w:hint="eastAsia"/>
        </w:rPr>
        <w:t>　　第三节 家居塑料制品行业社会环境分析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中国家居塑料制品行业供给与需求情况分析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2019-2024年中国家居塑料制品行业总体规模</w:t>
      </w:r>
      <w:r>
        <w:rPr>
          <w:rFonts w:hint="eastAsia"/>
        </w:rPr>
        <w:br/>
      </w:r>
      <w:r>
        <w:rPr>
          <w:rFonts w:hint="eastAsia"/>
        </w:rPr>
        <w:t>　　第二节 中国家居塑料制品行业盈利情况分析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一、2019-2024年中国家居塑料制品行业产量统计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二、2025年中国家居塑料制品行业产量特点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第四节 中国家居塑料制品行业需求概况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三、2025-2031年中国家居塑料制品市场需求预测分析</w:t>
      </w:r>
      <w:r>
        <w:rPr>
          <w:rFonts w:hint="eastAsia"/>
        </w:rPr>
        <w:br/>
      </w:r>
      <w:r>
        <w:rPr>
          <w:rFonts w:hint="eastAsia"/>
        </w:rPr>
        <w:t>　　第五节 家居塑料制品产业供需平衡状况分析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家居塑料制品细分市场（一）发展研究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2019-2024年中国家居塑料制品行业区域市场分析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家居塑料制品行业产品市场价格分析与预测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2019-2024年家居塑料制品市场价格回顾</w:t>
      </w:r>
      <w:r>
        <w:rPr>
          <w:rFonts w:hint="eastAsia"/>
        </w:rPr>
        <w:br/>
      </w:r>
      <w:r>
        <w:rPr>
          <w:rFonts w:hint="eastAsia"/>
        </w:rPr>
        <w:t>　　第二节 2025年家居塑料制品市场价格现状分析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影响家居塑料制品市场价格因素分析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2025-2031年家居塑料制品市场价格走势预测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家居塑料制品行业产业链分析及对行业的影响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家居塑料制品上游原料产业链发展状况分析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家居塑料制品下游需求产业链发展情况分析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上下游行业对家居塑料制品行业的影响分析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家居塑料制品重点企业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三、家居塑料制品企业经营状况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四、家居塑料制品企业发展策略</w:t>
      </w:r>
      <w:r>
        <w:rPr>
          <w:rFonts w:hint="eastAsia"/>
        </w:rPr>
        <w:br/>
      </w:r>
      <w:r>
        <w:rPr>
          <w:rFonts w:hint="eastAsia"/>
        </w:rPr>
        <w:t>　　第二节 家居塑料制品重点企业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三、家居塑料制品企业经营状况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四、家居塑料制品企业发展策略</w:t>
      </w:r>
      <w:r>
        <w:rPr>
          <w:rFonts w:hint="eastAsia"/>
        </w:rPr>
        <w:br/>
      </w:r>
      <w:r>
        <w:rPr>
          <w:rFonts w:hint="eastAsia"/>
        </w:rPr>
        <w:t>　　第三节 家居塑料制品重点企业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三、家居塑料制品企业经营状况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四、家居塑料制品企业发展策略</w:t>
      </w:r>
      <w:r>
        <w:rPr>
          <w:rFonts w:hint="eastAsia"/>
        </w:rPr>
        <w:br/>
      </w:r>
      <w:r>
        <w:rPr>
          <w:rFonts w:hint="eastAsia"/>
        </w:rPr>
        <w:t>　　第四节 家居塑料制品重点企业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三、家居塑料制品企业经营状况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四、家居塑料制品企业发展策略</w:t>
      </w:r>
      <w:r>
        <w:rPr>
          <w:rFonts w:hint="eastAsia"/>
        </w:rPr>
        <w:br/>
      </w:r>
      <w:r>
        <w:rPr>
          <w:rFonts w:hint="eastAsia"/>
        </w:rPr>
        <w:t>　　第五节 家居塑料制品重点企业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三、家居塑料制品企业经营状况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四、家居塑料制品企业发展策略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家居塑料制品企业发展策略分析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家居塑料制品市场策略分析</w:t>
      </w:r>
      <w:r>
        <w:rPr>
          <w:rFonts w:hint="eastAsia"/>
        </w:rPr>
        <w:br/>
      </w:r>
      <w:r>
        <w:rPr>
          <w:rFonts w:hint="eastAsia"/>
        </w:rPr>
        <w:t>　　　　一、家居塑料制品价格策略优化分析</w:t>
      </w:r>
      <w:r>
        <w:rPr>
          <w:rFonts w:hint="eastAsia"/>
        </w:rPr>
        <w:br/>
      </w:r>
      <w:r>
        <w:rPr>
          <w:rFonts w:hint="eastAsia"/>
        </w:rPr>
        <w:t>　　　　二、家居塑料制品渠道策略创新与布局</w:t>
      </w:r>
      <w:r>
        <w:rPr>
          <w:rFonts w:hint="eastAsia"/>
        </w:rPr>
        <w:br/>
      </w:r>
      <w:r>
        <w:rPr>
          <w:rFonts w:hint="eastAsia"/>
        </w:rPr>
        <w:t>　　第二节 家居塑料制品销售策略分析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家居塑料制品企业竞争力提升策略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一、家居塑料制品企业核心竞争力构建路径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二、家居塑料制品企业竞争力提升关键要素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三、家居塑料制品企业竞争力评估指标体系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四、家居塑料制品企业竞争力提升实施策略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中国家居塑料制品品牌战略研究</w:t>
      </w:r>
      <w:r>
        <w:rPr>
          <w:rFonts w:hint="eastAsia"/>
        </w:rPr>
        <w:br/>
      </w:r>
      <w:r>
        <w:rPr>
          <w:rFonts w:hint="eastAsia"/>
        </w:rPr>
        <w:t>　　　　一、家居塑料制品品牌价值创造机制分析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二、中国家居塑料制品品牌发展现状评估</w:t>
      </w:r>
      <w:r>
        <w:rPr>
          <w:rFonts w:hint="eastAsia"/>
        </w:rPr>
        <w:br/>
      </w:r>
      <w:r>
        <w:rPr>
          <w:rFonts w:hint="eastAsia"/>
        </w:rPr>
        <w:t>　　　　三、家居塑料制品品牌战略实施路径</w:t>
      </w:r>
      <w:r>
        <w:rPr>
          <w:rFonts w:hint="eastAsia"/>
        </w:rPr>
        <w:br/>
      </w:r>
      <w:r>
        <w:rPr>
          <w:rFonts w:hint="eastAsia"/>
        </w:rPr>
        <w:t>　　　　四、家居塑料制品品牌管理体系构建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家居塑料制品行业投资效益与风险分析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家居塑料制品行业投资效益分析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一、2025年家居塑料制品行业投资规模预测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二、2025年家居塑料制品行业投资回报分析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三、2025年家居塑料制品行业投资热点研判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四、2025年家居塑料制品行业投资策略建议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2025-2031年家居塑料制品行业投资风险防控</w:t>
      </w:r>
      <w:r>
        <w:rPr>
          <w:rFonts w:hint="eastAsia"/>
        </w:rPr>
        <w:br/>
      </w:r>
      <w:r>
        <w:rPr>
          <w:rFonts w:hint="eastAsia"/>
        </w:rPr>
        <w:t>　　　　一、家居塑料制品市场供需风险及应对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二、家居塑料制品行业政策变动风险防控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三、家居塑料制品企业经营风险管理</w:t>
      </w:r>
      <w:r>
        <w:rPr>
          <w:rFonts w:hint="eastAsia"/>
        </w:rPr>
        <w:br/>
      </w:r>
      <w:r>
        <w:rPr>
          <w:rFonts w:hint="eastAsia"/>
        </w:rPr>
        <w:t>　　　　四、家居塑料制品行业竞争格局风险</w:t>
      </w:r>
      <w:r>
        <w:rPr>
          <w:rFonts w:hint="eastAsia"/>
        </w:rPr>
        <w:br/>
      </w:r>
      <w:r>
        <w:rPr>
          <w:rFonts w:hint="eastAsia"/>
        </w:rPr>
        <w:t>　　　　五、家居塑料制品行业技术变革风险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2025-2031年中国家居塑料制品行业投资前景分析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中国家居塑料制品行业投资环境分析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一、2025-2031年家居塑料制品行业政策环境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二、2025-2031年家居塑料制品行业经济环境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三、2025-2031年家居塑料制品行业技术环境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2025-2031年中国家居塑料制品行业投资价值分析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二、家居塑料制品行业盈利模式创新</w:t>
      </w:r>
      <w:r>
        <w:rPr>
          <w:rFonts w:hint="eastAsia"/>
        </w:rPr>
        <w:br/>
      </w:r>
      <w:r>
        <w:rPr>
          <w:rFonts w:hint="eastAsia"/>
        </w:rPr>
        <w:t>　　　　三、家居塑料制品行业投资回报预测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2025-2031年中国家居塑料制品行业投资机会</w:t>
      </w:r>
      <w:r>
        <w:rPr>
          <w:rFonts w:hint="eastAsia"/>
        </w:rPr>
        <w:br/>
      </w:r>
      <w:r>
        <w:rPr>
          <w:rFonts w:hint="eastAsia"/>
        </w:rPr>
        <w:t>　　　　一、家居塑料制品细分市场投资机会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二、家居塑料制品区域市场投资潜力</w:t>
      </w:r>
      <w:r>
        <w:rPr>
          <w:rFonts w:hint="eastAsia"/>
        </w:rPr>
        <w:br/>
      </w:r>
      <w:r>
        <w:rPr>
          <w:rFonts w:hint="eastAsia"/>
        </w:rPr>
        <w:t>　　　　三、家居塑料制品产业链投资机遇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2025-2031年家居塑料制品项目投融资策略</w:t>
      </w:r>
      <w:r>
        <w:rPr>
          <w:rFonts w:hint="eastAsia"/>
        </w:rPr>
        <w:br/>
      </w:r>
      <w:r>
        <w:rPr>
          <w:rFonts w:hint="eastAsia"/>
        </w:rPr>
        <w:t>　　第一节 国际家居塑料制品项目融资模式借鉴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一、发达国家家居塑料制品项目融资经验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二、新兴市场家居塑料制品项目融资案例</w:t>
      </w:r>
      <w:r>
        <w:rPr>
          <w:rFonts w:hint="eastAsia"/>
        </w:rPr>
        <w:br/>
      </w:r>
      <w:r>
        <w:rPr>
          <w:rFonts w:hint="eastAsia"/>
        </w:rPr>
        <w:t>　　第二节 中国家居塑料制品项目融资创新</w:t>
      </w:r>
      <w:r>
        <w:rPr>
          <w:rFonts w:hint="eastAsia"/>
        </w:rPr>
        <w:br/>
      </w:r>
      <w:r>
        <w:rPr>
          <w:rFonts w:hint="eastAsia"/>
        </w:rPr>
        <w:t>　　　　一、家居塑料制品项目融资模式演变</w:t>
      </w:r>
      <w:r>
        <w:rPr>
          <w:rFonts w:hint="eastAsia"/>
        </w:rPr>
        <w:br/>
      </w:r>
      <w:r>
        <w:rPr>
          <w:rFonts w:hint="eastAsia"/>
        </w:rPr>
        <w:t>　　　　二、家居塑料制品项目融资结构优化</w:t>
      </w:r>
      <w:r>
        <w:rPr>
          <w:rFonts w:hint="eastAsia"/>
        </w:rPr>
        <w:br/>
      </w:r>
      <w:r>
        <w:rPr>
          <w:rFonts w:hint="eastAsia"/>
        </w:rPr>
        <w:t>　　　　三、家居塑料制品项目融资渠道拓展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2025-2031年家居塑料制品项目投资策略</w:t>
      </w:r>
      <w:r>
        <w:rPr>
          <w:rFonts w:hint="eastAsia"/>
        </w:rPr>
        <w:br/>
      </w:r>
      <w:r>
        <w:rPr>
          <w:rFonts w:hint="eastAsia"/>
        </w:rPr>
        <w:t>　　　　一、家居塑料制品项目投资风险评估</w:t>
      </w:r>
      <w:r>
        <w:rPr>
          <w:rFonts w:hint="eastAsia"/>
        </w:rPr>
        <w:br/>
      </w:r>
      <w:r>
        <w:rPr>
          <w:rFonts w:hint="eastAsia"/>
        </w:rPr>
        <w:t>　　　　二、家居塑料制品项目投资组合优化</w:t>
      </w:r>
      <w:r>
        <w:rPr>
          <w:rFonts w:hint="eastAsia"/>
        </w:rPr>
        <w:br/>
      </w:r>
      <w:r>
        <w:rPr>
          <w:rFonts w:hint="eastAsia"/>
        </w:rPr>
        <w:t>　　　　三、家居塑料制品项目投资退出机制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t>　　　　一、家居塑料制品产业链投资布局策略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二、家居塑料制品项目融资创新方案</w:t>
      </w:r>
      <w:r>
        <w:rPr>
          <w:rFonts w:hint="eastAsia"/>
        </w:rPr>
        <w:br/>
      </w:r>
      <w:r>
        <w:rPr>
          <w:rFonts w:hint="eastAsia"/>
        </w:rPr>
        <w:t>　　　　三、家居塑料制品项目风险控制体系</w:t>
      </w:r>
      <w:r>
        <w:rPr>
          <w:rFonts w:hint="eastAsia"/>
        </w:rPr>
        <w:br/>
      </w:r>
      <w:r>
        <w:rPr>
          <w:rFonts w:hint="eastAsia"/>
        </w:rPr>
        <w:t>　　　　四、家居塑料制品行业投资退出策略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家居塑料制品行业历程</w:t>
      </w:r>
      <w:r>
        <w:rPr>
          <w:rFonts w:hint="eastAsia"/>
        </w:rPr>
        <w:br/>
      </w:r>
      <w:r>
        <w:rPr>
          <w:rFonts w:hint="eastAsia"/>
        </w:rPr>
        <w:t>　　图表 家居塑料制品行业生命周期</w:t>
      </w:r>
      <w:r>
        <w:rPr>
          <w:rFonts w:hint="eastAsia"/>
        </w:rPr>
        <w:br/>
      </w:r>
      <w:r>
        <w:rPr>
          <w:rFonts w:hint="eastAsia"/>
        </w:rPr>
        <w:t>　　图表 家居塑料制品行业产业链分析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2025年中国家居塑料制品行业需求领域分布格局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2025年中国家居塑料制品进口国家及地区分析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2025年中国家居塑料制品出口国家及地区分析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家居塑料制品企业信息</w:t>
      </w:r>
      <w:r>
        <w:rPr>
          <w:rFonts w:hint="eastAsia"/>
        </w:rPr>
        <w:br/>
      </w:r>
      <w:r>
        <w:rPr>
          <w:rFonts w:hint="eastAsia"/>
        </w:rPr>
        <w:t>　　图表 家居塑料制品企业经营情况分析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bb16e26d54fc1" w:history="1">
        <w:r>
          <w:rPr>
            <w:rStyle w:val="Hyperlink"/>
          </w:rPr>
          <w:t>2025年中国家居塑料制品行业研究及市场前景分析报告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bb16e26d54fc1" w:history="1">
        <w:r>
          <w:rPr>
            <w:rStyle w:val="Hyperlink"/>
          </w:rPr>
          <w:t>https://www.20087.com/0/3A/JiaJuSuLiaoZhiPinShiChangDiaoYanBaoGao.html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07010c8f4b8f" w:history="1">
      <w:r>
        <w:rPr>
          <w:rStyle w:val="Hyperlink"/>
        </w:rPr>
        <w:t>2025年中国家居塑料制品行业研究及市场前景分析报告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JiaJuSuLiaoZhiPinShiChangDiaoYanBaoGao.html" TargetMode="External" Id="Rde2bb16e26d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JiaJuSuLiaoZhiPinShiChangDiaoYanBaoGao.html" TargetMode="External" Id="Rb9fc07010c8f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2025-01-06T07:30:00Z</dcterms:created>
  <dcterms:modified xsi:type="dcterms:W3CDTF">2025-01-06T08:30:00Z</dcterms:modified>
  <dc:subject>2025年中国家居塑料制品行业研究及市场前景分析报告</dc:subject>
  <dc:title>2025年中国家居塑料制品行业研究及市场前景分析报告</dc:title>
  <cp:keywords>2025年中国家居塑料制品行业研究及市场前景分析报告</cp:keywords>
  <dc:description>2025年中国家居塑料制品行业研究及市场前景分析报告</dc:description>
</cp:coreProperties>
</file>