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b32010a64c1e" w:history="1">
              <w:r>
                <w:rPr>
                  <w:rStyle w:val="Hyperlink"/>
                </w:rPr>
                <w:t>2025-2031年中国石板材市场深度调研与发展前景分析报告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b32010a64c1e" w:history="1">
              <w:r>
                <w:rPr>
                  <w:rStyle w:val="Hyperlink"/>
                </w:rPr>
                <w:t>2025-2031年中国石板材市场深度调研与发展前景分析报告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0b32010a64c1e" w:history="1">
                <w:r>
                  <w:rPr>
                    <w:rStyle w:val="Hyperlink"/>
                  </w:rPr>
                  <w:t>https://www.20087.com/0/9A/ShiBanCaiDengHangYeDiaoYanBaoGao.html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材是一种广泛应用于建筑装饰和园林景观的材料，包括大理石、花岗岩等多种类型。近年来，随着建筑行业的快速发展和人们对高品质生活的追求，石板材的市场需求不断增加。特别是在高档建筑和公共设施中，石板材的应用范围不断扩大。</w:t>
      </w:r>
      <w:r>
        <w:rPr>
          <w:rFonts w:hint="eastAsia"/>
        </w:rPr>
        <w:br/>
      </w:r>
      <w:r>
        <w:rPr>
          <w:rFonts w:hint="eastAsia"/>
        </w:rPr>
        <w:t>　　未来，石板材市场的发展前景广阔：首先，高耐久性和高美观性将成为产品发展的主要方向，确保在各种复杂环境下的稳定性和美观性；其次，环保和可持续发展将成为行业发展的重要趋势，采用环保开采和加工技术的石板材将逐渐成为市场主流；最后，智能化和自动化将成为行业发展的重要趋势，提升石板材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b32010a64c1e" w:history="1">
        <w:r>
          <w:rPr>
            <w:rStyle w:val="Hyperlink"/>
          </w:rPr>
          <w:t>2025-2031年中国石板材市场深度调研与发展前景分析报告</w:t>
        </w:r>
      </w:hyperlink>
      <w:r>
        <w:rPr>
          <w:rFonts w:hint="eastAsia"/>
        </w:rPr>
        <w:t>》基于长期的市场监测与数据资源，深入分析了石板材行业的产业链结构、市场规模与需求现状，探讨了价格动态。石板材报告全面揭示了行业当前的发展状况，并对石板材市场前景及趋势进行了科学预测。同时，石板材报告聚焦于石板材重点企业，深入剖析了市场竞争格局、集中度及品牌影响力，并进一步细分了市场，挖掘了石板材各领域的增长潜力。石板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石板材行业概述</w:t>
      </w:r>
      <w:r>
        <w:rPr>
          <w:rFonts w:hint="eastAsia"/>
        </w:rPr>
        <w:br/>
      </w:r>
      <w:r>
        <w:rPr>
          <w:rFonts w:hint="eastAsia"/>
        </w:rPr>
        <w:t>　　第一节 石板材行业界定</w:t>
      </w:r>
      <w:r>
        <w:rPr>
          <w:rFonts w:hint="eastAsia"/>
        </w:rPr>
        <w:br/>
      </w:r>
      <w:r>
        <w:rPr>
          <w:rFonts w:hint="eastAsia"/>
        </w:rPr>
        <w:t>　　第二节 石板材行业发展历程</w:t>
      </w:r>
      <w:r>
        <w:rPr>
          <w:rFonts w:hint="eastAsia"/>
        </w:rPr>
        <w:br/>
      </w:r>
      <w:r>
        <w:rPr>
          <w:rFonts w:hint="eastAsia"/>
        </w:rPr>
        <w:t>　　第三节 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二、相关石板材行业标准分析</w:t>
      </w:r>
      <w:r>
        <w:rPr>
          <w:rFonts w:hint="eastAsia"/>
        </w:rPr>
        <w:br/>
      </w:r>
      <w:r>
        <w:rPr>
          <w:rFonts w:hint="eastAsia"/>
        </w:rPr>
        <w:t>　　第三节 石板材行业社会环境分析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中国石板材行业运行状况分析</w:t>
      </w:r>
      <w:r>
        <w:rPr>
          <w:rFonts w:hint="eastAsia"/>
        </w:rPr>
        <w:br/>
      </w:r>
      <w:r>
        <w:rPr>
          <w:rFonts w:hint="eastAsia"/>
        </w:rPr>
        <w:t>　　第一节 石板材行业市场规模分析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二、石板材行业市场规模现状分析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石板材行业产量情况分析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二、石板材行业生产现状分析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二、2025-2031年石板材行业产量预测分析</w:t>
      </w:r>
      <w:r>
        <w:rPr>
          <w:rFonts w:hint="eastAsia"/>
        </w:rPr>
        <w:br/>
      </w:r>
      <w:r>
        <w:rPr>
          <w:rFonts w:hint="eastAsia"/>
        </w:rPr>
        <w:t>　　第三节 石板材行业市场需求分析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2025年中国石板材行业集中度分析</w:t>
      </w:r>
      <w:r>
        <w:rPr>
          <w:rFonts w:hint="eastAsia"/>
        </w:rPr>
        <w:br/>
      </w:r>
      <w:r>
        <w:rPr>
          <w:rFonts w:hint="eastAsia"/>
        </w:rPr>
        <w:t>　　　　一、石板材行业市场集中度情况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石板材细分市场深度分析</w:t>
      </w:r>
      <w:r>
        <w:rPr>
          <w:rFonts w:hint="eastAsia"/>
        </w:rPr>
        <w:br/>
      </w:r>
      <w:r>
        <w:rPr>
          <w:rFonts w:hint="eastAsia"/>
        </w:rPr>
        <w:t>　　第一节 石板材细分市场（一）发展研究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一、石板材行业生产情况分析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二、石板材行业销售情况分析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三、石板材行业产销情况分析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一、石板材行业盈利能力分析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二、石板材行业偿债能力分析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三、石板材行业营运能力分析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四、石板材行业发展能力分析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中国石板材市场价格回顾</w:t>
      </w:r>
      <w:r>
        <w:rPr>
          <w:rFonts w:hint="eastAsia"/>
        </w:rPr>
        <w:br/>
      </w:r>
      <w:r>
        <w:rPr>
          <w:rFonts w:hint="eastAsia"/>
        </w:rPr>
        <w:t>　　第二节 中国石板材行业当前市场价格及评述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一、石板材行业进口格局</w:t>
      </w:r>
      <w:r>
        <w:rPr>
          <w:rFonts w:hint="eastAsia"/>
        </w:rPr>
        <w:br/>
      </w:r>
      <w:r>
        <w:rPr>
          <w:rFonts w:hint="eastAsia"/>
        </w:rPr>
        <w:t>　　　　二、石板材行业出口格局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2019-2024年中国石板材行业进出口分析</w:t>
      </w:r>
      <w:r>
        <w:rPr>
          <w:rFonts w:hint="eastAsia"/>
        </w:rPr>
        <w:br/>
      </w:r>
      <w:r>
        <w:rPr>
          <w:rFonts w:hint="eastAsia"/>
        </w:rPr>
        <w:t>　　　　一、石板材行业进口分析</w:t>
      </w:r>
      <w:r>
        <w:rPr>
          <w:rFonts w:hint="eastAsia"/>
        </w:rPr>
        <w:br/>
      </w:r>
      <w:r>
        <w:rPr>
          <w:rFonts w:hint="eastAsia"/>
        </w:rPr>
        <w:t>　　　　二、石板材行业出口分析</w:t>
      </w:r>
      <w:r>
        <w:rPr>
          <w:rFonts w:hint="eastAsia"/>
        </w:rPr>
        <w:br/>
      </w:r>
      <w:r>
        <w:rPr>
          <w:rFonts w:hint="eastAsia"/>
        </w:rPr>
        <w:t>　　第三节 影响石板材行业进出口因素分析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石板材行业竞争环境分析</w:t>
      </w:r>
      <w:r>
        <w:rPr>
          <w:rFonts w:hint="eastAsia"/>
        </w:rPr>
        <w:br/>
      </w:r>
      <w:r>
        <w:rPr>
          <w:rFonts w:hint="eastAsia"/>
        </w:rPr>
        <w:t>　　　　一、石板材行业现有竞争格局分析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石板材市场竞争策略研究</w:t>
      </w:r>
      <w:r>
        <w:rPr>
          <w:rFonts w:hint="eastAsia"/>
        </w:rPr>
        <w:br/>
      </w:r>
      <w:r>
        <w:rPr>
          <w:rFonts w:hint="eastAsia"/>
        </w:rPr>
        <w:t>　　　　一、石板材市场容量及增长潜力评估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三、2025-2031年石板材企业竞争策略建议</w:t>
      </w:r>
      <w:r>
        <w:rPr>
          <w:rFonts w:hint="eastAsia"/>
        </w:rPr>
        <w:br/>
      </w:r>
      <w:r>
        <w:rPr>
          <w:rFonts w:hint="eastAsia"/>
        </w:rPr>
        <w:t>　　第四节 石板材行业竞争力评估体系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二、2025-2031年石板材行业发展趋势预测</w:t>
      </w:r>
      <w:r>
        <w:rPr>
          <w:rFonts w:hint="eastAsia"/>
        </w:rPr>
        <w:br/>
      </w:r>
      <w:r>
        <w:rPr>
          <w:rFonts w:hint="eastAsia"/>
        </w:rPr>
        <w:t>　　第二节 石板材行业技术发展趋势分析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一、石板材产品创新发展趋势</w:t>
      </w:r>
      <w:r>
        <w:rPr>
          <w:rFonts w:hint="eastAsia"/>
        </w:rPr>
        <w:br/>
      </w:r>
      <w:r>
        <w:rPr>
          <w:rFonts w:hint="eastAsia"/>
        </w:rPr>
        <w:t>　　　　二、石板材行业技术研发动态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三、2025-2031年石板材技术发展路线预测</w:t>
      </w:r>
      <w:r>
        <w:rPr>
          <w:rFonts w:hint="eastAsia"/>
        </w:rPr>
        <w:br/>
      </w:r>
      <w:r>
        <w:rPr>
          <w:rFonts w:hint="eastAsia"/>
        </w:rPr>
        <w:t>　　第三节 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一、石板材市场竞争风险</w:t>
      </w:r>
      <w:r>
        <w:rPr>
          <w:rFonts w:hint="eastAsia"/>
        </w:rPr>
        <w:br/>
      </w:r>
      <w:r>
        <w:rPr>
          <w:rFonts w:hint="eastAsia"/>
        </w:rPr>
        <w:t>　　　　二、石板材供应链风险</w:t>
      </w:r>
      <w:r>
        <w:rPr>
          <w:rFonts w:hint="eastAsia"/>
        </w:rPr>
        <w:br/>
      </w:r>
      <w:r>
        <w:rPr>
          <w:rFonts w:hint="eastAsia"/>
        </w:rPr>
        <w:t>　　　　三、石板材技术创新风险</w:t>
      </w:r>
      <w:r>
        <w:rPr>
          <w:rFonts w:hint="eastAsia"/>
        </w:rPr>
        <w:br/>
      </w:r>
      <w:r>
        <w:rPr>
          <w:rFonts w:hint="eastAsia"/>
        </w:rPr>
        <w:t>　　　　四、石板材政策法规风险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石板材行业发展战略规划</w:t>
      </w:r>
      <w:r>
        <w:rPr>
          <w:rFonts w:hint="eastAsia"/>
        </w:rPr>
        <w:br/>
      </w:r>
      <w:r>
        <w:rPr>
          <w:rFonts w:hint="eastAsia"/>
        </w:rPr>
        <w:t>　　　　一、石板材行业整体发展战略</w:t>
      </w:r>
      <w:r>
        <w:rPr>
          <w:rFonts w:hint="eastAsia"/>
        </w:rPr>
        <w:br/>
      </w:r>
      <w:r>
        <w:rPr>
          <w:rFonts w:hint="eastAsia"/>
        </w:rPr>
        <w:t>　　　　二、石板材行业技术创新战略</w:t>
      </w:r>
      <w:r>
        <w:rPr>
          <w:rFonts w:hint="eastAsia"/>
        </w:rPr>
        <w:br/>
      </w:r>
      <w:r>
        <w:rPr>
          <w:rFonts w:hint="eastAsia"/>
        </w:rPr>
        <w:t>　　　　三、石板材区域市场布局策略</w:t>
      </w:r>
      <w:r>
        <w:rPr>
          <w:rFonts w:hint="eastAsia"/>
        </w:rPr>
        <w:br/>
      </w:r>
      <w:r>
        <w:rPr>
          <w:rFonts w:hint="eastAsia"/>
        </w:rPr>
        <w:t>　　　　四、石板材产业链整合战略</w:t>
      </w:r>
      <w:r>
        <w:rPr>
          <w:rFonts w:hint="eastAsia"/>
        </w:rPr>
        <w:br/>
      </w:r>
      <w:r>
        <w:rPr>
          <w:rFonts w:hint="eastAsia"/>
        </w:rPr>
        <w:t>　　　　五、石板材品牌营销战略</w:t>
      </w:r>
      <w:r>
        <w:rPr>
          <w:rFonts w:hint="eastAsia"/>
        </w:rPr>
        <w:br/>
      </w:r>
      <w:r>
        <w:rPr>
          <w:rFonts w:hint="eastAsia"/>
        </w:rPr>
        <w:t>　　　　六、石板材市场竞争战略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一、石板材市场发展空间分析</w:t>
      </w:r>
      <w:r>
        <w:rPr>
          <w:rFonts w:hint="eastAsia"/>
        </w:rPr>
        <w:br/>
      </w:r>
      <w:r>
        <w:rPr>
          <w:rFonts w:hint="eastAsia"/>
        </w:rPr>
        <w:t>　　　　二、石板材行业投资机会评估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三、"十五五"规划对石板材行业的影响</w:t>
      </w:r>
      <w:r>
        <w:rPr>
          <w:rFonts w:hint="eastAsia"/>
        </w:rPr>
        <w:br/>
      </w:r>
      <w:r>
        <w:rPr>
          <w:rFonts w:hint="eastAsia"/>
        </w:rPr>
        <w:t>　　第二节 石板材行业发展策略建议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中⋅智林⋅石板材行业研究结论</w:t>
      </w:r>
      <w:r>
        <w:rPr>
          <w:rFonts w:hint="eastAsia"/>
        </w:rPr>
        <w:br/>
      </w:r>
      <w:r>
        <w:rPr>
          <w:rFonts w:hint="eastAsia"/>
        </w:rPr>
        <w:t>　　　　一、石板材行业发展趋势总结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二、石板材行业投资价值评估</w:t>
      </w:r>
      <w:r>
        <w:rPr>
          <w:rFonts w:hint="eastAsia"/>
        </w:rPr>
        <w:br/>
      </w:r>
      <w:r>
        <w:rPr>
          <w:rFonts w:hint="eastAsia"/>
        </w:rPr>
        <w:t>　　　　三、石板材行业发展建议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石板材行业类别</w:t>
      </w:r>
      <w:r>
        <w:rPr>
          <w:rFonts w:hint="eastAsia"/>
        </w:rPr>
        <w:br/>
      </w:r>
      <w:r>
        <w:rPr>
          <w:rFonts w:hint="eastAsia"/>
        </w:rPr>
        <w:t>　　图表 石板材行业产业链调研</w:t>
      </w:r>
      <w:r>
        <w:rPr>
          <w:rFonts w:hint="eastAsia"/>
        </w:rPr>
        <w:br/>
      </w:r>
      <w:r>
        <w:rPr>
          <w:rFonts w:hint="eastAsia"/>
        </w:rPr>
        <w:t>　　图表 石板材行业现状</w:t>
      </w:r>
      <w:r>
        <w:rPr>
          <w:rFonts w:hint="eastAsia"/>
        </w:rPr>
        <w:br/>
      </w:r>
      <w:r>
        <w:rPr>
          <w:rFonts w:hint="eastAsia"/>
        </w:rPr>
        <w:t>　　图表 石板材行业标准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2019-2024年中国石板材行业产量统计</w:t>
      </w:r>
      <w:r>
        <w:rPr>
          <w:rFonts w:hint="eastAsia"/>
        </w:rPr>
        <w:br/>
      </w:r>
      <w:r>
        <w:rPr>
          <w:rFonts w:hint="eastAsia"/>
        </w:rPr>
        <w:t>　　图表 石板材行业动态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2019-2024年中国石板材市场需求量</w:t>
      </w:r>
      <w:r>
        <w:rPr>
          <w:rFonts w:hint="eastAsia"/>
        </w:rPr>
        <w:br/>
      </w:r>
      <w:r>
        <w:rPr>
          <w:rFonts w:hint="eastAsia"/>
        </w:rPr>
        <w:t>　　图表 2025年中国石板材行业需求区域调研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2019-2024年中国石板材行情</w:t>
      </w:r>
      <w:r>
        <w:rPr>
          <w:rFonts w:hint="eastAsia"/>
        </w:rPr>
        <w:br/>
      </w:r>
      <w:r>
        <w:rPr>
          <w:rFonts w:hint="eastAsia"/>
        </w:rPr>
        <w:t>　　图表 2019-2024年中国石板材价格走势图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**地区石板材市场规模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**地区石板材市场调研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**地区石板材市场规模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**地区石板材市场调研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石板材行业竞争对手分析</w:t>
      </w:r>
      <w:r>
        <w:rPr>
          <w:rFonts w:hint="eastAsia"/>
        </w:rPr>
        <w:br/>
      </w:r>
      <w:r>
        <w:rPr>
          <w:rFonts w:hint="eastAsia"/>
        </w:rPr>
        <w:t>　　图表 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2025-2031年中国石板材行业市场规模预测</w:t>
      </w:r>
      <w:r>
        <w:rPr>
          <w:rFonts w:hint="eastAsia"/>
        </w:rPr>
        <w:br/>
      </w:r>
      <w:r>
        <w:rPr>
          <w:rFonts w:hint="eastAsia"/>
        </w:rPr>
        <w:t>　　图表 石板材行业准入条件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b32010a64c1e" w:history="1">
        <w:r>
          <w:rPr>
            <w:rStyle w:val="Hyperlink"/>
          </w:rPr>
          <w:t>2025-2031年中国石板材市场深度调研与发展前景分析报告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0b32010a64c1e" w:history="1">
        <w:r>
          <w:rPr>
            <w:rStyle w:val="Hyperlink"/>
          </w:rPr>
          <w:t>https://www.20087.com/0/9A/ShiBanCaiDengHangYeDiaoYanBaoGao.html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热点：异型石板材价格、石板材价格、大板石材、石板材裂缝怎么修补、石材板图片、石板材厂家、石材复合板、石板材太滑怎么去除、生态石材板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602747aa449a" w:history="1">
      <w:r>
        <w:rPr>
          <w:rStyle w:val="Hyperlink"/>
        </w:rPr>
        <w:t>2025-2031年中国石板材市场深度调研与发展前景分析报告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ShiBanCaiDengHangYeDiaoYanBaoGao.html" TargetMode="External" Id="R9300b32010a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ShiBanCaiDengHangYeDiaoYanBaoGao.html" TargetMode="External" Id="R818c602747a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2024-10-16T07:26:00Z</dcterms:created>
  <dcterms:modified xsi:type="dcterms:W3CDTF">2024-10-16T08:26:00Z</dcterms:modified>
  <dc:subject>2025-2031年中国石板材市场深度调研与发展前景分析报告</dc:subject>
  <dc:title>2025-2031年中国石板材市场深度调研与发展前景分析报告</dc:title>
  <cp:keywords>2025-2031年中国石板材市场深度调研与发展前景分析报告</cp:keywords>
  <dc:description>2025-2031年中国石板材市场深度调研与发展前景分析报告</dc:description>
</cp:coreProperties>
</file>