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1b6712d3640c6" w:history="1">
              <w:r>
                <w:rPr>
                  <w:rStyle w:val="Hyperlink"/>
                </w:rPr>
                <w:t>2025-2031年中国城乡市容管理行业现状全面调研与发展趋势预测报告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1b6712d3640c6" w:history="1">
              <w:r>
                <w:rPr>
                  <w:rStyle w:val="Hyperlink"/>
                </w:rPr>
                <w:t>2025-2031年中国城乡市容管理行业现状全面调研与发展趋势预测报告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1b6712d3640c6" w:history="1">
                <w:r>
                  <w:rPr>
                    <w:rStyle w:val="Hyperlink"/>
                  </w:rPr>
                  <w:t>https://www.20087.com/6/78/ChengXiangShiRongGuanLiHangYeFaZ.html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乡市容管理是维护城市形象、提升居民生活质量的重要环节。近年来，随着城市化进程的加速推进，城乡市容管理工作面临着日益复杂的挑战。为了提升市容环境，各地政府加大了对环卫设施、园林绿化、市容秩序等方面的投入和管理力度。同时，随着数字技术的广泛应用，城乡市容管理也逐渐向智能化、精细化方向发展，如引入智能监控、大数据分析等技术手段，提高了管理效率和服务水平。</w:t>
      </w:r>
      <w:r>
        <w:rPr>
          <w:rFonts w:hint="eastAsia"/>
        </w:rPr>
        <w:br/>
      </w:r>
      <w:r>
        <w:rPr>
          <w:rFonts w:hint="eastAsia"/>
        </w:rPr>
        <w:t>　　未来，城乡市容管理将继续朝着精细化、智能化、绿色化的方向发展。一方面，通过完善法规和标准体系，明确管理责任和义务，加强对市容环境的日常监管和执法力度。另一方面，利用物联网、人工智能等技术，实现市容环境的实时监测和智能调度，提高管理效率和响应速度。此外，加强绿色植被建设，推广节能环保材料，推动城乡市容管理与生态环境建设的协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1b6712d3640c6" w:history="1">
        <w:r>
          <w:rPr>
            <w:rStyle w:val="Hyperlink"/>
          </w:rPr>
          <w:t>2025-2031年中国城乡市容管理行业现状全面调研与发展趋势预测报告</w:t>
        </w:r>
      </w:hyperlink>
      <w:r>
        <w:rPr>
          <w:rFonts w:hint="eastAsia"/>
        </w:rPr>
        <w:t>》基于多年城乡市容管理行业研究积累，结合城乡市容管理行业市场现状，通过资深研究团队对城乡市容管理市场资讯的系统整理与分析，依托权威数据资源及长期市场监测数据库，对城乡市容管理行业进行了全面调研。报告详细分析了城乡市容管理市场规模、市场前景、技术现状及未来发展方向，重点评估了城乡市容管理行业内企业的竞争格局及经营表现，并通过SWOT分析揭示了城乡市容管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61b6712d3640c6" w:history="1">
        <w:r>
          <w:rPr>
            <w:rStyle w:val="Hyperlink"/>
          </w:rPr>
          <w:t>2025-2031年中国城乡市容管理行业现状全面调研与发展趋势预测报告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》为投资者提供了准确的市场现状分析及前景预判，帮助挖掘行业投资价值，并提出投资策略与营销策略建议，是把握城乡市容管理行业动态、优化决策的重要工具。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中国城乡市容管理行业发展综述</w:t>
      </w:r>
      <w:r>
        <w:rPr>
          <w:rFonts w:hint="eastAsia"/>
        </w:rPr>
        <w:br/>
      </w:r>
      <w:r>
        <w:rPr>
          <w:rFonts w:hint="eastAsia"/>
        </w:rPr>
        <w:t>　　1.1 城乡市容管理行业报告研究范围</w:t>
      </w:r>
      <w:r>
        <w:rPr>
          <w:rFonts w:hint="eastAsia"/>
        </w:rPr>
        <w:br/>
      </w:r>
      <w:r>
        <w:rPr>
          <w:rFonts w:hint="eastAsia"/>
        </w:rPr>
        <w:t>　　　　1.1.1 专业名词解释</w:t>
      </w:r>
      <w:r>
        <w:rPr>
          <w:rFonts w:hint="eastAsia"/>
        </w:rPr>
        <w:br/>
      </w:r>
      <w:r>
        <w:rPr>
          <w:rFonts w:hint="eastAsia"/>
        </w:rPr>
        <w:t>　　　　1.1.2 研究范围界定</w:t>
      </w:r>
      <w:r>
        <w:rPr>
          <w:rFonts w:hint="eastAsia"/>
        </w:rPr>
        <w:br/>
      </w:r>
      <w:r>
        <w:rPr>
          <w:rFonts w:hint="eastAsia"/>
        </w:rPr>
        <w:t>　　　　1.1.3 框架简介</w:t>
      </w:r>
      <w:r>
        <w:rPr>
          <w:rFonts w:hint="eastAsia"/>
        </w:rPr>
        <w:br/>
      </w:r>
      <w:r>
        <w:rPr>
          <w:rFonts w:hint="eastAsia"/>
        </w:rPr>
        <w:t>　　1.2 城乡市容管理行业定义及分类</w:t>
      </w:r>
      <w:r>
        <w:rPr>
          <w:rFonts w:hint="eastAsia"/>
        </w:rPr>
        <w:br/>
      </w:r>
      <w:r>
        <w:rPr>
          <w:rFonts w:hint="eastAsia"/>
        </w:rPr>
        <w:t>　　　　1.2.1 概念及定义</w:t>
      </w:r>
      <w:r>
        <w:rPr>
          <w:rFonts w:hint="eastAsia"/>
        </w:rPr>
        <w:br/>
      </w:r>
      <w:r>
        <w:rPr>
          <w:rFonts w:hint="eastAsia"/>
        </w:rPr>
        <w:t>　　　　1.2.2 主要分类</w:t>
      </w:r>
      <w:r>
        <w:rPr>
          <w:rFonts w:hint="eastAsia"/>
        </w:rPr>
        <w:br/>
      </w:r>
      <w:r>
        <w:rPr>
          <w:rFonts w:hint="eastAsia"/>
        </w:rPr>
        <w:t>　　1.3 城乡市容管理行业产业链分析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国外城乡市容管理行业发展经验借鉴</w:t>
      </w:r>
      <w:r>
        <w:rPr>
          <w:rFonts w:hint="eastAsia"/>
        </w:rPr>
        <w:br/>
      </w:r>
      <w:r>
        <w:rPr>
          <w:rFonts w:hint="eastAsia"/>
        </w:rPr>
        <w:t>　　2.1 美国城乡市容管理行业发展经验与启示</w:t>
      </w:r>
      <w:r>
        <w:rPr>
          <w:rFonts w:hint="eastAsia"/>
        </w:rPr>
        <w:br/>
      </w:r>
      <w:r>
        <w:rPr>
          <w:rFonts w:hint="eastAsia"/>
        </w:rPr>
        <w:t>　　　　2.1.1 发展现状分析</w:t>
      </w:r>
      <w:r>
        <w:rPr>
          <w:rFonts w:hint="eastAsia"/>
        </w:rPr>
        <w:br/>
      </w:r>
      <w:r>
        <w:rPr>
          <w:rFonts w:hint="eastAsia"/>
        </w:rPr>
        <w:t>　　　　2.1.2 运营模式分析</w:t>
      </w:r>
      <w:r>
        <w:rPr>
          <w:rFonts w:hint="eastAsia"/>
        </w:rPr>
        <w:br/>
      </w:r>
      <w:r>
        <w:rPr>
          <w:rFonts w:hint="eastAsia"/>
        </w:rPr>
        <w:t>　　　　2.1.3 发展经验借鉴</w:t>
      </w:r>
      <w:r>
        <w:rPr>
          <w:rFonts w:hint="eastAsia"/>
        </w:rPr>
        <w:br/>
      </w:r>
      <w:r>
        <w:rPr>
          <w:rFonts w:hint="eastAsia"/>
        </w:rPr>
        <w:t>　　　　2.1.4 对我国的启示</w:t>
      </w:r>
      <w:r>
        <w:rPr>
          <w:rFonts w:hint="eastAsia"/>
        </w:rPr>
        <w:br/>
      </w:r>
      <w:r>
        <w:rPr>
          <w:rFonts w:hint="eastAsia"/>
        </w:rPr>
        <w:t>　　2.2 日本城乡市容管理行业发展经验与启示</w:t>
      </w:r>
      <w:r>
        <w:rPr>
          <w:rFonts w:hint="eastAsia"/>
        </w:rPr>
        <w:br/>
      </w:r>
      <w:r>
        <w:rPr>
          <w:rFonts w:hint="eastAsia"/>
        </w:rPr>
        <w:t>　　　　2.2.1 运作模式</w:t>
      </w:r>
      <w:r>
        <w:rPr>
          <w:rFonts w:hint="eastAsia"/>
        </w:rPr>
        <w:br/>
      </w:r>
      <w:r>
        <w:rPr>
          <w:rFonts w:hint="eastAsia"/>
        </w:rPr>
        <w:t>　　　　2.2.2 发展经验分析</w:t>
      </w:r>
      <w:r>
        <w:rPr>
          <w:rFonts w:hint="eastAsia"/>
        </w:rPr>
        <w:br/>
      </w:r>
      <w:r>
        <w:rPr>
          <w:rFonts w:hint="eastAsia"/>
        </w:rPr>
        <w:t>　　　　2.2.3 对我国的启示</w:t>
      </w:r>
      <w:r>
        <w:rPr>
          <w:rFonts w:hint="eastAsia"/>
        </w:rPr>
        <w:br/>
      </w:r>
      <w:r>
        <w:rPr>
          <w:rFonts w:hint="eastAsia"/>
        </w:rPr>
        <w:t>　　2.3 韩国城乡市容管理行业发展经验与启示</w:t>
      </w:r>
      <w:r>
        <w:rPr>
          <w:rFonts w:hint="eastAsia"/>
        </w:rPr>
        <w:br/>
      </w:r>
      <w:r>
        <w:rPr>
          <w:rFonts w:hint="eastAsia"/>
        </w:rPr>
        <w:t>　　　　2.3.1 运作模式</w:t>
      </w:r>
      <w:r>
        <w:rPr>
          <w:rFonts w:hint="eastAsia"/>
        </w:rPr>
        <w:br/>
      </w:r>
      <w:r>
        <w:rPr>
          <w:rFonts w:hint="eastAsia"/>
        </w:rPr>
        <w:t>　　　　2.3.2 发展经验分析</w:t>
      </w:r>
      <w:r>
        <w:rPr>
          <w:rFonts w:hint="eastAsia"/>
        </w:rPr>
        <w:br/>
      </w:r>
      <w:r>
        <w:rPr>
          <w:rFonts w:hint="eastAsia"/>
        </w:rPr>
        <w:t>　　　　2.3.3 对我国的启示</w:t>
      </w:r>
      <w:r>
        <w:rPr>
          <w:rFonts w:hint="eastAsia"/>
        </w:rPr>
        <w:br/>
      </w:r>
      <w:r>
        <w:rPr>
          <w:rFonts w:hint="eastAsia"/>
        </w:rPr>
        <w:t>　　2.4 欧盟城乡市容管理行业发展经验与启示</w:t>
      </w:r>
      <w:r>
        <w:rPr>
          <w:rFonts w:hint="eastAsia"/>
        </w:rPr>
        <w:br/>
      </w:r>
      <w:r>
        <w:rPr>
          <w:rFonts w:hint="eastAsia"/>
        </w:rPr>
        <w:t>　　　　2.4.1 运作模式</w:t>
      </w:r>
      <w:r>
        <w:rPr>
          <w:rFonts w:hint="eastAsia"/>
        </w:rPr>
        <w:br/>
      </w:r>
      <w:r>
        <w:rPr>
          <w:rFonts w:hint="eastAsia"/>
        </w:rPr>
        <w:t>　　　　2.4.2 发展经验分析</w:t>
      </w:r>
      <w:r>
        <w:rPr>
          <w:rFonts w:hint="eastAsia"/>
        </w:rPr>
        <w:br/>
      </w:r>
      <w:r>
        <w:rPr>
          <w:rFonts w:hint="eastAsia"/>
        </w:rPr>
        <w:t>　　　　2.4.3 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中国城乡市容管理行业发展环境分析</w:t>
      </w:r>
      <w:r>
        <w:rPr>
          <w:rFonts w:hint="eastAsia"/>
        </w:rPr>
        <w:br/>
      </w:r>
      <w:r>
        <w:rPr>
          <w:rFonts w:hint="eastAsia"/>
        </w:rPr>
        <w:t>　　3.1 城乡市容管理行业政策环境分析</w:t>
      </w:r>
      <w:r>
        <w:rPr>
          <w:rFonts w:hint="eastAsia"/>
        </w:rPr>
        <w:br/>
      </w:r>
      <w:r>
        <w:rPr>
          <w:rFonts w:hint="eastAsia"/>
        </w:rPr>
        <w:t>　　　　3.1.1 监管体系</w:t>
      </w:r>
      <w:r>
        <w:rPr>
          <w:rFonts w:hint="eastAsia"/>
        </w:rPr>
        <w:br/>
      </w:r>
      <w:r>
        <w:rPr>
          <w:rFonts w:hint="eastAsia"/>
        </w:rPr>
        <w:t>　　　　3.1.2 产品规划</w:t>
      </w:r>
      <w:r>
        <w:rPr>
          <w:rFonts w:hint="eastAsia"/>
        </w:rPr>
        <w:br/>
      </w:r>
      <w:r>
        <w:rPr>
          <w:rFonts w:hint="eastAsia"/>
        </w:rPr>
        <w:t>　　　　3.1.3 布局规划</w:t>
      </w:r>
      <w:r>
        <w:rPr>
          <w:rFonts w:hint="eastAsia"/>
        </w:rPr>
        <w:br/>
      </w:r>
      <w:r>
        <w:rPr>
          <w:rFonts w:hint="eastAsia"/>
        </w:rPr>
        <w:t>　　　　3.1.4 企业规划</w:t>
      </w:r>
      <w:r>
        <w:rPr>
          <w:rFonts w:hint="eastAsia"/>
        </w:rPr>
        <w:br/>
      </w:r>
      <w:r>
        <w:rPr>
          <w:rFonts w:hint="eastAsia"/>
        </w:rPr>
        <w:t>　　3.2 城乡市容管理行业经济环境分析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城乡市容管理行业技术环境分析</w:t>
      </w:r>
      <w:r>
        <w:rPr>
          <w:rFonts w:hint="eastAsia"/>
        </w:rPr>
        <w:br/>
      </w:r>
      <w:r>
        <w:rPr>
          <w:rFonts w:hint="eastAsia"/>
        </w:rPr>
        <w:t>　　　　3.3.1 城乡市容管理行业专利申请数分析</w:t>
      </w:r>
      <w:r>
        <w:rPr>
          <w:rFonts w:hint="eastAsia"/>
        </w:rPr>
        <w:br/>
      </w:r>
      <w:r>
        <w:rPr>
          <w:rFonts w:hint="eastAsia"/>
        </w:rPr>
        <w:t>　　　　3.3.2 城乡市容管理行业专利申请人分析</w:t>
      </w:r>
      <w:r>
        <w:rPr>
          <w:rFonts w:hint="eastAsia"/>
        </w:rPr>
        <w:br/>
      </w:r>
      <w:r>
        <w:rPr>
          <w:rFonts w:hint="eastAsia"/>
        </w:rPr>
        <w:t>　　　　3.3.3 城乡市容管理行业热门专利技术分析</w:t>
      </w:r>
      <w:r>
        <w:rPr>
          <w:rFonts w:hint="eastAsia"/>
        </w:rPr>
        <w:br/>
      </w:r>
      <w:r>
        <w:rPr>
          <w:rFonts w:hint="eastAsia"/>
        </w:rPr>
        <w:t>　　3.4 城乡市容管理行业消费环境分析</w:t>
      </w:r>
      <w:r>
        <w:rPr>
          <w:rFonts w:hint="eastAsia"/>
        </w:rPr>
        <w:br/>
      </w:r>
      <w:r>
        <w:rPr>
          <w:rFonts w:hint="eastAsia"/>
        </w:rPr>
        <w:t>　　　　3.4.1 消费态度调查</w:t>
      </w:r>
      <w:r>
        <w:rPr>
          <w:rFonts w:hint="eastAsia"/>
        </w:rPr>
        <w:br/>
      </w:r>
      <w:r>
        <w:rPr>
          <w:rFonts w:hint="eastAsia"/>
        </w:rPr>
        <w:t>　　　　3.4.2 消费驱动分析</w:t>
      </w:r>
      <w:r>
        <w:rPr>
          <w:rFonts w:hint="eastAsia"/>
        </w:rPr>
        <w:br/>
      </w:r>
      <w:r>
        <w:rPr>
          <w:rFonts w:hint="eastAsia"/>
        </w:rPr>
        <w:t>　　　　3.4.3 消费需求特点</w:t>
      </w:r>
      <w:r>
        <w:rPr>
          <w:rFonts w:hint="eastAsia"/>
        </w:rPr>
        <w:br/>
      </w:r>
      <w:r>
        <w:rPr>
          <w:rFonts w:hint="eastAsia"/>
        </w:rPr>
        <w:t>　　　　3.4.4 消费群体分析</w:t>
      </w:r>
      <w:r>
        <w:rPr>
          <w:rFonts w:hint="eastAsia"/>
        </w:rPr>
        <w:br/>
      </w:r>
      <w:r>
        <w:rPr>
          <w:rFonts w:hint="eastAsia"/>
        </w:rPr>
        <w:t>　　　　3.4.5 消费行为分析</w:t>
      </w:r>
      <w:r>
        <w:rPr>
          <w:rFonts w:hint="eastAsia"/>
        </w:rPr>
        <w:br/>
      </w:r>
      <w:r>
        <w:rPr>
          <w:rFonts w:hint="eastAsia"/>
        </w:rPr>
        <w:t>　　　　3.4.6 消费关注点分析</w:t>
      </w:r>
      <w:r>
        <w:rPr>
          <w:rFonts w:hint="eastAsia"/>
        </w:rPr>
        <w:br/>
      </w:r>
      <w:r>
        <w:rPr>
          <w:rFonts w:hint="eastAsia"/>
        </w:rPr>
        <w:t>　　　　3.4.7 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中国城乡市容管理行业市场发展现状分析</w:t>
      </w:r>
      <w:r>
        <w:rPr>
          <w:rFonts w:hint="eastAsia"/>
        </w:rPr>
        <w:br/>
      </w:r>
      <w:r>
        <w:rPr>
          <w:rFonts w:hint="eastAsia"/>
        </w:rPr>
        <w:t>　　4.1 城乡市容管理行业发展概况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竞争格局分析</w:t>
      </w:r>
      <w:r>
        <w:rPr>
          <w:rFonts w:hint="eastAsia"/>
        </w:rPr>
        <w:br/>
      </w:r>
      <w:r>
        <w:rPr>
          <w:rFonts w:hint="eastAsia"/>
        </w:rPr>
        <w:t>　　　　4.1.3 发展前景预测</w:t>
      </w:r>
      <w:r>
        <w:rPr>
          <w:rFonts w:hint="eastAsia"/>
        </w:rPr>
        <w:br/>
      </w:r>
      <w:r>
        <w:rPr>
          <w:rFonts w:hint="eastAsia"/>
        </w:rPr>
        <w:t>　　4.2 城乡市容管理行业供需状况分析</w:t>
      </w:r>
      <w:r>
        <w:rPr>
          <w:rFonts w:hint="eastAsia"/>
        </w:rPr>
        <w:br/>
      </w:r>
      <w:r>
        <w:rPr>
          <w:rFonts w:hint="eastAsia"/>
        </w:rPr>
        <w:t>　　　　4.2.1 供给状况分析</w:t>
      </w:r>
      <w:r>
        <w:rPr>
          <w:rFonts w:hint="eastAsia"/>
        </w:rPr>
        <w:br/>
      </w:r>
      <w:r>
        <w:rPr>
          <w:rFonts w:hint="eastAsia"/>
        </w:rPr>
        <w:t>　　　　4.2.2 需求状况分析</w:t>
      </w:r>
      <w:r>
        <w:rPr>
          <w:rFonts w:hint="eastAsia"/>
        </w:rPr>
        <w:br/>
      </w:r>
      <w:r>
        <w:rPr>
          <w:rFonts w:hint="eastAsia"/>
        </w:rPr>
        <w:t>　　　　4.2.3 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中国城乡市容管理行业市场竞争格局分析</w:t>
      </w:r>
      <w:r>
        <w:rPr>
          <w:rFonts w:hint="eastAsia"/>
        </w:rPr>
        <w:br/>
      </w:r>
      <w:r>
        <w:rPr>
          <w:rFonts w:hint="eastAsia"/>
        </w:rPr>
        <w:t>　　5.1 城乡市容管理行业竞争格局分析</w:t>
      </w:r>
      <w:r>
        <w:rPr>
          <w:rFonts w:hint="eastAsia"/>
        </w:rPr>
        <w:br/>
      </w:r>
      <w:r>
        <w:rPr>
          <w:rFonts w:hint="eastAsia"/>
        </w:rPr>
        <w:t>　　　　5.1.1 区域分布格局</w:t>
      </w:r>
      <w:r>
        <w:rPr>
          <w:rFonts w:hint="eastAsia"/>
        </w:rPr>
        <w:br/>
      </w:r>
      <w:r>
        <w:rPr>
          <w:rFonts w:hint="eastAsia"/>
        </w:rPr>
        <w:t>　　　　5.1.2 企业规模格局</w:t>
      </w:r>
      <w:r>
        <w:rPr>
          <w:rFonts w:hint="eastAsia"/>
        </w:rPr>
        <w:br/>
      </w:r>
      <w:r>
        <w:rPr>
          <w:rFonts w:hint="eastAsia"/>
        </w:rPr>
        <w:t>　　　　5.1.3 企业性质格局</w:t>
      </w:r>
      <w:r>
        <w:rPr>
          <w:rFonts w:hint="eastAsia"/>
        </w:rPr>
        <w:br/>
      </w:r>
      <w:r>
        <w:rPr>
          <w:rFonts w:hint="eastAsia"/>
        </w:rPr>
        <w:t>　　5.2 城乡市容管理行业竞争五力分析</w:t>
      </w:r>
      <w:r>
        <w:rPr>
          <w:rFonts w:hint="eastAsia"/>
        </w:rPr>
        <w:br/>
      </w:r>
      <w:r>
        <w:rPr>
          <w:rFonts w:hint="eastAsia"/>
        </w:rPr>
        <w:t>　　　　5.2.1 上游议价能力</w:t>
      </w:r>
      <w:r>
        <w:rPr>
          <w:rFonts w:hint="eastAsia"/>
        </w:rPr>
        <w:br/>
      </w:r>
      <w:r>
        <w:rPr>
          <w:rFonts w:hint="eastAsia"/>
        </w:rPr>
        <w:t>　　　　5.2.2 下游议价能力</w:t>
      </w:r>
      <w:r>
        <w:rPr>
          <w:rFonts w:hint="eastAsia"/>
        </w:rPr>
        <w:br/>
      </w:r>
      <w:r>
        <w:rPr>
          <w:rFonts w:hint="eastAsia"/>
        </w:rPr>
        <w:t>　　　　5.2.3 新进入者威胁</w:t>
      </w:r>
      <w:r>
        <w:rPr>
          <w:rFonts w:hint="eastAsia"/>
        </w:rPr>
        <w:br/>
      </w:r>
      <w:r>
        <w:rPr>
          <w:rFonts w:hint="eastAsia"/>
        </w:rPr>
        <w:t>　　　　5.2.4 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城乡市容管理行业重点企业竞争策略分析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川晟世隆建筑工程有限公司竞争策略分析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东莞市长能清洁绿化服务有限公司竞争策略分析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广州绿之洁清洁服务有限公司竞争策略分析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广州市铭地清洁服务有限公司竞争策略分析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成都鑫博建筑工程有限公司竞争策略分析</w:t>
      </w:r>
      <w:r>
        <w:rPr>
          <w:rFonts w:hint="eastAsia"/>
        </w:rPr>
        <w:br/>
      </w:r>
      <w:r>
        <w:rPr>
          <w:rFonts w:hint="eastAsia"/>
        </w:rPr>
        <w:t>　　5.4 城乡市容管理行业投资兼并重组整合分析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中国城乡市容管理行业重点区域市场竞争力分析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中国城乡市容管理行业区域市场概况</w:t>
      </w:r>
      <w:r>
        <w:rPr>
          <w:rFonts w:hint="eastAsia"/>
        </w:rPr>
        <w:br/>
      </w:r>
      <w:r>
        <w:rPr>
          <w:rFonts w:hint="eastAsia"/>
        </w:rPr>
        <w:t>　　　　6.1.1 城乡市容管理行业产值分布情况</w:t>
      </w:r>
      <w:r>
        <w:rPr>
          <w:rFonts w:hint="eastAsia"/>
        </w:rPr>
        <w:br/>
      </w:r>
      <w:r>
        <w:rPr>
          <w:rFonts w:hint="eastAsia"/>
        </w:rPr>
        <w:t>　　　　6.1.2 城乡市容管理行业市场分布情况</w:t>
      </w:r>
      <w:r>
        <w:rPr>
          <w:rFonts w:hint="eastAsia"/>
        </w:rPr>
        <w:br/>
      </w:r>
      <w:r>
        <w:rPr>
          <w:rFonts w:hint="eastAsia"/>
        </w:rPr>
        <w:t>　　　　6.1.3 城乡市容管理行业利润分布情况</w:t>
      </w:r>
      <w:r>
        <w:rPr>
          <w:rFonts w:hint="eastAsia"/>
        </w:rPr>
        <w:br/>
      </w:r>
      <w:r>
        <w:rPr>
          <w:rFonts w:hint="eastAsia"/>
        </w:rPr>
        <w:t>　　6.2 华东地区城乡市容管理行业需求分析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6.2.1 上海市城乡市容管理行业需求分析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6.2.2 江苏省城乡市容管理行业需求分析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6.2.3 山东省城乡市容管理行业需求分析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6.2.4 浙江省城乡市容管理行业需求分析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6.2.5 安徽省城乡市容管理行业需求分析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6.2.6 福建省城乡市容管理行业需求分析</w:t>
      </w:r>
      <w:r>
        <w:rPr>
          <w:rFonts w:hint="eastAsia"/>
        </w:rPr>
        <w:br/>
      </w:r>
      <w:r>
        <w:rPr>
          <w:rFonts w:hint="eastAsia"/>
        </w:rPr>
        <w:t>　　6.3 华南地区城乡市容管理行业需求分析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6.3.1 广东省城乡市容管理行业需求分析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6.3.2 广西省城乡市容管理行业需求分析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6.3.3 海南省城乡市容管理行业需求分析</w:t>
      </w:r>
      <w:r>
        <w:rPr>
          <w:rFonts w:hint="eastAsia"/>
        </w:rPr>
        <w:br/>
      </w:r>
      <w:r>
        <w:rPr>
          <w:rFonts w:hint="eastAsia"/>
        </w:rPr>
        <w:t>　　6.4 华中地区城乡市容管理行业需求分析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6.4.1 湖南省城乡市容管理行业需求分析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6.4.2 湖北省城乡市容管理行业需求分析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6.4.3 河南省城乡市容管理行业需求分析</w:t>
      </w:r>
      <w:r>
        <w:rPr>
          <w:rFonts w:hint="eastAsia"/>
        </w:rPr>
        <w:br/>
      </w:r>
      <w:r>
        <w:rPr>
          <w:rFonts w:hint="eastAsia"/>
        </w:rPr>
        <w:t>　　6.5 华北地区城乡市容管理行业需求分析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6.5.1 北京市城乡市容管理行业需求分析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6.5.2 山西省城乡市容管理行业需求分析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6.5.3 天津市城乡市容管理行业需求分析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6.5.4 河北省城乡市容管理行业需求分析</w:t>
      </w:r>
      <w:r>
        <w:rPr>
          <w:rFonts w:hint="eastAsia"/>
        </w:rPr>
        <w:br/>
      </w:r>
      <w:r>
        <w:rPr>
          <w:rFonts w:hint="eastAsia"/>
        </w:rPr>
        <w:t>　　6.6 东北地区城乡市容管理行业需求分析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6.6.1 辽宁省城乡市容管理行业需求分析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6.6.2 吉林省城乡市容管理行业需求分析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6.6.3 黑龙江城乡市容管理行业需求分析</w:t>
      </w:r>
      <w:r>
        <w:rPr>
          <w:rFonts w:hint="eastAsia"/>
        </w:rPr>
        <w:br/>
      </w:r>
      <w:r>
        <w:rPr>
          <w:rFonts w:hint="eastAsia"/>
        </w:rPr>
        <w:t>　　6.7 西南地区城乡市容管理行业需求分析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6.7.1 重庆市城乡市容管理行业需求分析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6.7.2 川省城乡市容管理行业需求分析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6.7.3 云南省城乡市容管理行业需求分析</w:t>
      </w:r>
      <w:r>
        <w:rPr>
          <w:rFonts w:hint="eastAsia"/>
        </w:rPr>
        <w:br/>
      </w:r>
      <w:r>
        <w:rPr>
          <w:rFonts w:hint="eastAsia"/>
        </w:rPr>
        <w:t>　　6.8 西北地区城乡市容管理行业需求分析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6.8.1 陕西省城乡市容管理行业需求分析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6.8.2 新疆省城乡市容管理行业需求分析</w:t>
      </w:r>
      <w:r>
        <w:rPr>
          <w:rFonts w:hint="eastAsia"/>
        </w:rPr>
        <w:br/>
      </w:r>
      <w:r>
        <w:rPr>
          <w:rFonts w:hint="eastAsia"/>
        </w:rPr>
        <w:t>　　　　6.8.3 甘肃省城乡市容管理行业需求分析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中国城乡市容管理行业竞争对手经营状况分析</w:t>
      </w:r>
      <w:r>
        <w:rPr>
          <w:rFonts w:hint="eastAsia"/>
        </w:rPr>
        <w:br/>
      </w:r>
      <w:r>
        <w:rPr>
          <w:rFonts w:hint="eastAsia"/>
        </w:rPr>
        <w:t>　　7.1 城乡市容管理行业竞争对手发展总状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城乡市容管理行业销售收入状况</w:t>
      </w:r>
      <w:r>
        <w:rPr>
          <w:rFonts w:hint="eastAsia"/>
        </w:rPr>
        <w:br/>
      </w:r>
      <w:r>
        <w:rPr>
          <w:rFonts w:hint="eastAsia"/>
        </w:rPr>
        <w:t>　　　　7.1.3 城乡市容管理行业资产总额状况</w:t>
      </w:r>
      <w:r>
        <w:rPr>
          <w:rFonts w:hint="eastAsia"/>
        </w:rPr>
        <w:br/>
      </w:r>
      <w:r>
        <w:rPr>
          <w:rFonts w:hint="eastAsia"/>
        </w:rPr>
        <w:t>　　　　7.1.4 城乡市容管理行业利润总额状况</w:t>
      </w:r>
      <w:r>
        <w:rPr>
          <w:rFonts w:hint="eastAsia"/>
        </w:rPr>
        <w:br/>
      </w:r>
      <w:r>
        <w:rPr>
          <w:rFonts w:hint="eastAsia"/>
        </w:rPr>
        <w:t>　　7.2 城乡市容管理行业竞争对手经营状况分析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川晟世隆建筑工程有限公司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东莞市长能清洁绿化服务有限公司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广州绿之洁清洁服务有限公司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广州市铭地清洁服务有限公司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成都鑫博建筑工程有限公司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成都心诚文化传播有限公司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7.2.7 成都海锋建筑工程有限公司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(中⋅智⋅林)中国城乡市容管理行业发展前景预测和投融资分析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中国城乡市容管理行业发展趋势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结构预测</w:t>
      </w:r>
      <w:r>
        <w:rPr>
          <w:rFonts w:hint="eastAsia"/>
        </w:rPr>
        <w:br/>
      </w:r>
      <w:r>
        <w:rPr>
          <w:rFonts w:hint="eastAsia"/>
        </w:rPr>
        <w:t>　　　　8.1.3 企业数量预测</w:t>
      </w:r>
      <w:r>
        <w:rPr>
          <w:rFonts w:hint="eastAsia"/>
        </w:rPr>
        <w:br/>
      </w:r>
      <w:r>
        <w:rPr>
          <w:rFonts w:hint="eastAsia"/>
        </w:rPr>
        <w:t>　　8.2 城乡市容管理行业投资特性分析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进入壁垒分析</w:t>
      </w:r>
      <w:r>
        <w:rPr>
          <w:rFonts w:hint="eastAsia"/>
        </w:rPr>
        <w:br/>
      </w:r>
      <w:r>
        <w:rPr>
          <w:rFonts w:hint="eastAsia"/>
        </w:rPr>
        <w:t>　　　　8.2.2 投资风险分析</w:t>
      </w:r>
      <w:r>
        <w:rPr>
          <w:rFonts w:hint="eastAsia"/>
        </w:rPr>
        <w:br/>
      </w:r>
      <w:r>
        <w:rPr>
          <w:rFonts w:hint="eastAsia"/>
        </w:rPr>
        <w:t>　　8.3 城乡市容管理行业投资潜力与建议</w:t>
      </w:r>
      <w:r>
        <w:rPr>
          <w:rFonts w:hint="eastAsia"/>
        </w:rPr>
        <w:br/>
      </w:r>
      <w:r>
        <w:rPr>
          <w:rFonts w:hint="eastAsia"/>
        </w:rPr>
        <w:t>　　　　8.3.1 投资机会剖析</w:t>
      </w:r>
      <w:r>
        <w:rPr>
          <w:rFonts w:hint="eastAsia"/>
        </w:rPr>
        <w:br/>
      </w:r>
      <w:r>
        <w:rPr>
          <w:rFonts w:hint="eastAsia"/>
        </w:rPr>
        <w:t>　　　　8.3.2 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2：城乡市容管理行业产品分类列表</w:t>
      </w:r>
      <w:r>
        <w:rPr>
          <w:rFonts w:hint="eastAsia"/>
        </w:rPr>
        <w:br/>
      </w:r>
      <w:r>
        <w:rPr>
          <w:rFonts w:hint="eastAsia"/>
        </w:rPr>
        <w:t>　　图表 3：城乡市容管理行业所处产业链示意图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4：美国城乡市容管理行业发展经验列表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5：美国城乡市容管理行业对我国的启示列表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6：日本城乡市容管理行业发展经验列表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7：日本城乡市容管理行业对我国的启示列表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8：韩国城乡市容管理行业发展经验列表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9：韩国城乡市容管理行业对我国的启示列表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10：欧盟城乡市容管理行业发展经验列表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11：欧盟城乡市容管理行业对我国的启示列表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12：中国城乡市容管理行业监管体系示意图</w:t>
      </w:r>
      <w:r>
        <w:rPr>
          <w:rFonts w:hint="eastAsia"/>
        </w:rPr>
        <w:br/>
      </w:r>
      <w:r>
        <w:rPr>
          <w:rFonts w:hint="eastAsia"/>
        </w:rPr>
        <w:t>　　图表 13：城乡市容管理行业监管重点列表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15：2025-2031年城乡市容管理行业与GDP关联性分析图（单位：亿元，万亿元）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17：2025-2031年城乡市容管理行业与固定资产投资关联性分析图（单位：亿元，万亿元）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18：2025-2031年城乡市容管理行业相关专利申请数量变化图（单位：个）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19：2025-2031年城乡市容管理行业相关专利公开数量变化图（单位：个）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20：2025-2031年城乡市容管理行业相关专利申请人构成图（单位：个）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21：2025-2031年城乡市容管理行业相关专利申请人综合比较（单位：种，%，个，年）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22：中国城乡市容管理行业相关专利分布领域（前十位）（单位：个）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23：中国城乡市容管理行业消费需求特点列表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24：中国城乡市容管理行业消费群体特点列表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25：2025-2031年中国城乡市容管理行业市场规模走势图（单位：亿元，%）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26：2025-2031年中国城乡市容管理行业区域分布图（单位：%）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27：中国城乡市容管理行业发展特点列表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28：2025-2031年中国城乡市容管理行业工业总产值走势图（单位：亿元，%）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29：2025-2031年中国城乡市容管理行业销售收入走势图（单位：亿元，%）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30：2025-2031年中国城乡市容管理行业产销率变化情况（单位：%）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1b6712d3640c6" w:history="1">
        <w:r>
          <w:rPr>
            <w:rStyle w:val="Hyperlink"/>
          </w:rPr>
          <w:t>2025-2031年中国城乡市容管理行业现状全面调研与发展趋势预测报告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1b6712d3640c6" w:history="1">
        <w:r>
          <w:rPr>
            <w:rStyle w:val="Hyperlink"/>
          </w:rPr>
          <w:t>https://www.20087.com/6/78/ChengXiangShiRongGuanLiHangYeFaZ.html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热点：市容管理在城市建设中居于、城市市容管理部门、国家城市市容标准规范、城市市容管理、市容市貌管理规定、城乡市容管理包含哪一些、执法局市容整治、城市管理市容市貌、如何加强市容管理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8a5b0be104bcd" w:history="1">
      <w:r>
        <w:rPr>
          <w:rStyle w:val="Hyperlink"/>
        </w:rPr>
        <w:t>2025-2031年中国城乡市容管理行业现状全面调研与发展趋势预测报告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engXiangShiRongGuanLiHangYeFaZ.html" TargetMode="External" Id="R2361b6712d36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engXiangShiRongGuanLiHangYeFaZ.html" TargetMode="External" Id="Rad68a5b0be10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2025-05-16T06:11:00Z</dcterms:created>
  <dcterms:modified xsi:type="dcterms:W3CDTF">2025-05-16T07:11:00Z</dcterms:modified>
  <dc:subject>2025-2031年中国城乡市容管理行业现状全面调研与发展趋势预测报告</dc:subject>
  <dc:title>2025-2031年中国城乡市容管理行业现状全面调研与发展趋势预测报告</dc:title>
  <cp:keywords>2025-2031年中国城乡市容管理行业现状全面调研与发展趋势预测报告</cp:keywords>
  <dc:description>2025-2031年中国城乡市容管理行业现状全面调研与发展趋势预测报告</dc:description>
</cp:coreProperties>
</file>