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f8b04da804f83" w:history="1">
              <w:r>
                <w:rPr>
                  <w:rStyle w:val="Hyperlink"/>
                </w:rPr>
                <w:t>中国人造石材市场调研及发展前景分析报告（2024-2030年）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f8b04da804f83" w:history="1">
              <w:r>
                <w:rPr>
                  <w:rStyle w:val="Hyperlink"/>
                </w:rPr>
                <w:t>中国人造石材市场调研及发展前景分析报告（2024-2030年）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f8b04da804f83" w:history="1">
                <w:r>
                  <w:rPr>
                    <w:rStyle w:val="Hyperlink"/>
                  </w:rPr>
                  <w:t>https://www.20087.com/1/8A/RenZaoShiCaiHangYeDiaoYanBaoGao.html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材，如石英石、复合材料和树脂石材，因其美观、耐用和易于维护的特点，在建筑和装饰行业得到广泛应用。近年来，人造石材的生产工艺不断改进，产品种类和设计风格更加多样化，能够模仿天然石材的纹理和色泽，同时克服了天然石材的一些缺点，如重量和成本问题。</w:t>
      </w:r>
      <w:r>
        <w:rPr>
          <w:rFonts w:hint="eastAsia"/>
        </w:rPr>
        <w:br/>
      </w:r>
      <w:r>
        <w:rPr>
          <w:rFonts w:hint="eastAsia"/>
        </w:rPr>
        <w:t>　　未来，人造石材将更加注重创新和环保。通过引入新型材料和生产工艺，人造石材将能够提供更逼真的质感和更丰富的色彩选择。同时，采用回收材料和低碳生产技术，人造石材将减少对环境的影响，满足消费者对绿色建材的需求。此外，定制化和个性化设计将成为人造石材市场的一个重要趋势，以适应不同消费者和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8b04da804f83" w:history="1">
        <w:r>
          <w:rPr>
            <w:rStyle w:val="Hyperlink"/>
          </w:rPr>
          <w:t>中国人造石材市场调研及发展前景分析报告（2024-2030年）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人造石材相关行业协会、中国外相关刊物的基础信息等公开及未公开的资料、数据，结合市场调查资料，立足于当前金融危机对全球及中国宏观经济、政策、主要行业的影响，重点探讨了人造石材行业的整体及其相关子行业的运行情况，并对未来人造石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f8b04da804f83" w:history="1">
        <w:r>
          <w:rPr>
            <w:rStyle w:val="Hyperlink"/>
          </w:rPr>
          <w:t>中国人造石材市场调研及发展前景分析报告（2024-2030年）</w:t>
        </w:r>
      </w:hyperlink>
      <w:r>
        <w:rPr>
          <w:rFonts w:hint="eastAsia"/>
        </w:rPr>
        <w:t>》数据及时全面、图表丰富、反映直观，在对人造石材市场发展现状和趋势进行深度分析和预测的基础上，研究了人造石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66f8b04da804f83" w:history="1">
        <w:r>
          <w:rPr>
            <w:rStyle w:val="Hyperlink"/>
          </w:rPr>
          <w:t>中国人造石材市场调研及发展前景分析报告（2024-2030年）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中国人造石材行业发展环境</w:t>
      </w:r>
      <w:r>
        <w:rPr>
          <w:rFonts w:hint="eastAsia"/>
        </w:rPr>
        <w:br/>
      </w:r>
      <w:r>
        <w:rPr>
          <w:rFonts w:hint="eastAsia"/>
        </w:rPr>
        <w:t>　　第一节 人造石材行业及属性分析</w:t>
      </w:r>
      <w:r>
        <w:rPr>
          <w:rFonts w:hint="eastAsia"/>
        </w:rPr>
        <w:br/>
      </w:r>
      <w:r>
        <w:rPr>
          <w:rFonts w:hint="eastAsia"/>
        </w:rPr>
        <w:t>　　　　一、人造石材行业定义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四、人造石材行业周期属性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人造石材行业政策发展环境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二、人造石材产业发展规划</w:t>
      </w:r>
      <w:r>
        <w:rPr>
          <w:rFonts w:hint="eastAsia"/>
        </w:rPr>
        <w:br/>
      </w:r>
      <w:r>
        <w:rPr>
          <w:rFonts w:hint="eastAsia"/>
        </w:rPr>
        <w:t>　　　　三、人造石材行业标准政策</w:t>
      </w:r>
      <w:r>
        <w:rPr>
          <w:rFonts w:hint="eastAsia"/>
        </w:rPr>
        <w:br/>
      </w:r>
      <w:r>
        <w:rPr>
          <w:rFonts w:hint="eastAsia"/>
        </w:rPr>
        <w:t>　　　　四、人造石材市场应用政策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人造石材投融资发展环境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中国人造石材行业供给与需求情况分析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2019-2024年中国人造石材行业总体规模</w:t>
      </w:r>
      <w:r>
        <w:rPr>
          <w:rFonts w:hint="eastAsia"/>
        </w:rPr>
        <w:br/>
      </w:r>
      <w:r>
        <w:rPr>
          <w:rFonts w:hint="eastAsia"/>
        </w:rPr>
        <w:t>　　第二节 中国人造石材行业盈利情况分析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中国人造石材行业供给概况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二、2024年中国人造石材行业供给特点分析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三、2024-2030年中国人造石材行业供给预测</w:t>
      </w:r>
      <w:r>
        <w:rPr>
          <w:rFonts w:hint="eastAsia"/>
        </w:rPr>
        <w:br/>
      </w:r>
      <w:r>
        <w:rPr>
          <w:rFonts w:hint="eastAsia"/>
        </w:rPr>
        <w:t>　　第四节 中国人造石材行业需求概况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三、2024-2030年中国人造石材市场需求预测</w:t>
      </w:r>
      <w:r>
        <w:rPr>
          <w:rFonts w:hint="eastAsia"/>
        </w:rPr>
        <w:br/>
      </w:r>
      <w:r>
        <w:rPr>
          <w:rFonts w:hint="eastAsia"/>
        </w:rPr>
        <w:t>　　第五节 人造石材产业供需平衡状况分析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2019-2024年中国人造石材行业重点地区调研分析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一、中国人造石材行业重点区域市场结构调研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二、**地区人造石材市场调研分析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三、**地区人造石材市场调研分析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四、**地区人造石材市场调研分析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五、**地区人造石材市场调研分析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六、**地区人造石材市场调研分析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2019-2024年中国人造石材行业进出口情况分析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一、2019-2024年中国人造石材行业进口分析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二、2019-2024年中国人造石材行业出口分析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2024-2030年中国人造石材行业进出口情况预测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一、2024-2030年中国人造石材行业进口预测分析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二、2024-2030年中国人造石材行业出口预测分析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影响人造石材行业进出口变化的主要原因分析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人造石材重点企业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二、人造石材企业经营情况分析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三、人造石材企业发展规划及前景展望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人造石材行业企业经营策略研究分析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人造石材企业多样化经营策略分析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一、人造石材企业多样化经营情况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二、现行人造石材行业多样化经营的方向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大型人造石材企业集团未来发展策略分析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对中小人造石材企业生产经营的建议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人造石材行业发展前景与市场趋势分析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我国人造石材行业前景与机遇分析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一、我国人造石材行业发展前景</w:t>
      </w:r>
      <w:r>
        <w:rPr>
          <w:rFonts w:hint="eastAsia"/>
        </w:rPr>
        <w:br/>
      </w:r>
      <w:r>
        <w:rPr>
          <w:rFonts w:hint="eastAsia"/>
        </w:rPr>
        <w:t>　　　　二、我国人造石材发展机遇分析</w:t>
      </w:r>
      <w:r>
        <w:rPr>
          <w:rFonts w:hint="eastAsia"/>
        </w:rPr>
        <w:br/>
      </w:r>
      <w:r>
        <w:rPr>
          <w:rFonts w:hint="eastAsia"/>
        </w:rPr>
        <w:t>　　　　三、2024年人造石材的发展机遇分析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四、新冠疫情对人造石材行业的影响分析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2024-2030年中国人造石材市场趋势分析</w:t>
      </w:r>
      <w:r>
        <w:rPr>
          <w:rFonts w:hint="eastAsia"/>
        </w:rPr>
        <w:br/>
      </w:r>
      <w:r>
        <w:rPr>
          <w:rFonts w:hint="eastAsia"/>
        </w:rPr>
        <w:t>　　　　一、人造石材市场趋势总结</w:t>
      </w:r>
      <w:r>
        <w:rPr>
          <w:rFonts w:hint="eastAsia"/>
        </w:rPr>
        <w:br/>
      </w:r>
      <w:r>
        <w:rPr>
          <w:rFonts w:hint="eastAsia"/>
        </w:rPr>
        <w:t>　　　　二、人造石材发展趋势分析</w:t>
      </w:r>
      <w:r>
        <w:rPr>
          <w:rFonts w:hint="eastAsia"/>
        </w:rPr>
        <w:br/>
      </w:r>
      <w:r>
        <w:rPr>
          <w:rFonts w:hint="eastAsia"/>
        </w:rPr>
        <w:t>　　　　三、人造石材市场发展空间</w:t>
      </w:r>
      <w:r>
        <w:rPr>
          <w:rFonts w:hint="eastAsia"/>
        </w:rPr>
        <w:br/>
      </w:r>
      <w:r>
        <w:rPr>
          <w:rFonts w:hint="eastAsia"/>
        </w:rPr>
        <w:t>　　　　四、人造石材产业政策趋向</w:t>
      </w:r>
      <w:r>
        <w:rPr>
          <w:rFonts w:hint="eastAsia"/>
        </w:rPr>
        <w:br/>
      </w:r>
      <w:r>
        <w:rPr>
          <w:rFonts w:hint="eastAsia"/>
        </w:rPr>
        <w:t>　　　　五、人造石材技术革新趋势</w:t>
      </w:r>
      <w:r>
        <w:rPr>
          <w:rFonts w:hint="eastAsia"/>
        </w:rPr>
        <w:br/>
      </w:r>
      <w:r>
        <w:rPr>
          <w:rFonts w:hint="eastAsia"/>
        </w:rPr>
        <w:t>　　　　六、人造石材价格走势分析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七、国际环境对人造石材行业的影响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人造石材行业投资效益及风险分析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人造石材行业投资效益分析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一、2024年人造石材行业投资状况分析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二、2024年人造石材行业投资效益分析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三、2024年人造石材行业投资趋势预测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四、2024年人造石材行业的投资方向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五、2024年人造石材行业投资的建议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2024-2030年人造石材行业投资风险及控制策略分析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三、人造石材经营风险及控制策略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中国人造石材行业生产、营销企业投资运作模式分析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人造石材行业外销与内销优势分析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2024-2030年中国人造石材行业市场规模及增长趋势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2024-2030年中国人造石材行业投资规模预测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2024-2030年人造石材行业市场盈利预测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[.中.智林.]人造石材行业项目投资建议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一、人造石材技术应用注意事项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二、人造石材项目投资注意事项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三、人造石材生产开发注意事项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四、人造石材销售注意事项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2019-2024年中国人造石材市场需求量及增速统计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2024-2030年中国人造石材市场前景分析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f8b04da804f83" w:history="1">
        <w:r>
          <w:rPr>
            <w:rStyle w:val="Hyperlink"/>
          </w:rPr>
          <w:t>中国人造石材市场调研及发展前景分析报告（2024-2030年）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f8b04da804f83" w:history="1">
        <w:r>
          <w:rPr>
            <w:rStyle w:val="Hyperlink"/>
          </w:rPr>
          <w:t>https://www.20087.com/1/8A/RenZaoShiCaiHangYeDiaoYanBaoGao.html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223433c0c4480" w:history="1">
      <w:r>
        <w:rPr>
          <w:rStyle w:val="Hyperlink"/>
        </w:rPr>
        <w:t>中国人造石材市场调研及发展前景分析报告（2024-2030年）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RenZaoShiCaiHangYeDiaoYanBaoGao.html" TargetMode="External" Id="Rd66f8b04da80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RenZaoShiCaiHangYeDiaoYanBaoGao.html" TargetMode="External" Id="Raae223433c0c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2023-11-30T04:45:00Z</dcterms:created>
  <dcterms:modified xsi:type="dcterms:W3CDTF">2023-11-30T05:45:00Z</dcterms:modified>
  <dc:subject>中国人造石材市场调研及发展前景分析报告（2024-2030年）</dc:subject>
  <dc:title>中国人造石材市场调研及发展前景分析报告（2024-2030年）</dc:title>
  <cp:keywords>中国人造石材市场调研及发展前景分析报告（2024-2030年）</cp:keywords>
  <dc:description>中国人造石材市场调研及发展前景分析报告（2024-2030年）</dc:description>
</cp:coreProperties>
</file>