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b0c0fc9c4da1" w:history="1">
              <w:r>
                <w:rPr>
                  <w:rStyle w:val="Hyperlink"/>
                </w:rPr>
                <w:t>2025-2031年中国水泥板行业深度研究及发展前景预测报告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b0c0fc9c4da1" w:history="1">
              <w:r>
                <w:rPr>
                  <w:rStyle w:val="Hyperlink"/>
                </w:rPr>
                <w:t>2025-2031年中国水泥板行业深度研究及发展前景预测报告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b0c0fc9c4da1" w:history="1">
                <w:r>
                  <w:rPr>
                    <w:rStyle w:val="Hyperlink"/>
                  </w:rPr>
                  <w:t>https://www.20087.com/2/2A/ShouShuiNiBanShiChangDiaoChaBaoGao.html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板是一种广泛应用的建筑材料，近年来随着绿色建筑和可持续发展观念的普及，其生产技术和应用领域都得到了显著提升。目前，水泥板不仅用于传统的墙体和地板铺设，还在预制构件、屋面系统等方面得到广泛应用。随着新材料和新技术的引入，如纤维增强水泥板等，水泥板的性能得到了显著改善，具备更高的强度、更好的防水性和更长的使用寿命。此外，随着对建筑环保性能要求的提高，水泥板在生产过程中更加注重减少能耗和碳排放。</w:t>
      </w:r>
      <w:r>
        <w:rPr>
          <w:rFonts w:hint="eastAsia"/>
        </w:rPr>
        <w:br/>
      </w:r>
      <w:r>
        <w:rPr>
          <w:rFonts w:hint="eastAsia"/>
        </w:rPr>
        <w:t>　　未来，水泥板行业将更加注重产品的环保性能和技术创新。一方面，随着绿色建筑标准的不断提高，水泥板将更加注重使用环保材料和生产过程中的节能减排，以减少对环境的影响。另一方面，随着建筑工业化趋势的发展，水泥板将更加侧重于预制成型技术和模块化设计，以提高施工效率和降低成本。此外，随着建筑安全标准的提升，水泥板将更加注重提高其防火、抗震等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b0c0fc9c4da1" w:history="1">
        <w:r>
          <w:rPr>
            <w:rStyle w:val="Hyperlink"/>
          </w:rPr>
          <w:t>2025-2031年中国水泥板行业深度研究及发展前景预测报告</w:t>
        </w:r>
      </w:hyperlink>
      <w:r>
        <w:rPr>
          <w:rFonts w:hint="eastAsia"/>
        </w:rPr>
        <w:t>》全面分析了水泥板行业的产业链、市场规模、需求与价格动态，并客观呈现了当前行业的现状。同时，报告科学预测了水泥板市场前景及发展趋势，聚焦于重点企业，全面分析了水泥板市场竞争格局、集中度及品牌影响力。此外，水泥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水泥板行业概述</w:t>
      </w:r>
      <w:r>
        <w:rPr>
          <w:rFonts w:hint="eastAsia"/>
        </w:rPr>
        <w:br/>
      </w:r>
      <w:r>
        <w:rPr>
          <w:rFonts w:hint="eastAsia"/>
        </w:rPr>
        <w:t>　　第一节 水泥板行业界定</w:t>
      </w:r>
      <w:r>
        <w:rPr>
          <w:rFonts w:hint="eastAsia"/>
        </w:rPr>
        <w:br/>
      </w:r>
      <w:r>
        <w:rPr>
          <w:rFonts w:hint="eastAsia"/>
        </w:rPr>
        <w:t>　　第二节 水泥板行业发展历程</w:t>
      </w:r>
      <w:r>
        <w:rPr>
          <w:rFonts w:hint="eastAsia"/>
        </w:rPr>
        <w:br/>
      </w:r>
      <w:r>
        <w:rPr>
          <w:rFonts w:hint="eastAsia"/>
        </w:rPr>
        <w:t>　　第三节 水泥板产业链分析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水泥板行业经济环境分析</w:t>
      </w:r>
      <w:r>
        <w:rPr>
          <w:rFonts w:hint="eastAsia"/>
        </w:rPr>
        <w:br/>
      </w:r>
      <w:r>
        <w:rPr>
          <w:rFonts w:hint="eastAsia"/>
        </w:rPr>
        <w:t>　　第二节 水泥板行业政策环境分析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二、相关水泥板行业标准分析</w:t>
      </w:r>
      <w:r>
        <w:rPr>
          <w:rFonts w:hint="eastAsia"/>
        </w:rPr>
        <w:br/>
      </w:r>
      <w:r>
        <w:rPr>
          <w:rFonts w:hint="eastAsia"/>
        </w:rPr>
        <w:t>　　第三节 水泥板行业社会环境分析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中国水泥板市场规模情况</w:t>
      </w:r>
      <w:r>
        <w:rPr>
          <w:rFonts w:hint="eastAsia"/>
        </w:rPr>
        <w:br/>
      </w:r>
      <w:r>
        <w:rPr>
          <w:rFonts w:hint="eastAsia"/>
        </w:rPr>
        <w:t>　　第二节 中国水泥板行业盈利情况分析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二、2024-2025年水泥板市场需求特点分析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三、2025-2031年水泥板市场需求预测</w:t>
      </w:r>
      <w:r>
        <w:rPr>
          <w:rFonts w:hint="eastAsia"/>
        </w:rPr>
        <w:br/>
      </w:r>
      <w:r>
        <w:rPr>
          <w:rFonts w:hint="eastAsia"/>
        </w:rPr>
        <w:t>　　第四节 中国水泥板行业产量情况分析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一、2019-2024年水泥板行业产量统计分析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三、2025-2031年水泥板行业产量预测分析</w:t>
      </w:r>
      <w:r>
        <w:rPr>
          <w:rFonts w:hint="eastAsia"/>
        </w:rPr>
        <w:br/>
      </w:r>
      <w:r>
        <w:rPr>
          <w:rFonts w:hint="eastAsia"/>
        </w:rPr>
        <w:t>　　第五节 水泥板行业市场供需平衡状况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水泥板细分市场深度分析</w:t>
      </w:r>
      <w:r>
        <w:rPr>
          <w:rFonts w:hint="eastAsia"/>
        </w:rPr>
        <w:br/>
      </w:r>
      <w:r>
        <w:rPr>
          <w:rFonts w:hint="eastAsia"/>
        </w:rPr>
        <w:t>　　第一节 水泥板细分市场（一）发展研究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中国水泥板行业规模情况分析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五、水泥板行业敏感性分析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一、水泥板行业盈利能力分析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二、水泥板行业偿债能力分析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三、水泥板行业营运能力分析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重点地区水泥板行业调研分析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水泥板市场竞争策略分析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一、水泥板市场增长潜力分析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二、水泥板产品竞争策略分析</w:t>
      </w:r>
      <w:r>
        <w:rPr>
          <w:rFonts w:hint="eastAsia"/>
        </w:rPr>
        <w:br/>
      </w:r>
      <w:r>
        <w:rPr>
          <w:rFonts w:hint="eastAsia"/>
        </w:rPr>
        <w:t>　　　　三、水泥板典型企业产品竞争策略分析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2025-2031年水泥板行业竞争格局与展望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一、水泥板行业竞争策略分析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2024-2025年水泥板行业投资风险与控制策略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2024-2025年水泥板行业SWOT模型分析</w:t>
      </w:r>
      <w:r>
        <w:rPr>
          <w:rFonts w:hint="eastAsia"/>
        </w:rPr>
        <w:br/>
      </w:r>
      <w:r>
        <w:rPr>
          <w:rFonts w:hint="eastAsia"/>
        </w:rPr>
        <w:t>　　　　一、水泥板行业优势分析</w:t>
      </w:r>
      <w:r>
        <w:rPr>
          <w:rFonts w:hint="eastAsia"/>
        </w:rPr>
        <w:br/>
      </w:r>
      <w:r>
        <w:rPr>
          <w:rFonts w:hint="eastAsia"/>
        </w:rPr>
        <w:t>　　　　二、水泥板行业劣势分析</w:t>
      </w:r>
      <w:r>
        <w:rPr>
          <w:rFonts w:hint="eastAsia"/>
        </w:rPr>
        <w:br/>
      </w:r>
      <w:r>
        <w:rPr>
          <w:rFonts w:hint="eastAsia"/>
        </w:rPr>
        <w:t>　　　　三、水泥板行业机会分析</w:t>
      </w:r>
      <w:r>
        <w:rPr>
          <w:rFonts w:hint="eastAsia"/>
        </w:rPr>
        <w:br/>
      </w:r>
      <w:r>
        <w:rPr>
          <w:rFonts w:hint="eastAsia"/>
        </w:rPr>
        <w:t>　　　　四、水泥板行业风险分析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2024-2025年水泥板行业风险分析</w:t>
      </w:r>
      <w:r>
        <w:rPr>
          <w:rFonts w:hint="eastAsia"/>
        </w:rPr>
        <w:br/>
      </w:r>
      <w:r>
        <w:rPr>
          <w:rFonts w:hint="eastAsia"/>
        </w:rPr>
        <w:t>　　　　一、水泥板市场竞争风险</w:t>
      </w:r>
      <w:r>
        <w:rPr>
          <w:rFonts w:hint="eastAsia"/>
        </w:rPr>
        <w:br/>
      </w:r>
      <w:r>
        <w:rPr>
          <w:rFonts w:hint="eastAsia"/>
        </w:rPr>
        <w:t>　　　　二、水泥板原材料压力风险分析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三、水泥板技术风险分析</w:t>
      </w:r>
      <w:r>
        <w:rPr>
          <w:rFonts w:hint="eastAsia"/>
        </w:rPr>
        <w:br/>
      </w:r>
      <w:r>
        <w:rPr>
          <w:rFonts w:hint="eastAsia"/>
        </w:rPr>
        <w:t>　　　　四、水泥板政策和体制风险</w:t>
      </w:r>
      <w:r>
        <w:rPr>
          <w:rFonts w:hint="eastAsia"/>
        </w:rPr>
        <w:br/>
      </w:r>
      <w:r>
        <w:rPr>
          <w:rFonts w:hint="eastAsia"/>
        </w:rPr>
        <w:t>　　　　五、水泥板行业进入退出风险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2025-2031年水泥板行业投资风险及控制策略分析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2025年水泥板行业投资情况分析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一、2025年水泥板总体投资结构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二、2019-2024年水泥板投资规模情况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三、2019-2024年水泥板投资增速情况</w:t>
      </w:r>
      <w:r>
        <w:rPr>
          <w:rFonts w:hint="eastAsia"/>
        </w:rPr>
        <w:br/>
      </w:r>
      <w:r>
        <w:rPr>
          <w:rFonts w:hint="eastAsia"/>
        </w:rPr>
        <w:t>　　　　四、2025年水泥板分地区投资分析</w:t>
      </w:r>
      <w:r>
        <w:rPr>
          <w:rFonts w:hint="eastAsia"/>
        </w:rPr>
        <w:br/>
      </w:r>
      <w:r>
        <w:rPr>
          <w:rFonts w:hint="eastAsia"/>
        </w:rPr>
        <w:t>　　第二节 水泥板行业投资机会分析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二、可以投资的水泥板模式</w:t>
      </w:r>
      <w:r>
        <w:rPr>
          <w:rFonts w:hint="eastAsia"/>
        </w:rPr>
        <w:br/>
      </w:r>
      <w:r>
        <w:rPr>
          <w:rFonts w:hint="eastAsia"/>
        </w:rPr>
        <w:t>　　　　三、2025年水泥板投资机会分析</w:t>
      </w:r>
      <w:r>
        <w:rPr>
          <w:rFonts w:hint="eastAsia"/>
        </w:rPr>
        <w:br/>
      </w:r>
      <w:r>
        <w:rPr>
          <w:rFonts w:hint="eastAsia"/>
        </w:rPr>
        <w:t>　　　　四、2025年水泥板投资新方向</w:t>
      </w:r>
      <w:r>
        <w:rPr>
          <w:rFonts w:hint="eastAsia"/>
        </w:rPr>
        <w:br/>
      </w:r>
      <w:r>
        <w:rPr>
          <w:rFonts w:hint="eastAsia"/>
        </w:rPr>
        <w:t>　　第三节 [中智~林]水泥板行业发展前景分析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一、2025年水泥板市场发展前景</w:t>
      </w:r>
      <w:r>
        <w:rPr>
          <w:rFonts w:hint="eastAsia"/>
        </w:rPr>
        <w:br/>
      </w:r>
      <w:r>
        <w:rPr>
          <w:rFonts w:hint="eastAsia"/>
        </w:rPr>
        <w:t>　　　　二、2025年水泥板市场面临的发展商机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水泥板图片</w:t>
      </w:r>
      <w:r>
        <w:rPr>
          <w:rFonts w:hint="eastAsia"/>
        </w:rPr>
        <w:br/>
      </w:r>
      <w:r>
        <w:rPr>
          <w:rFonts w:hint="eastAsia"/>
        </w:rPr>
        <w:t>　　图表 水泥板种类 分类</w:t>
      </w:r>
      <w:r>
        <w:rPr>
          <w:rFonts w:hint="eastAsia"/>
        </w:rPr>
        <w:br/>
      </w:r>
      <w:r>
        <w:rPr>
          <w:rFonts w:hint="eastAsia"/>
        </w:rPr>
        <w:t>　　图表 水泥板用途 应用</w:t>
      </w:r>
      <w:r>
        <w:rPr>
          <w:rFonts w:hint="eastAsia"/>
        </w:rPr>
        <w:br/>
      </w:r>
      <w:r>
        <w:rPr>
          <w:rFonts w:hint="eastAsia"/>
        </w:rPr>
        <w:t>　　图表 水泥板主要特点</w:t>
      </w:r>
      <w:r>
        <w:rPr>
          <w:rFonts w:hint="eastAsia"/>
        </w:rPr>
        <w:br/>
      </w:r>
      <w:r>
        <w:rPr>
          <w:rFonts w:hint="eastAsia"/>
        </w:rPr>
        <w:t>　　图表 水泥板产业链分析</w:t>
      </w:r>
      <w:r>
        <w:rPr>
          <w:rFonts w:hint="eastAsia"/>
        </w:rPr>
        <w:br/>
      </w:r>
      <w:r>
        <w:rPr>
          <w:rFonts w:hint="eastAsia"/>
        </w:rPr>
        <w:t>　　图表 水泥板政策分析</w:t>
      </w:r>
      <w:r>
        <w:rPr>
          <w:rFonts w:hint="eastAsia"/>
        </w:rPr>
        <w:br/>
      </w:r>
      <w:r>
        <w:rPr>
          <w:rFonts w:hint="eastAsia"/>
        </w:rPr>
        <w:t>　　图表 水泥板技术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2019-2024年水泥板行业市场容量分析</w:t>
      </w:r>
      <w:r>
        <w:rPr>
          <w:rFonts w:hint="eastAsia"/>
        </w:rPr>
        <w:br/>
      </w:r>
      <w:r>
        <w:rPr>
          <w:rFonts w:hint="eastAsia"/>
        </w:rPr>
        <w:t>　　图表 水泥板生产现状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水泥板行业动态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2019-2024年中国水泥板价格走势</w:t>
      </w:r>
      <w:r>
        <w:rPr>
          <w:rFonts w:hint="eastAsia"/>
        </w:rPr>
        <w:br/>
      </w:r>
      <w:r>
        <w:rPr>
          <w:rFonts w:hint="eastAsia"/>
        </w:rPr>
        <w:t>　　图表 2024年水泥板成本和利润分析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水泥板品牌</w:t>
      </w:r>
      <w:r>
        <w:rPr>
          <w:rFonts w:hint="eastAsia"/>
        </w:rPr>
        <w:br/>
      </w:r>
      <w:r>
        <w:rPr>
          <w:rFonts w:hint="eastAsia"/>
        </w:rPr>
        <w:t>　　图表 水泥板企业（一）概况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水泥板企业（一）经营分析</w:t>
      </w:r>
      <w:r>
        <w:rPr>
          <w:rFonts w:hint="eastAsia"/>
        </w:rPr>
        <w:br/>
      </w:r>
      <w:r>
        <w:rPr>
          <w:rFonts w:hint="eastAsia"/>
        </w:rPr>
        <w:t>　　图表 水泥板企业（一）盈利能力情况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水泥板上游现状</w:t>
      </w:r>
      <w:r>
        <w:rPr>
          <w:rFonts w:hint="eastAsia"/>
        </w:rPr>
        <w:br/>
      </w:r>
      <w:r>
        <w:rPr>
          <w:rFonts w:hint="eastAsia"/>
        </w:rPr>
        <w:t>　　图表 水泥板下游调研</w:t>
      </w:r>
      <w:r>
        <w:rPr>
          <w:rFonts w:hint="eastAsia"/>
        </w:rPr>
        <w:br/>
      </w:r>
      <w:r>
        <w:rPr>
          <w:rFonts w:hint="eastAsia"/>
        </w:rPr>
        <w:t>　　图表 水泥板企业（二）概况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水泥板企业（二）经营分析</w:t>
      </w:r>
      <w:r>
        <w:rPr>
          <w:rFonts w:hint="eastAsia"/>
        </w:rPr>
        <w:br/>
      </w:r>
      <w:r>
        <w:rPr>
          <w:rFonts w:hint="eastAsia"/>
        </w:rPr>
        <w:t>　　图表 水泥板企业（二）盈利能力情况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水泥板企业（三）经营分析</w:t>
      </w:r>
      <w:r>
        <w:rPr>
          <w:rFonts w:hint="eastAsia"/>
        </w:rPr>
        <w:br/>
      </w:r>
      <w:r>
        <w:rPr>
          <w:rFonts w:hint="eastAsia"/>
        </w:rPr>
        <w:t>　　图表 水泥板企业（三）盈利能力情况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水泥板优势</w:t>
      </w:r>
      <w:r>
        <w:rPr>
          <w:rFonts w:hint="eastAsia"/>
        </w:rPr>
        <w:br/>
      </w:r>
      <w:r>
        <w:rPr>
          <w:rFonts w:hint="eastAsia"/>
        </w:rPr>
        <w:t>　　图表 水泥板劣势</w:t>
      </w:r>
      <w:r>
        <w:rPr>
          <w:rFonts w:hint="eastAsia"/>
        </w:rPr>
        <w:br/>
      </w:r>
      <w:r>
        <w:rPr>
          <w:rFonts w:hint="eastAsia"/>
        </w:rPr>
        <w:t>　　图表 水泥板机会</w:t>
      </w:r>
      <w:r>
        <w:rPr>
          <w:rFonts w:hint="eastAsia"/>
        </w:rPr>
        <w:br/>
      </w:r>
      <w:r>
        <w:rPr>
          <w:rFonts w:hint="eastAsia"/>
        </w:rPr>
        <w:t>　　图表 水泥板威胁</w:t>
      </w:r>
      <w:r>
        <w:rPr>
          <w:rFonts w:hint="eastAsia"/>
        </w:rPr>
        <w:br/>
      </w:r>
      <w:r>
        <w:rPr>
          <w:rFonts w:hint="eastAsia"/>
        </w:rPr>
        <w:t>　　图表 2025-2031年中国水泥板行业产能预测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b0c0fc9c4da1" w:history="1">
        <w:r>
          <w:rPr>
            <w:rStyle w:val="Hyperlink"/>
          </w:rPr>
          <w:t>2025-2031年中国水泥板行业深度研究及发展前景预测报告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b0c0fc9c4da1" w:history="1">
        <w:r>
          <w:rPr>
            <w:rStyle w:val="Hyperlink"/>
          </w:rPr>
          <w:t>https://www.20087.com/2/2A/ShouShuiNiBanShiChangDiaoChaBaoGao.html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热点：水泥板多少钱一米、水泥板外墙挂板、水沟盖板、水泥板厚度、水泥房子模具全套三室一厅、水泥板和石膏板的区别、硅酸钙板图片、水泥板是什么、建筑模板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4a395f2e411b" w:history="1">
      <w:r>
        <w:rPr>
          <w:rStyle w:val="Hyperlink"/>
        </w:rPr>
        <w:t>2025-2031年中国水泥板行业深度研究及发展前景预测报告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ShouShuiNiBanShiChangDiaoChaBaoGao.html" TargetMode="External" Id="R011ab0c0fc9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ShouShuiNiBanShiChangDiaoChaBaoGao.html" TargetMode="External" Id="R7a5d4a395f2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2024-09-15T01:56:00Z</dcterms:created>
  <dcterms:modified xsi:type="dcterms:W3CDTF">2024-09-15T02:56:00Z</dcterms:modified>
  <dc:subject>2025-2031年中国水泥板行业深度研究及发展前景预测报告</dc:subject>
  <dc:title>2025-2031年中国水泥板行业深度研究及发展前景预测报告</dc:title>
  <cp:keywords>2025-2031年中国水泥板行业深度研究及发展前景预测报告</cp:keywords>
  <dc:description>2025-2031年中国水泥板行业深度研究及发展前景预测报告</dc:description>
</cp:coreProperties>
</file>