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d2676fec34c2f" w:history="1">
              <w:r>
                <w:rPr>
                  <w:rStyle w:val="Hyperlink"/>
                </w:rPr>
                <w:t>2024-2030年中国花纹板市场调研与发展前景分析报告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d2676fec34c2f" w:history="1">
              <w:r>
                <w:rPr>
                  <w:rStyle w:val="Hyperlink"/>
                </w:rPr>
                <w:t>2024-2030年中国花纹板市场调研与发展前景分析报告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d2676fec34c2f" w:history="1">
                <w:r>
                  <w:rPr>
                    <w:rStyle w:val="Hyperlink"/>
                  </w:rPr>
                  <w:t>https://www.20087.com/8/A2/HuaWenBanHangYeQianJingBaoGao.html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板又称防滑板，是钢铁行业中一种带有凸起图案的板材，主要用于提高表面摩擦力，防止滑倒，广泛应用于建筑、船舶、车辆制造、机械设备等领域的踏步、平台、扶梯等部位。近年来，随着工业设计和材料科学的进步，花纹板的材质和图案设计更加多样化，不仅有传统的碳钢、不锈钢，还有铝合金、铜合金等，图案也从简单的菱形、扁豆形发展到复杂几何图形，以满足不同行业对美观性和功能性的需求。</w:t>
      </w:r>
      <w:r>
        <w:rPr>
          <w:rFonts w:hint="eastAsia"/>
        </w:rPr>
        <w:br/>
      </w:r>
      <w:r>
        <w:rPr>
          <w:rFonts w:hint="eastAsia"/>
        </w:rPr>
        <w:t>　　未来，花纹板的发展将更加注重环保和智能化。一方面，随着绿色建筑和可持续发展理念的普及，使用可回收材料的花纹板将更受欢迎，同时，通过表面处理技术的创新，如粉末涂层和陶瓷喷涂，提高花纹板的耐蚀性和使用寿命，减少维护成本。另一方面，智能化花纹板，如集成传感器和物联网技术的版本，将能够监测负载、温度和振动，提供实时数据，有助于设备的预防性维护和安全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d2676fec34c2f" w:history="1">
        <w:r>
          <w:rPr>
            <w:rStyle w:val="Hyperlink"/>
          </w:rPr>
          <w:t>2024-2030年中国花纹板市场调研与发展前景分析报告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花纹板相关行业协会、中国外相关刊物的基础信息等公开及未公开的资料、数据，结合市场调查资料，立足于当前金融危机对全球及中国宏观经济、政策、主要行业的影响，重点探讨了花纹板行业的整体及其相关子行业的运行情况，并对未来花纹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d2676fec34c2f" w:history="1">
        <w:r>
          <w:rPr>
            <w:rStyle w:val="Hyperlink"/>
          </w:rPr>
          <w:t>2024-2030年中国花纹板市场调研与发展前景分析报告</w:t>
        </w:r>
      </w:hyperlink>
      <w:r>
        <w:rPr>
          <w:rFonts w:hint="eastAsia"/>
        </w:rPr>
        <w:t>》数据及时全面、图表丰富、反映直观，在对花纹板市场发展现状和趋势进行深度分析和预测的基础上，研究了花纹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08d2676fec34c2f" w:history="1">
        <w:r>
          <w:rPr>
            <w:rStyle w:val="Hyperlink"/>
          </w:rPr>
          <w:t>2024-2030年中国花纹板市场调研与发展前景分析报告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中国花纹板行业发展环境</w:t>
      </w:r>
      <w:r>
        <w:rPr>
          <w:rFonts w:hint="eastAsia"/>
        </w:rPr>
        <w:br/>
      </w:r>
      <w:r>
        <w:rPr>
          <w:rFonts w:hint="eastAsia"/>
        </w:rPr>
        <w:t>　　第一节 花纹板行业及属性分析</w:t>
      </w:r>
      <w:r>
        <w:rPr>
          <w:rFonts w:hint="eastAsia"/>
        </w:rPr>
        <w:br/>
      </w:r>
      <w:r>
        <w:rPr>
          <w:rFonts w:hint="eastAsia"/>
        </w:rPr>
        <w:t>　　　　一、花纹板行业定义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四、花纹板行业周期属性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花纹板行业政策发展环境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二、花纹板产业发展规划</w:t>
      </w:r>
      <w:r>
        <w:rPr>
          <w:rFonts w:hint="eastAsia"/>
        </w:rPr>
        <w:br/>
      </w:r>
      <w:r>
        <w:rPr>
          <w:rFonts w:hint="eastAsia"/>
        </w:rPr>
        <w:t>　　　　三、花纹板行业标准政策</w:t>
      </w:r>
      <w:r>
        <w:rPr>
          <w:rFonts w:hint="eastAsia"/>
        </w:rPr>
        <w:br/>
      </w:r>
      <w:r>
        <w:rPr>
          <w:rFonts w:hint="eastAsia"/>
        </w:rPr>
        <w:t>　　　　四、花纹板市场应用政策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花纹板投融资发展环境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2019-2024年中国花纹板行业总体规模</w:t>
      </w:r>
      <w:r>
        <w:rPr>
          <w:rFonts w:hint="eastAsia"/>
        </w:rPr>
        <w:br/>
      </w:r>
      <w:r>
        <w:rPr>
          <w:rFonts w:hint="eastAsia"/>
        </w:rPr>
        <w:t>　　第二节 中国花纹板行业盈利情况分析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一、2019-2024年中国花纹板供给情况分析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二、2024年中国花纹板行业供给特点分析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三、2024-2030年中国花纹板行业供给预测</w:t>
      </w:r>
      <w:r>
        <w:rPr>
          <w:rFonts w:hint="eastAsia"/>
        </w:rPr>
        <w:br/>
      </w:r>
      <w:r>
        <w:rPr>
          <w:rFonts w:hint="eastAsia"/>
        </w:rPr>
        <w:t>　　第四节 中国花纹板行业需求概况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三、2024-2030年中国花纹板市场需求预测</w:t>
      </w:r>
      <w:r>
        <w:rPr>
          <w:rFonts w:hint="eastAsia"/>
        </w:rPr>
        <w:br/>
      </w:r>
      <w:r>
        <w:rPr>
          <w:rFonts w:hint="eastAsia"/>
        </w:rPr>
        <w:t>　　第五节 花纹板产业供需平衡状况分析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六、**地区花纹板市场调研分析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二、2019-2024年中国花纹板行业出口分析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2024-2030年中国花纹板行业进出口情况预测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一、2024-2030年中国花纹板行业进口预测分析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二、2024-2030年中国花纹板行业出口预测分析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二、花纹板企业经营情况分析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花纹板行业发展前景与市场趋势分析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我国花纹板行业前景与机遇分析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一、我国花纹板行业发展前景</w:t>
      </w:r>
      <w:r>
        <w:rPr>
          <w:rFonts w:hint="eastAsia"/>
        </w:rPr>
        <w:br/>
      </w:r>
      <w:r>
        <w:rPr>
          <w:rFonts w:hint="eastAsia"/>
        </w:rPr>
        <w:t>　　　　二、我国花纹板发展机遇分析</w:t>
      </w:r>
      <w:r>
        <w:rPr>
          <w:rFonts w:hint="eastAsia"/>
        </w:rPr>
        <w:br/>
      </w:r>
      <w:r>
        <w:rPr>
          <w:rFonts w:hint="eastAsia"/>
        </w:rPr>
        <w:t>　　　　三、2024年花纹板的发展机遇分析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四、新冠疫情对花纹板行业的影响分析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2024-2030年中国花纹板市场趋势分析</w:t>
      </w:r>
      <w:r>
        <w:rPr>
          <w:rFonts w:hint="eastAsia"/>
        </w:rPr>
        <w:br/>
      </w:r>
      <w:r>
        <w:rPr>
          <w:rFonts w:hint="eastAsia"/>
        </w:rPr>
        <w:t>　　　　一、花纹板市场趋势总结</w:t>
      </w:r>
      <w:r>
        <w:rPr>
          <w:rFonts w:hint="eastAsia"/>
        </w:rPr>
        <w:br/>
      </w:r>
      <w:r>
        <w:rPr>
          <w:rFonts w:hint="eastAsia"/>
        </w:rPr>
        <w:t>　　　　二、花纹板发展趋势分析</w:t>
      </w:r>
      <w:r>
        <w:rPr>
          <w:rFonts w:hint="eastAsia"/>
        </w:rPr>
        <w:br/>
      </w:r>
      <w:r>
        <w:rPr>
          <w:rFonts w:hint="eastAsia"/>
        </w:rPr>
        <w:t>　　　　三、花纹板市场发展空间</w:t>
      </w:r>
      <w:r>
        <w:rPr>
          <w:rFonts w:hint="eastAsia"/>
        </w:rPr>
        <w:br/>
      </w:r>
      <w:r>
        <w:rPr>
          <w:rFonts w:hint="eastAsia"/>
        </w:rPr>
        <w:t>　　　　四、花纹板产业政策趋向</w:t>
      </w:r>
      <w:r>
        <w:rPr>
          <w:rFonts w:hint="eastAsia"/>
        </w:rPr>
        <w:br/>
      </w:r>
      <w:r>
        <w:rPr>
          <w:rFonts w:hint="eastAsia"/>
        </w:rPr>
        <w:t>　　　　五、花纹板技术革新趋势</w:t>
      </w:r>
      <w:r>
        <w:rPr>
          <w:rFonts w:hint="eastAsia"/>
        </w:rPr>
        <w:br/>
      </w:r>
      <w:r>
        <w:rPr>
          <w:rFonts w:hint="eastAsia"/>
        </w:rPr>
        <w:t>　　　　六、花纹板价格走势分析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七、国际环境对花纹板行业的影响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花纹板行业投资效益分析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一、2024年花纹板行业投资状况分析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二、2024年花纹板行业投资效益分析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三、2024年花纹板行业投资趋势预测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四、2024年花纹板行业的投资方向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五、2024年花纹板行业投资的建议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2024-2030年花纹板行业投资风险及控制策略分析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一、花纹板市场风险及控制策略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三、花纹板经营风险及控制策略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中国花纹板行业生产、营销企业投资运作模式分析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花纹板行业外销与内销优势分析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2024-2030年中国花纹板行业市场规模及增长趋势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2024-2030年中国花纹板行业投资规模预测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2024-2030年花纹板行业市场盈利预测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中~智~林~－花纹板行业项目投资建议</w:t>
      </w:r>
      <w:r>
        <w:rPr>
          <w:rFonts w:hint="eastAsia"/>
        </w:rPr>
        <w:br/>
      </w:r>
      <w:r>
        <w:rPr>
          <w:rFonts w:hint="eastAsia"/>
        </w:rPr>
        <w:t>　　　　一、花纹板技术应用注意事项</w:t>
      </w:r>
      <w:r>
        <w:rPr>
          <w:rFonts w:hint="eastAsia"/>
        </w:rPr>
        <w:br/>
      </w:r>
      <w:r>
        <w:rPr>
          <w:rFonts w:hint="eastAsia"/>
        </w:rPr>
        <w:t>　　　　二、花纹板项目投资注意事项</w:t>
      </w:r>
      <w:r>
        <w:rPr>
          <w:rFonts w:hint="eastAsia"/>
        </w:rPr>
        <w:br/>
      </w:r>
      <w:r>
        <w:rPr>
          <w:rFonts w:hint="eastAsia"/>
        </w:rPr>
        <w:t>　　　　三、花纹板生产开发注意事项</w:t>
      </w:r>
      <w:r>
        <w:rPr>
          <w:rFonts w:hint="eastAsia"/>
        </w:rPr>
        <w:br/>
      </w:r>
      <w:r>
        <w:rPr>
          <w:rFonts w:hint="eastAsia"/>
        </w:rPr>
        <w:t>　　　　四、花纹板销售注意事项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2019-2024年中国花纹板市场需求量及增速统计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2019-2024年中国花纹板行业市场规模及增长情况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2024-2030年中国花纹板市场需求量预测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d2676fec34c2f" w:history="1">
        <w:r>
          <w:rPr>
            <w:rStyle w:val="Hyperlink"/>
          </w:rPr>
          <w:t>2024-2030年中国花纹板市场调研与发展前景分析报告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d2676fec34c2f" w:history="1">
        <w:r>
          <w:rPr>
            <w:rStyle w:val="Hyperlink"/>
          </w:rPr>
          <w:t>https://www.20087.com/8/A2/HuaWenBanHangYeQianJingBaoGao.html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6005ebbcc45d0" w:history="1">
      <w:r>
        <w:rPr>
          <w:rStyle w:val="Hyperlink"/>
        </w:rPr>
        <w:t>2024-2030年中国花纹板市场调研与发展前景分析报告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HuaWenBanHangYeQianJingBaoGao.html" TargetMode="External" Id="R508d2676fec3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HuaWenBanHangYeQianJingBaoGao.html" TargetMode="External" Id="Rd1a6005ebbcc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2024-05-24T04:00:00Z</dcterms:created>
  <dcterms:modified xsi:type="dcterms:W3CDTF">2024-05-24T05:00:00Z</dcterms:modified>
  <dc:subject>2024-2030年中国花纹板市场调研与发展前景分析报告</dc:subject>
  <dc:title>2024-2030年中国花纹板市场调研与发展前景分析报告</dc:title>
  <cp:keywords>2024-2030年中国花纹板市场调研与发展前景分析报告</cp:keywords>
  <dc:description>2024-2030年中国花纹板市场调研与发展前景分析报告</dc:description>
</cp:coreProperties>
</file>