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918b0a40d4286" w:history="1">
              <w:r>
                <w:rPr>
                  <w:rStyle w:val="Hyperlink"/>
                </w:rPr>
                <w:t>2025-2031年切菜台行业发展调研及市场前景分析报告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918b0a40d4286" w:history="1">
              <w:r>
                <w:rPr>
                  <w:rStyle w:val="Hyperlink"/>
                </w:rPr>
                <w:t>2025-2031年切菜台行业发展调研及市场前景分析报告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918b0a40d4286" w:history="1">
                <w:r>
                  <w:rPr>
                    <w:rStyle w:val="Hyperlink"/>
                  </w:rPr>
                  <w:t>https://www.20087.com/6/2A/QieCaiTaiFaZhanQuShi.html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菜台作为厨房中必不可少的家具之一，其设计和功能直接影响到烹饪的效率和安全性。近年来，随着消费者对厨房环境要求的提高，切菜台的设计更加注重人性化和功能性。市场上出现了多种材质的切菜台，如不锈钢、木质、石英石等，每种材质都有其独特的优缺点，以满足不同用户的需求。此外，一些高端切菜台还集成了垃圾收集系统、刀具收纳架等功能，提高了厨房工作的便利性。随着智能家居概念的兴起，智能切菜台也应运而生，如配备触摸屏控制面板、内置照明系统等，使得厨房变得更加智能化。</w:t>
      </w:r>
      <w:r>
        <w:rPr>
          <w:rFonts w:hint="eastAsia"/>
        </w:rPr>
        <w:br/>
      </w:r>
      <w:r>
        <w:rPr>
          <w:rFonts w:hint="eastAsia"/>
        </w:rPr>
        <w:t>　　未来，切菜台的发展将更加注重智能化和环保化。随着物联网技术的应用，未来的切菜台将能够通过智能设备进行远程控制，实现灯光调节、温度控制等功能，提升用户的使用体验。同时，随着环保理念的普及，使用可回收材料和环保涂料的切菜台将更受欢迎。此外，随着消费者对健康饮食的关注度提升，切菜台将更加注重抗菌和易清洁设计，确保食品安全。然而，为了满足多样化的需求，切菜台制造商需要不断创新设计，提供更加个性化的产品，以吸引不同年龄层次和消费群体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918b0a40d4286" w:history="1">
        <w:r>
          <w:rPr>
            <w:rStyle w:val="Hyperlink"/>
          </w:rPr>
          <w:t>2025-2031年切菜台行业发展调研及市场前景分析报告</w:t>
        </w:r>
      </w:hyperlink>
      <w:r>
        <w:rPr>
          <w:rFonts w:hint="eastAsia"/>
        </w:rPr>
        <w:t>》基于国家统计局、商务部、发改委以及切菜台相关行业协会、研究单位的数据和宏观经济、政策环境分析，全面研究了切菜台行业的产业链结构、市场规模与需求。切菜台报告剖析了切菜台市场价格、行业竞争格局及重点企业经营现状，并对切菜台市场前景、发展趋势进行了科学预测。同时，切菜台报告还进一步细分了市场，评估了切菜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中国切菜台行业发展环境</w:t>
      </w:r>
      <w:r>
        <w:rPr>
          <w:rFonts w:hint="eastAsia"/>
        </w:rPr>
        <w:br/>
      </w:r>
      <w:r>
        <w:rPr>
          <w:rFonts w:hint="eastAsia"/>
        </w:rPr>
        <w:t>　　第一节 切菜台行业及属性分析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中国切菜台生产现状分析</w:t>
      </w:r>
      <w:r>
        <w:rPr>
          <w:rFonts w:hint="eastAsia"/>
        </w:rPr>
        <w:br/>
      </w:r>
      <w:r>
        <w:rPr>
          <w:rFonts w:hint="eastAsia"/>
        </w:rPr>
        <w:t>　　第一节 切菜台行业总体规模</w:t>
      </w:r>
      <w:r>
        <w:rPr>
          <w:rFonts w:hint="eastAsia"/>
        </w:rPr>
        <w:br/>
      </w:r>
      <w:r>
        <w:rPr>
          <w:rFonts w:hint="eastAsia"/>
        </w:rPr>
        <w:t>　　第一节 切菜台产能概况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切菜台市场容量概况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切菜台产业的生命周期分析</w:t>
      </w:r>
      <w:r>
        <w:rPr>
          <w:rFonts w:hint="eastAsia"/>
        </w:rPr>
        <w:br/>
      </w:r>
      <w:r>
        <w:rPr>
          <w:rFonts w:hint="eastAsia"/>
        </w:rPr>
        <w:t>　　第五节 切菜台产业供需情况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2025年中国切菜台市场供需监测分析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2025年中国切菜台市场竞争格局与厂商市场竞争力评价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我国切菜台行业供需状况分析</w:t>
      </w:r>
      <w:r>
        <w:rPr>
          <w:rFonts w:hint="eastAsia"/>
        </w:rPr>
        <w:br/>
      </w:r>
      <w:r>
        <w:rPr>
          <w:rFonts w:hint="eastAsia"/>
        </w:rPr>
        <w:t>　　第一节 切菜台行业市场需求分析</w:t>
      </w:r>
      <w:r>
        <w:rPr>
          <w:rFonts w:hint="eastAsia"/>
        </w:rPr>
        <w:br/>
      </w:r>
      <w:r>
        <w:rPr>
          <w:rFonts w:hint="eastAsia"/>
        </w:rPr>
        <w:t>　　第二节 切菜台行业供给能力分析</w:t>
      </w:r>
      <w:r>
        <w:rPr>
          <w:rFonts w:hint="eastAsia"/>
        </w:rPr>
        <w:br/>
      </w:r>
      <w:r>
        <w:rPr>
          <w:rFonts w:hint="eastAsia"/>
        </w:rPr>
        <w:t>　　第三节 切菜台行业进出口贸易分析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切菜台行业竞争绩效分析</w:t>
      </w:r>
      <w:r>
        <w:rPr>
          <w:rFonts w:hint="eastAsia"/>
        </w:rPr>
        <w:br/>
      </w:r>
      <w:r>
        <w:rPr>
          <w:rFonts w:hint="eastAsia"/>
        </w:rPr>
        <w:t>　　第一节 切菜台行业总体效益水平分析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切菜台行业产业集中度分析</w:t>
      </w:r>
      <w:r>
        <w:rPr>
          <w:rFonts w:hint="eastAsia"/>
        </w:rPr>
        <w:br/>
      </w:r>
      <w:r>
        <w:rPr>
          <w:rFonts w:hint="eastAsia"/>
        </w:rPr>
        <w:t>　　第三节 切菜台行业不同所有制企业绩效分析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切菜台行业不同规模企业绩效分析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切菜台市场分销体系分析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2025年切菜台市场发展前景预测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我国切菜台行业投融资分析</w:t>
      </w:r>
      <w:r>
        <w:rPr>
          <w:rFonts w:hint="eastAsia"/>
        </w:rPr>
        <w:br/>
      </w:r>
      <w:r>
        <w:rPr>
          <w:rFonts w:hint="eastAsia"/>
        </w:rPr>
        <w:t>　　第一节 我国切菜台行业企业所有制状况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我国切菜台行业外资进入状况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我国切菜台行业合作与并购</w:t>
      </w:r>
      <w:r>
        <w:rPr>
          <w:rFonts w:hint="eastAsia"/>
        </w:rPr>
        <w:br/>
      </w:r>
      <w:r>
        <w:rPr>
          <w:rFonts w:hint="eastAsia"/>
        </w:rPr>
        <w:t>　　第四节 我国切菜台行业投资体制分析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我国切菜台行业资本市场融资分析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切菜台产业投资策略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切菜台企业发展调研分析</w:t>
      </w:r>
      <w:r>
        <w:rPr>
          <w:rFonts w:hint="eastAsia"/>
        </w:rPr>
        <w:br/>
      </w:r>
      <w:r>
        <w:rPr>
          <w:rFonts w:hint="eastAsia"/>
        </w:rPr>
        <w:t>　　第一节 切菜台企业（一）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切菜台企业（二）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切菜台企业（三）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切菜台企业（四）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切菜台企业（五）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切菜台企业（六）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2025年中国切菜台产业投资分析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切菜台相关产业2024年走势分析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切菜台行业成长能力及稳定性分析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切菜台行业生命周期分析</w:t>
      </w:r>
      <w:r>
        <w:rPr>
          <w:rFonts w:hint="eastAsia"/>
        </w:rPr>
        <w:br/>
      </w:r>
      <w:r>
        <w:rPr>
          <w:rFonts w:hint="eastAsia"/>
        </w:rPr>
        <w:t>　　第二节 切菜台行业增长性与波动性分析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切菜台行业集中程度分析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切菜台行业风险趋势分析与对策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切菜台行业风险分析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切菜台行业投资风险及控制策略分析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一、2025-2031年切菜台行业市场风险及控制策略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五、2025-2031年切菜台行业其他风险及控制策略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切菜台产业投资风险</w:t>
      </w:r>
      <w:r>
        <w:rPr>
          <w:rFonts w:hint="eastAsia"/>
        </w:rPr>
        <w:br/>
      </w:r>
      <w:r>
        <w:rPr>
          <w:rFonts w:hint="eastAsia"/>
        </w:rPr>
        <w:t>　　第一节 切菜台行业宏观调控风险</w:t>
      </w:r>
      <w:r>
        <w:rPr>
          <w:rFonts w:hint="eastAsia"/>
        </w:rPr>
        <w:br/>
      </w:r>
      <w:r>
        <w:rPr>
          <w:rFonts w:hint="eastAsia"/>
        </w:rPr>
        <w:t>　　第二节 切菜台行业竞争风险</w:t>
      </w:r>
      <w:r>
        <w:rPr>
          <w:rFonts w:hint="eastAsia"/>
        </w:rPr>
        <w:br/>
      </w:r>
      <w:r>
        <w:rPr>
          <w:rFonts w:hint="eastAsia"/>
        </w:rPr>
        <w:t>　　第三节 切菜台行业供需波动风险</w:t>
      </w:r>
      <w:r>
        <w:rPr>
          <w:rFonts w:hint="eastAsia"/>
        </w:rPr>
        <w:br/>
      </w:r>
      <w:r>
        <w:rPr>
          <w:rFonts w:hint="eastAsia"/>
        </w:rPr>
        <w:t>　　第四节 切菜台行业技术创新风险</w:t>
      </w:r>
      <w:r>
        <w:rPr>
          <w:rFonts w:hint="eastAsia"/>
        </w:rPr>
        <w:br/>
      </w:r>
      <w:r>
        <w:rPr>
          <w:rFonts w:hint="eastAsia"/>
        </w:rPr>
        <w:t>　　第五节 切菜台行业经营管理风险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2025-2031年中国切菜台行业发展趋势研究分析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2025-2031年切菜台行业国际市场预测</w:t>
      </w:r>
      <w:r>
        <w:rPr>
          <w:rFonts w:hint="eastAsia"/>
        </w:rPr>
        <w:br/>
      </w:r>
      <w:r>
        <w:rPr>
          <w:rFonts w:hint="eastAsia"/>
        </w:rPr>
        <w:t>　　　　一、切菜台行业产能预测</w:t>
      </w:r>
      <w:r>
        <w:rPr>
          <w:rFonts w:hint="eastAsia"/>
        </w:rPr>
        <w:br/>
      </w:r>
      <w:r>
        <w:rPr>
          <w:rFonts w:hint="eastAsia"/>
        </w:rPr>
        <w:t>　　　　二、切菜台行业市场需求前景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中国切菜台行业发展趋势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2025-2031年切菜台行业中国市场预测</w:t>
      </w:r>
      <w:r>
        <w:rPr>
          <w:rFonts w:hint="eastAsia"/>
        </w:rPr>
        <w:br/>
      </w:r>
      <w:r>
        <w:rPr>
          <w:rFonts w:hint="eastAsia"/>
        </w:rPr>
        <w:t>　　　　一、切菜台行业产能预测</w:t>
      </w:r>
      <w:r>
        <w:rPr>
          <w:rFonts w:hint="eastAsia"/>
        </w:rPr>
        <w:br/>
      </w:r>
      <w:r>
        <w:rPr>
          <w:rFonts w:hint="eastAsia"/>
        </w:rPr>
        <w:t>　　　　二、切菜台行业市场需求前景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切菜台行业投资机会分析研究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2025-2031年切菜台行业主要区域投资机会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2025-2031年切菜台行业出口市场投资机会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中~智~林~：2025-2031年切菜台行业企业的多元化投资机会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2019-2024年中国切菜台市场规模及增长情况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2019-2024年中国切菜台行业产量及增长趋势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2025-2031年中国切菜台行业产量预测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2019-2024年中国切菜台行业市场需求及增长情况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2025-2031年中国切菜台行业市场需求预测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2019-2024年中国切菜台行业利润及增长情况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2019-2024年中国切菜台行业出口情况分析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2019-2024年中国切菜台行业产品市场价格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2025-2031年中国切菜台行业产品市场价格走势预测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切菜台重点企业经营情况分析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切菜台重点企业经营情况分析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2025-2031年中国切菜台市场规模预测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2025-2031年中国切菜台行业利润预测</w:t>
      </w:r>
      <w:r>
        <w:rPr>
          <w:rFonts w:hint="eastAsia"/>
        </w:rPr>
        <w:br/>
      </w:r>
      <w:r>
        <w:rPr>
          <w:rFonts w:hint="eastAsia"/>
        </w:rPr>
        <w:t>　　图表 2025年切菜台行业壁垒</w:t>
      </w:r>
      <w:r>
        <w:rPr>
          <w:rFonts w:hint="eastAsia"/>
        </w:rPr>
        <w:br/>
      </w:r>
      <w:r>
        <w:rPr>
          <w:rFonts w:hint="eastAsia"/>
        </w:rPr>
        <w:t>　　图表 2025年切菜台市场前景分析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2025-2031年中国切菜台市场需求预测</w:t>
      </w:r>
      <w:r>
        <w:rPr>
          <w:rFonts w:hint="eastAsia"/>
        </w:rPr>
        <w:br/>
      </w:r>
      <w:r>
        <w:rPr>
          <w:rFonts w:hint="eastAsia"/>
        </w:rPr>
        <w:t>　　图表 2025年切菜台发展趋势预测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918b0a40d4286" w:history="1">
        <w:r>
          <w:rPr>
            <w:rStyle w:val="Hyperlink"/>
          </w:rPr>
          <w:t>2025-2031年切菜台行业发展调研及市场前景分析报告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918b0a40d4286" w:history="1">
        <w:r>
          <w:rPr>
            <w:rStyle w:val="Hyperlink"/>
          </w:rPr>
          <w:t>https://www.20087.com/6/2A/QieCaiTaiFaZhanQuShi.html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热点：切菜台80好还是90好、切菜台图片、切菜台和灶台一样高吗、切菜台子厨房专用、切菜台一般多高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4e90948714152" w:history="1">
      <w:r>
        <w:rPr>
          <w:rStyle w:val="Hyperlink"/>
        </w:rPr>
        <w:t>2025-2031年切菜台行业发展调研及市场前景分析报告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QieCaiTaiFaZhanQuShi.html" TargetMode="External" Id="Ra41918b0a40d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QieCaiTaiFaZhanQuShi.html" TargetMode="External" Id="Ree34e9094871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2024-09-26T03:06:00Z</dcterms:created>
  <dcterms:modified xsi:type="dcterms:W3CDTF">2024-09-26T04:06:00Z</dcterms:modified>
  <dc:subject>2025-2031年切菜台行业发展调研及市场前景分析报告</dc:subject>
  <dc:title>2025-2031年切菜台行业发展调研及市场前景分析报告</dc:title>
  <cp:keywords>2025-2031年切菜台行业发展调研及市场前景分析报告</cp:keywords>
  <dc:description>2025-2031年切菜台行业发展调研及市场前景分析报告</dc:description>
</cp:coreProperties>
</file>