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1447a5f764aad" w:history="1">
              <w:r>
                <w:rPr>
                  <w:rStyle w:val="Hyperlink"/>
                </w:rPr>
                <w:t>2026-2032年中国铝合金门窗行业市场分析及投资前景预测报告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1447a5f764aad" w:history="1">
              <w:r>
                <w:rPr>
                  <w:rStyle w:val="Hyperlink"/>
                </w:rPr>
                <w:t>2026-2032年中国铝合金门窗行业市场分析及投资前景预测报告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1447a5f764aad" w:history="1">
                <w:r>
                  <w:rPr>
                    <w:rStyle w:val="Hyperlink"/>
                  </w:rPr>
                  <w:t>https://www.20087.com/3/87/LvHeJinMenChuangHangYeDiaoYanBaoGao.html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因其强度高、耐腐蚀、重量轻的特点，在建筑行业中占据重要地位。随着建筑节能标准的提升，高性能铝合金门窗的需求日益增长，尤其是具有良好隔热、隔音效果的产品。同时，设计多样化和表面处理技术的进步，满足了不同建筑风格和审美的需求。</w:t>
      </w:r>
      <w:r>
        <w:rPr>
          <w:rFonts w:hint="eastAsia"/>
        </w:rPr>
        <w:br/>
      </w:r>
      <w:r>
        <w:rPr>
          <w:rFonts w:hint="eastAsia"/>
        </w:rPr>
        <w:t>　　未来，铝合金门窗将更加注重节能环保和智能化。低辐射玻璃和密封技术的运用将大幅提高门窗的热工性能，减少能源消耗。智能门窗系统，如可遥控开关和环境感知功能，将提升居住的舒适性和安全性。此外，循环经济理念将推动废旧门窗的回收和再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1447a5f764aad" w:history="1">
        <w:r>
          <w:rPr>
            <w:rStyle w:val="Hyperlink"/>
          </w:rPr>
          <w:t>2026-2032年中国铝合金门窗行业市场分析及投资前景预测报告</w:t>
        </w:r>
      </w:hyperlink>
      <w:r>
        <w:rPr>
          <w:rFonts w:hint="eastAsia"/>
        </w:rPr>
        <w:t>》基于对铝合金门窗行业的长期监测研究，结合铝合金门窗行业供需关系变化规律、产品消费结构、应用领域拓展、市场发展环境及政策支持等多维度分析，采用定量与定性相结合的科学方法，对行业内重点企业进行了系统研究。报告全面呈现了铝合金门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铝合金门窗行业概述</w:t>
      </w:r>
      <w:r>
        <w:rPr>
          <w:rFonts w:hint="eastAsia"/>
        </w:rPr>
        <w:br/>
      </w:r>
      <w:r>
        <w:rPr>
          <w:rFonts w:hint="eastAsia"/>
        </w:rPr>
        <w:t>　　第一节 铝合金门窗行业定义</w:t>
      </w:r>
      <w:r>
        <w:rPr>
          <w:rFonts w:hint="eastAsia"/>
        </w:rPr>
        <w:br/>
      </w:r>
      <w:r>
        <w:rPr>
          <w:rFonts w:hint="eastAsia"/>
        </w:rPr>
        <w:t>　　第二节 铝合金门窗行业发展历程</w:t>
      </w:r>
      <w:r>
        <w:rPr>
          <w:rFonts w:hint="eastAsia"/>
        </w:rPr>
        <w:br/>
      </w:r>
      <w:r>
        <w:rPr>
          <w:rFonts w:hint="eastAsia"/>
        </w:rPr>
        <w:t>　　第三节 铝合金门窗行业分类情况</w:t>
      </w:r>
      <w:r>
        <w:rPr>
          <w:rFonts w:hint="eastAsia"/>
        </w:rPr>
        <w:br/>
      </w:r>
      <w:r>
        <w:rPr>
          <w:rFonts w:hint="eastAsia"/>
        </w:rPr>
        <w:t>　　第四节 铝合金门窗产业链分析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2025-2026年铝合金门窗行业发展环境分析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铝合金门窗行业环境分析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铝合金门窗行业相关政策、法规</w:t>
      </w:r>
      <w:r>
        <w:rPr>
          <w:rFonts w:hint="eastAsia"/>
        </w:rPr>
        <w:br/>
      </w:r>
      <w:r>
        <w:rPr>
          <w:rFonts w:hint="eastAsia"/>
        </w:rPr>
        <w:t>　　第三节 铝合金门窗行业所进入的壁垒与周期性分析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中国铝合金门窗行业发展现状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2025-2026年中国铝合金门窗行业发展分析</w:t>
      </w:r>
      <w:r>
        <w:rPr>
          <w:rFonts w:hint="eastAsia"/>
        </w:rPr>
        <w:br/>
      </w:r>
      <w:r>
        <w:rPr>
          <w:rFonts w:hint="eastAsia"/>
        </w:rPr>
        <w:t>　　　　一、铝合金门窗行业发展态势分析</w:t>
      </w:r>
      <w:r>
        <w:rPr>
          <w:rFonts w:hint="eastAsia"/>
        </w:rPr>
        <w:br/>
      </w:r>
      <w:r>
        <w:rPr>
          <w:rFonts w:hint="eastAsia"/>
        </w:rPr>
        <w:t>　　　　二、铝合金门窗行业发展特点分析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三、铝合金门窗行业市场供需分析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2025-2026年中国铝合金门窗产业特征与行业重要性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2025-2026年铝合金门窗行业特性分析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中国铝合金门窗行业供给与需求情况分析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2020-2025年中国铝合金门窗行业总体规模</w:t>
      </w:r>
      <w:r>
        <w:rPr>
          <w:rFonts w:hint="eastAsia"/>
        </w:rPr>
        <w:br/>
      </w:r>
      <w:r>
        <w:rPr>
          <w:rFonts w:hint="eastAsia"/>
        </w:rPr>
        <w:t>　　第二节 中国铝合金门窗行业盈利情况分析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中国铝合金门窗行业产量情况分析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一、2020-2025年中国铝合金门窗行业产量统计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二、2026年中国铝合金门窗行业产量特点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三、2026-2032年中国铝合金门窗行业产量预测</w:t>
      </w:r>
      <w:r>
        <w:rPr>
          <w:rFonts w:hint="eastAsia"/>
        </w:rPr>
        <w:br/>
      </w:r>
      <w:r>
        <w:rPr>
          <w:rFonts w:hint="eastAsia"/>
        </w:rPr>
        <w:t>　　第四节 中国铝合金门窗行业需求概况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一、2020-2025年中国铝合金门窗行业需求情况分析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二、2026年中国铝合金门窗行业市场需求特点分析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三、2026-2032年中国铝合金门窗市场需求预测分析</w:t>
      </w:r>
      <w:r>
        <w:rPr>
          <w:rFonts w:hint="eastAsia"/>
        </w:rPr>
        <w:br/>
      </w:r>
      <w:r>
        <w:rPr>
          <w:rFonts w:hint="eastAsia"/>
        </w:rPr>
        <w:t>　　第五节 铝合金门窗产业供需平衡状况分析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2020-2025年中国铝合金门窗行业重点地区调研分析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二、**地区铝合金门窗市场调研分析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三、**地区铝合金门窗市场调研分析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四、**地区铝合金门窗市场调研分析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五、**地区铝合金门窗市场调研分析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六、**地区铝合金门窗市场调研分析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铝合金门窗行业产品市场价格分析与预测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2020-2025年铝合金门窗市场价格回顾</w:t>
      </w:r>
      <w:r>
        <w:rPr>
          <w:rFonts w:hint="eastAsia"/>
        </w:rPr>
        <w:br/>
      </w:r>
      <w:r>
        <w:rPr>
          <w:rFonts w:hint="eastAsia"/>
        </w:rPr>
        <w:t>　　第二节 2025-2026年铝合金门窗市场价格现状分析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影响铝合金门窗市场价格因素分析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2026-2032年铝合金门窗市场价格走势预测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2025-2026年铝合金门窗行业产业链分析及对行业的影响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铝合金门窗上游原料产业链发展状况分析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铝合金门窗下游需求产业链发展情况分析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上下游行业对铝合金门窗行业的影响分析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铝合金门窗重点企业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铝合金门窗重点企业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铝合金门窗重点企业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铝合金门窗重点企业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三、铝合金门窗企业发展规划及前景展望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2026年中国铝合金门窗市场营销策略竞争分析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铝合金门窗市场产品策略</w:t>
      </w:r>
      <w:r>
        <w:rPr>
          <w:rFonts w:hint="eastAsia"/>
        </w:rPr>
        <w:br/>
      </w:r>
      <w:r>
        <w:rPr>
          <w:rFonts w:hint="eastAsia"/>
        </w:rPr>
        <w:t>　　第二节 铝合金门窗市场渠道策略</w:t>
      </w:r>
      <w:r>
        <w:rPr>
          <w:rFonts w:hint="eastAsia"/>
        </w:rPr>
        <w:br/>
      </w:r>
      <w:r>
        <w:rPr>
          <w:rFonts w:hint="eastAsia"/>
        </w:rPr>
        <w:t>　　第三节 铝合金门窗市场价格策略</w:t>
      </w:r>
      <w:r>
        <w:rPr>
          <w:rFonts w:hint="eastAsia"/>
        </w:rPr>
        <w:br/>
      </w:r>
      <w:r>
        <w:rPr>
          <w:rFonts w:hint="eastAsia"/>
        </w:rPr>
        <w:t>　　第四节 铝合金门窗广告媒体策略</w:t>
      </w:r>
      <w:r>
        <w:rPr>
          <w:rFonts w:hint="eastAsia"/>
        </w:rPr>
        <w:br/>
      </w:r>
      <w:r>
        <w:rPr>
          <w:rFonts w:hint="eastAsia"/>
        </w:rPr>
        <w:t>　　第五节 铝合金门窗客户服务策略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2026年铝合金门窗行业市场竞争策略分析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铝合金门窗行业竞争结构分析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铝合金门窗行业国际竞争力比较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铝合金门窗企业竞争策略分析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一、提高铝合金门窗企业核心竞争力的对策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二、影响铝合金门窗企业核心竞争力的因素及提升途径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三、提高铝合金门窗企业竞争力的策略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2026-2032年铝合金门窗行业投资与发展前景分析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铝合金门窗行业投资机会分析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二、可以投资的铝合金门窗模式</w:t>
      </w:r>
      <w:r>
        <w:rPr>
          <w:rFonts w:hint="eastAsia"/>
        </w:rPr>
        <w:br/>
      </w:r>
      <w:r>
        <w:rPr>
          <w:rFonts w:hint="eastAsia"/>
        </w:rPr>
        <w:t>　　　　三、铝合金门窗投资机会</w:t>
      </w:r>
      <w:r>
        <w:rPr>
          <w:rFonts w:hint="eastAsia"/>
        </w:rPr>
        <w:br/>
      </w:r>
      <w:r>
        <w:rPr>
          <w:rFonts w:hint="eastAsia"/>
        </w:rPr>
        <w:t>　　第二节 2026-2032年中国铝合金门窗行业发展预测分析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一、未来铝合金门窗发展分析</w:t>
      </w:r>
      <w:r>
        <w:rPr>
          <w:rFonts w:hint="eastAsia"/>
        </w:rPr>
        <w:br/>
      </w:r>
      <w:r>
        <w:rPr>
          <w:rFonts w:hint="eastAsia"/>
        </w:rPr>
        <w:t>　　　　二、未来铝合金门窗行业技术开发方向</w:t>
      </w:r>
      <w:r>
        <w:rPr>
          <w:rFonts w:hint="eastAsia"/>
        </w:rPr>
        <w:br/>
      </w:r>
      <w:r>
        <w:rPr>
          <w:rFonts w:hint="eastAsia"/>
        </w:rPr>
        <w:t>　　　　三、铝合金门窗总体行业“十四五”整体规划及预测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2026-2032年铝合金门窗未来市场发展趋势</w:t>
      </w:r>
      <w:r>
        <w:rPr>
          <w:rFonts w:hint="eastAsia"/>
        </w:rPr>
        <w:br/>
      </w:r>
      <w:r>
        <w:rPr>
          <w:rFonts w:hint="eastAsia"/>
        </w:rPr>
        <w:t>　　　　一、铝合金门窗产业集中度趋势分析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二、十四五铝合金门窗行业发展趋势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铝合金门窗产品竞争力优势分析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一、铝合金门窗整体产品竞争力评价</w:t>
      </w:r>
      <w:r>
        <w:rPr>
          <w:rFonts w:hint="eastAsia"/>
        </w:rPr>
        <w:br/>
      </w:r>
      <w:r>
        <w:rPr>
          <w:rFonts w:hint="eastAsia"/>
        </w:rPr>
        <w:t>　　　　二、铝合金门窗产品竞争力评价结果分析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三、铝合金门窗竞争优势评价及构建建议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铝合金门窗行业专家观点与结论</w:t>
      </w:r>
      <w:r>
        <w:rPr>
          <w:rFonts w:hint="eastAsia"/>
        </w:rPr>
        <w:br/>
      </w:r>
      <w:r>
        <w:rPr>
          <w:rFonts w:hint="eastAsia"/>
        </w:rPr>
        <w:t>　　第一节 铝合金门窗行业营销策略分析及建议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一、铝合金门窗行业营销模式</w:t>
      </w:r>
      <w:r>
        <w:rPr>
          <w:rFonts w:hint="eastAsia"/>
        </w:rPr>
        <w:br/>
      </w:r>
      <w:r>
        <w:rPr>
          <w:rFonts w:hint="eastAsia"/>
        </w:rPr>
        <w:t>　　　　二、铝合金门窗行业营销策略</w:t>
      </w:r>
      <w:r>
        <w:rPr>
          <w:rFonts w:hint="eastAsia"/>
        </w:rPr>
        <w:br/>
      </w:r>
      <w:r>
        <w:rPr>
          <w:rFonts w:hint="eastAsia"/>
        </w:rPr>
        <w:t>　　第二节 铝合金门窗行业企业经营发展分析及建议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一、铝合金门窗行业经营模式</w:t>
      </w:r>
      <w:r>
        <w:rPr>
          <w:rFonts w:hint="eastAsia"/>
        </w:rPr>
        <w:br/>
      </w:r>
      <w:r>
        <w:rPr>
          <w:rFonts w:hint="eastAsia"/>
        </w:rPr>
        <w:t>　　　　二、铝合金门窗行业生产模式</w:t>
      </w:r>
      <w:r>
        <w:rPr>
          <w:rFonts w:hint="eastAsia"/>
        </w:rPr>
        <w:br/>
      </w:r>
      <w:r>
        <w:rPr>
          <w:rFonts w:hint="eastAsia"/>
        </w:rPr>
        <w:t>　　第三节 铝合金门窗行业应对策略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三、铝合金门窗企业自身应对策略</w:t>
      </w:r>
      <w:r>
        <w:rPr>
          <w:rFonts w:hint="eastAsia"/>
        </w:rPr>
        <w:br/>
      </w:r>
      <w:r>
        <w:rPr>
          <w:rFonts w:hint="eastAsia"/>
        </w:rPr>
        <w:t>　　第四节 (中智:林)铝合金门窗市场的重点客户战略实施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铝合金门窗行业类别</w:t>
      </w:r>
      <w:r>
        <w:rPr>
          <w:rFonts w:hint="eastAsia"/>
        </w:rPr>
        <w:br/>
      </w:r>
      <w:r>
        <w:rPr>
          <w:rFonts w:hint="eastAsia"/>
        </w:rPr>
        <w:t>　　图表 铝合金门窗行业产业链调研</w:t>
      </w:r>
      <w:r>
        <w:rPr>
          <w:rFonts w:hint="eastAsia"/>
        </w:rPr>
        <w:br/>
      </w:r>
      <w:r>
        <w:rPr>
          <w:rFonts w:hint="eastAsia"/>
        </w:rPr>
        <w:t>　　图表 铝合金门窗行业现状</w:t>
      </w:r>
      <w:r>
        <w:rPr>
          <w:rFonts w:hint="eastAsia"/>
        </w:rPr>
        <w:br/>
      </w:r>
      <w:r>
        <w:rPr>
          <w:rFonts w:hint="eastAsia"/>
        </w:rPr>
        <w:t>　　图表 铝合金门窗行业标准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2026年中国铝合金门窗行业产能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2020-2025年中国铝合金门窗行业产量统计</w:t>
      </w:r>
      <w:r>
        <w:rPr>
          <w:rFonts w:hint="eastAsia"/>
        </w:rPr>
        <w:br/>
      </w:r>
      <w:r>
        <w:rPr>
          <w:rFonts w:hint="eastAsia"/>
        </w:rPr>
        <w:t>　　图表 铝合金门窗行业动态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2020-2025年中国铝合金门窗市场需求量</w:t>
      </w:r>
      <w:r>
        <w:rPr>
          <w:rFonts w:hint="eastAsia"/>
        </w:rPr>
        <w:br/>
      </w:r>
      <w:r>
        <w:rPr>
          <w:rFonts w:hint="eastAsia"/>
        </w:rPr>
        <w:t>　　图表 2026年中国铝合金门窗行业需求区域调研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2020-2025年中国铝合金门窗行情</w:t>
      </w:r>
      <w:r>
        <w:rPr>
          <w:rFonts w:hint="eastAsia"/>
        </w:rPr>
        <w:br/>
      </w:r>
      <w:r>
        <w:rPr>
          <w:rFonts w:hint="eastAsia"/>
        </w:rPr>
        <w:t>　　图表 2020-2025年中国铝合金门窗价格走势图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2020-2025年中国铝合金门窗进口统计</w:t>
      </w:r>
      <w:r>
        <w:rPr>
          <w:rFonts w:hint="eastAsia"/>
        </w:rPr>
        <w:br/>
      </w:r>
      <w:r>
        <w:rPr>
          <w:rFonts w:hint="eastAsia"/>
        </w:rPr>
        <w:t>　　图表 2020-2025年中国铝合金门窗出口统计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**地区铝合金门窗市场调研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**地区铝合金门窗市场调研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铝合金门窗行业竞争对手分析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2026-2032年中国铝合金门窗行业市场规模预测</w:t>
      </w:r>
      <w:r>
        <w:rPr>
          <w:rFonts w:hint="eastAsia"/>
        </w:rPr>
        <w:br/>
      </w:r>
      <w:r>
        <w:rPr>
          <w:rFonts w:hint="eastAsia"/>
        </w:rPr>
        <w:t>　　图表 铝合金门窗行业准入条件</w:t>
      </w:r>
      <w:r>
        <w:rPr>
          <w:rFonts w:hint="eastAsia"/>
        </w:rPr>
        <w:br/>
      </w:r>
      <w:r>
        <w:rPr>
          <w:rFonts w:hint="eastAsia"/>
        </w:rPr>
        <w:t>　　图表 2026年中国铝合金门窗市场前景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1447a5f764aad" w:history="1">
        <w:r>
          <w:rPr>
            <w:rStyle w:val="Hyperlink"/>
          </w:rPr>
          <w:t>2026-2032年中国铝合金门窗行业市场分析及投资前景预测报告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1447a5f764aad" w:history="1">
        <w:r>
          <w:rPr>
            <w:rStyle w:val="Hyperlink"/>
          </w:rPr>
          <w:t>https://www.20087.com/3/87/LvHeJinMenChuangHangYeDiaoYanBaoGao.html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8779634ae4d12" w:history="1">
      <w:r>
        <w:rPr>
          <w:rStyle w:val="Hyperlink"/>
        </w:rPr>
        <w:t>2026-2032年中国铝合金门窗行业市场分析及投资前景预测报告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vHeJinMenChuangHangYeDiaoYanBaoGao.html" TargetMode="External" Id="R17b1447a5f76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vHeJinMenChuangHangYeDiaoYanBaoGao.html" TargetMode="External" Id="R69b8779634ae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2025-10-23T00:19:00Z</dcterms:created>
  <dcterms:modified xsi:type="dcterms:W3CDTF">2025-10-23T01:19:00Z</dcterms:modified>
  <dc:subject>2026-2032年中国铝合金门窗行业市场分析及投资前景预测报告</dc:subject>
  <dc:title>2026-2032年中国铝合金门窗行业市场分析及投资前景预测报告</dc:title>
  <cp:keywords>2026-2032年中国铝合金门窗行业市场分析及投资前景预测报告</cp:keywords>
  <dc:description>2026-2032年中国铝合金门窗行业市场分析及投资前景预测报告</dc:description>
</cp:coreProperties>
</file>