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b661366624bbf" w:history="1">
              <w:r>
                <w:rPr>
                  <w:rStyle w:val="Hyperlink"/>
                </w:rPr>
                <w:t>2025版体育场馆行业发展现状调研及市场前景分析报告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b661366624bbf" w:history="1">
              <w:r>
                <w:rPr>
                  <w:rStyle w:val="Hyperlink"/>
                </w:rPr>
                <w:t>2025版体育场馆行业发展现状调研及市场前景分析报告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b661366624bbf" w:history="1">
                <w:r>
                  <w:rPr>
                    <w:rStyle w:val="Hyperlink"/>
                  </w:rPr>
                  <w:t>https://www.20087.com/M_JianCaiFangChan/A7/TiYuChangGuanShiChangDiaoChaFenXi.html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场馆作为体育赛事和大型活动的重要载体，近年来在设计和运营上呈现出智能化和可持续化的特点。现代体育场馆不仅注重观赛体验的提升，如座椅舒适度、视听效果和餐饮服务，还集成了先进的智能管理系统，包括人流监控、环境调控和应急响应。同时，绿色建筑理念的融入，如雨水回收、太阳能利用和绿色屋顶，减少了场馆的环境足迹。</w:t>
      </w:r>
      <w:r>
        <w:rPr>
          <w:rFonts w:hint="eastAsia"/>
        </w:rPr>
        <w:br/>
      </w:r>
      <w:r>
        <w:rPr>
          <w:rFonts w:hint="eastAsia"/>
        </w:rPr>
        <w:t>　　未来，体育场馆将更加注重多功能性和社区融合。一方面，通过灵活的空间设计和智能技术的应用，实现场馆的多元化使用，如会议展览、文化演出和休闲健身，提高场馆的利用率和经济效益。另一方面，体育场馆将更加深入地融入周边社区，成为促进社会交往和健康生活方式的公共空间。同时，随着虚拟现实和增强现实技术的发展，体育场馆将提供沉浸式观赛体验，满足数字时代观众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体育场馆行业发展综述</w:t>
      </w:r>
      <w:r>
        <w:rPr>
          <w:rFonts w:hint="eastAsia"/>
        </w:rPr>
        <w:br/>
      </w:r>
      <w:r>
        <w:rPr>
          <w:rFonts w:hint="eastAsia"/>
        </w:rPr>
        <w:t>　　第一节 体育场馆行业概述</w:t>
      </w:r>
      <w:r>
        <w:rPr>
          <w:rFonts w:hint="eastAsia"/>
        </w:rPr>
        <w:br/>
      </w:r>
      <w:r>
        <w:rPr>
          <w:rFonts w:hint="eastAsia"/>
        </w:rPr>
        <w:t>　　　　一、体育场馆的定义及分类</w:t>
      </w:r>
      <w:r>
        <w:rPr>
          <w:rFonts w:hint="eastAsia"/>
        </w:rPr>
        <w:br/>
      </w:r>
      <w:r>
        <w:rPr>
          <w:rFonts w:hint="eastAsia"/>
        </w:rPr>
        <w:t>　　　　二、体育场馆行业的界定</w:t>
      </w:r>
      <w:r>
        <w:rPr>
          <w:rFonts w:hint="eastAsia"/>
        </w:rPr>
        <w:br/>
      </w:r>
      <w:r>
        <w:rPr>
          <w:rFonts w:hint="eastAsia"/>
        </w:rPr>
        <w:t>　　　　三、体育场馆产品的基本属性</w:t>
      </w:r>
      <w:r>
        <w:rPr>
          <w:rFonts w:hint="eastAsia"/>
        </w:rPr>
        <w:br/>
      </w:r>
      <w:r>
        <w:rPr>
          <w:rFonts w:hint="eastAsia"/>
        </w:rPr>
        <w:t>　　　　　　1、产业属性</w:t>
      </w:r>
      <w:r>
        <w:rPr>
          <w:rFonts w:hint="eastAsia"/>
        </w:rPr>
        <w:br/>
      </w:r>
      <w:r>
        <w:rPr>
          <w:rFonts w:hint="eastAsia"/>
        </w:rPr>
        <w:t>　　　　　　2、服务产品属性</w:t>
      </w:r>
      <w:r>
        <w:rPr>
          <w:rFonts w:hint="eastAsia"/>
        </w:rPr>
        <w:br/>
      </w:r>
      <w:r>
        <w:rPr>
          <w:rFonts w:hint="eastAsia"/>
        </w:rPr>
        <w:t>　　　　　　3、社会公益性和市场经营性</w:t>
      </w:r>
      <w:r>
        <w:rPr>
          <w:rFonts w:hint="eastAsia"/>
        </w:rPr>
        <w:br/>
      </w:r>
      <w:r>
        <w:rPr>
          <w:rFonts w:hint="eastAsia"/>
        </w:rPr>
        <w:t>　　　　四、体育场馆行业在国民经济中的重要地位</w:t>
      </w:r>
      <w:r>
        <w:rPr>
          <w:rFonts w:hint="eastAsia"/>
        </w:rPr>
        <w:br/>
      </w:r>
      <w:r>
        <w:rPr>
          <w:rFonts w:hint="eastAsia"/>
        </w:rPr>
        <w:t>　　第二节 体育场馆行业PEST分析</w:t>
      </w:r>
      <w:r>
        <w:rPr>
          <w:rFonts w:hint="eastAsia"/>
        </w:rPr>
        <w:br/>
      </w:r>
      <w:r>
        <w:rPr>
          <w:rFonts w:hint="eastAsia"/>
        </w:rPr>
        <w:t>　　　　一、Economic经济环境分析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二、Political政策环境分析</w:t>
      </w:r>
      <w:r>
        <w:rPr>
          <w:rFonts w:hint="eastAsia"/>
        </w:rPr>
        <w:br/>
      </w:r>
      <w:r>
        <w:rPr>
          <w:rFonts w:hint="eastAsia"/>
        </w:rPr>
        <w:t>　　　　　　1、《全民健身计划纲要》</w:t>
      </w:r>
      <w:r>
        <w:rPr>
          <w:rFonts w:hint="eastAsia"/>
        </w:rPr>
        <w:br/>
      </w:r>
      <w:r>
        <w:rPr>
          <w:rFonts w:hint="eastAsia"/>
        </w:rPr>
        <w:t>　　　　　　2、《关于加快发展体育产业的指导意见》</w:t>
      </w:r>
      <w:r>
        <w:rPr>
          <w:rFonts w:hint="eastAsia"/>
        </w:rPr>
        <w:br/>
      </w:r>
      <w:r>
        <w:rPr>
          <w:rFonts w:hint="eastAsia"/>
        </w:rPr>
        <w:t>　　　　三、Social社会环境分析</w:t>
      </w:r>
      <w:r>
        <w:rPr>
          <w:rFonts w:hint="eastAsia"/>
        </w:rPr>
        <w:br/>
      </w:r>
      <w:r>
        <w:rPr>
          <w:rFonts w:hint="eastAsia"/>
        </w:rPr>
        <w:t>　　　　四、Technological技术环境分析</w:t>
      </w:r>
      <w:r>
        <w:rPr>
          <w:rFonts w:hint="eastAsia"/>
        </w:rPr>
        <w:br/>
      </w:r>
      <w:r>
        <w:rPr>
          <w:rFonts w:hint="eastAsia"/>
        </w:rPr>
        <w:t>　　第三节 公共体育场馆制度演进</w:t>
      </w:r>
      <w:r>
        <w:rPr>
          <w:rFonts w:hint="eastAsia"/>
        </w:rPr>
        <w:br/>
      </w:r>
      <w:r>
        <w:rPr>
          <w:rFonts w:hint="eastAsia"/>
        </w:rPr>
        <w:t>　　　　一、公共体育场馆的发展历程</w:t>
      </w:r>
      <w:r>
        <w:rPr>
          <w:rFonts w:hint="eastAsia"/>
        </w:rPr>
        <w:br/>
      </w:r>
      <w:r>
        <w:rPr>
          <w:rFonts w:hint="eastAsia"/>
        </w:rPr>
        <w:t>　　　　　　1、计划经济制度下的初建阶段（2010-2014）</w:t>
      </w:r>
      <w:r>
        <w:rPr>
          <w:rFonts w:hint="eastAsia"/>
        </w:rPr>
        <w:br/>
      </w:r>
      <w:r>
        <w:rPr>
          <w:rFonts w:hint="eastAsia"/>
        </w:rPr>
        <w:t>　　　　　　2、内制度的转型摸索阶段（2010-2014）</w:t>
      </w:r>
      <w:r>
        <w:rPr>
          <w:rFonts w:hint="eastAsia"/>
        </w:rPr>
        <w:br/>
      </w:r>
      <w:r>
        <w:rPr>
          <w:rFonts w:hint="eastAsia"/>
        </w:rPr>
        <w:t>　　　　　　3、外制度的转型探索阶段（2010-2014）</w:t>
      </w:r>
      <w:r>
        <w:rPr>
          <w:rFonts w:hint="eastAsia"/>
        </w:rPr>
        <w:br/>
      </w:r>
      <w:r>
        <w:rPr>
          <w:rFonts w:hint="eastAsia"/>
        </w:rPr>
        <w:t>　　　　　　4、多元化制度创新发展阶段（2010-2014）</w:t>
      </w:r>
      <w:r>
        <w:rPr>
          <w:rFonts w:hint="eastAsia"/>
        </w:rPr>
        <w:br/>
      </w:r>
      <w:r>
        <w:rPr>
          <w:rFonts w:hint="eastAsia"/>
        </w:rPr>
        <w:t>　　　　二、公共体育场馆不同发展阶段的特点</w:t>
      </w:r>
      <w:r>
        <w:rPr>
          <w:rFonts w:hint="eastAsia"/>
        </w:rPr>
        <w:br/>
      </w:r>
      <w:r>
        <w:rPr>
          <w:rFonts w:hint="eastAsia"/>
        </w:rPr>
        <w:t>　　　　三、公共体育场馆制度演进的影响分析</w:t>
      </w:r>
      <w:r>
        <w:rPr>
          <w:rFonts w:hint="eastAsia"/>
        </w:rPr>
        <w:br/>
      </w:r>
      <w:r>
        <w:rPr>
          <w:rFonts w:hint="eastAsia"/>
        </w:rPr>
        <w:t>　　　　　　1、积极影响</w:t>
      </w:r>
      <w:r>
        <w:rPr>
          <w:rFonts w:hint="eastAsia"/>
        </w:rPr>
        <w:br/>
      </w:r>
      <w:r>
        <w:rPr>
          <w:rFonts w:hint="eastAsia"/>
        </w:rPr>
        <w:t>　　　　　　2、消极影响</w:t>
      </w:r>
      <w:r>
        <w:rPr>
          <w:rFonts w:hint="eastAsia"/>
        </w:rPr>
        <w:br/>
      </w:r>
      <w:r>
        <w:rPr>
          <w:rFonts w:hint="eastAsia"/>
        </w:rPr>
        <w:t>　　　　四、公共体育场馆制度演进的展望</w:t>
      </w:r>
      <w:r>
        <w:rPr>
          <w:rFonts w:hint="eastAsia"/>
        </w:rPr>
        <w:br/>
      </w:r>
      <w:r>
        <w:rPr>
          <w:rFonts w:hint="eastAsia"/>
        </w:rPr>
        <w:t>　　　　　　1、民营化改革</w:t>
      </w:r>
      <w:r>
        <w:rPr>
          <w:rFonts w:hint="eastAsia"/>
        </w:rPr>
        <w:br/>
      </w:r>
      <w:r>
        <w:rPr>
          <w:rFonts w:hint="eastAsia"/>
        </w:rPr>
        <w:t>　　　　　　2、多元化经营管理模式</w:t>
      </w:r>
      <w:r>
        <w:rPr>
          <w:rFonts w:hint="eastAsia"/>
        </w:rPr>
        <w:br/>
      </w:r>
      <w:r>
        <w:rPr>
          <w:rFonts w:hint="eastAsia"/>
        </w:rPr>
        <w:t>　　第四节 体育场馆与城市的复兴和发展</w:t>
      </w:r>
      <w:r>
        <w:rPr>
          <w:rFonts w:hint="eastAsia"/>
        </w:rPr>
        <w:br/>
      </w:r>
      <w:r>
        <w:rPr>
          <w:rFonts w:hint="eastAsia"/>
        </w:rPr>
        <w:t>　　　　一、体育建筑对城市发展在物质层面的促进</w:t>
      </w:r>
      <w:r>
        <w:rPr>
          <w:rFonts w:hint="eastAsia"/>
        </w:rPr>
        <w:br/>
      </w:r>
      <w:r>
        <w:rPr>
          <w:rFonts w:hint="eastAsia"/>
        </w:rPr>
        <w:t>　　　　二、体育建筑对城市发展在精神层面的作用</w:t>
      </w:r>
      <w:r>
        <w:rPr>
          <w:rFonts w:hint="eastAsia"/>
        </w:rPr>
        <w:br/>
      </w:r>
      <w:r>
        <w:rPr>
          <w:rFonts w:hint="eastAsia"/>
        </w:rPr>
        <w:t>　　　　三、体育建筑与城市的融合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中国体育场馆行业发展现状与趋势分析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中国体育场馆行业发展状况分析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一、中国体育场馆行业发展现状分析</w:t>
      </w:r>
      <w:r>
        <w:rPr>
          <w:rFonts w:hint="eastAsia"/>
        </w:rPr>
        <w:br/>
      </w:r>
      <w:r>
        <w:rPr>
          <w:rFonts w:hint="eastAsia"/>
        </w:rPr>
        <w:t>　　　　　　1、中国体育场馆行业规模</w:t>
      </w:r>
      <w:r>
        <w:rPr>
          <w:rFonts w:hint="eastAsia"/>
        </w:rPr>
        <w:br/>
      </w:r>
      <w:r>
        <w:rPr>
          <w:rFonts w:hint="eastAsia"/>
        </w:rPr>
        <w:t>　　　　　　2、中国体育场馆企业性质</w:t>
      </w:r>
      <w:r>
        <w:rPr>
          <w:rFonts w:hint="eastAsia"/>
        </w:rPr>
        <w:br/>
      </w:r>
      <w:r>
        <w:rPr>
          <w:rFonts w:hint="eastAsia"/>
        </w:rPr>
        <w:t>　　　　　　3、中国体育场馆资产利用情况</w:t>
      </w:r>
      <w:r>
        <w:rPr>
          <w:rFonts w:hint="eastAsia"/>
        </w:rPr>
        <w:br/>
      </w:r>
      <w:r>
        <w:rPr>
          <w:rFonts w:hint="eastAsia"/>
        </w:rPr>
        <w:t>　　　　二、中国体育场馆行业经营情况分析</w:t>
      </w:r>
      <w:r>
        <w:rPr>
          <w:rFonts w:hint="eastAsia"/>
        </w:rPr>
        <w:br/>
      </w:r>
      <w:r>
        <w:rPr>
          <w:rFonts w:hint="eastAsia"/>
        </w:rPr>
        <w:t>　　　　　　1、体育场馆营业范围</w:t>
      </w:r>
      <w:r>
        <w:rPr>
          <w:rFonts w:hint="eastAsia"/>
        </w:rPr>
        <w:br/>
      </w:r>
      <w:r>
        <w:rPr>
          <w:rFonts w:hint="eastAsia"/>
        </w:rPr>
        <w:t>　　　　　　2、体育场馆经费来源</w:t>
      </w:r>
      <w:r>
        <w:rPr>
          <w:rFonts w:hint="eastAsia"/>
        </w:rPr>
        <w:br/>
      </w:r>
      <w:r>
        <w:rPr>
          <w:rFonts w:hint="eastAsia"/>
        </w:rPr>
        <w:t>　　　　　　3、体育场馆经营方式</w:t>
      </w:r>
      <w:r>
        <w:rPr>
          <w:rFonts w:hint="eastAsia"/>
        </w:rPr>
        <w:br/>
      </w:r>
      <w:r>
        <w:rPr>
          <w:rFonts w:hint="eastAsia"/>
        </w:rPr>
        <w:t>　　　　　　4、体育场馆税负情况</w:t>
      </w:r>
      <w:r>
        <w:rPr>
          <w:rFonts w:hint="eastAsia"/>
        </w:rPr>
        <w:br/>
      </w:r>
      <w:r>
        <w:rPr>
          <w:rFonts w:hint="eastAsia"/>
        </w:rPr>
        <w:t>　　　　　　5、体育场馆就业情况分析</w:t>
      </w:r>
      <w:r>
        <w:rPr>
          <w:rFonts w:hint="eastAsia"/>
        </w:rPr>
        <w:br/>
      </w:r>
      <w:r>
        <w:rPr>
          <w:rFonts w:hint="eastAsia"/>
        </w:rPr>
        <w:t>　　　　三、中国体育场馆行业现存问题分析</w:t>
      </w:r>
      <w:r>
        <w:rPr>
          <w:rFonts w:hint="eastAsia"/>
        </w:rPr>
        <w:br/>
      </w:r>
      <w:r>
        <w:rPr>
          <w:rFonts w:hint="eastAsia"/>
        </w:rPr>
        <w:t>　　第二节 中国高校体育场馆发展状况分析</w:t>
      </w:r>
      <w:r>
        <w:rPr>
          <w:rFonts w:hint="eastAsia"/>
        </w:rPr>
        <w:br/>
      </w:r>
      <w:r>
        <w:rPr>
          <w:rFonts w:hint="eastAsia"/>
        </w:rPr>
        <w:t>　　　　一、中国高校体育场馆供给现状分析</w:t>
      </w:r>
      <w:r>
        <w:rPr>
          <w:rFonts w:hint="eastAsia"/>
        </w:rPr>
        <w:br/>
      </w:r>
      <w:r>
        <w:rPr>
          <w:rFonts w:hint="eastAsia"/>
        </w:rPr>
        <w:t>　　　　　　1、供给规模</w:t>
      </w:r>
      <w:r>
        <w:rPr>
          <w:rFonts w:hint="eastAsia"/>
        </w:rPr>
        <w:br/>
      </w:r>
      <w:r>
        <w:rPr>
          <w:rFonts w:hint="eastAsia"/>
        </w:rPr>
        <w:t>　　　　　　2、供给主体</w:t>
      </w:r>
      <w:r>
        <w:rPr>
          <w:rFonts w:hint="eastAsia"/>
        </w:rPr>
        <w:br/>
      </w:r>
      <w:r>
        <w:rPr>
          <w:rFonts w:hint="eastAsia"/>
        </w:rPr>
        <w:t>　　　　　　3、资金来源</w:t>
      </w:r>
      <w:r>
        <w:rPr>
          <w:rFonts w:hint="eastAsia"/>
        </w:rPr>
        <w:br/>
      </w:r>
      <w:r>
        <w:rPr>
          <w:rFonts w:hint="eastAsia"/>
        </w:rPr>
        <w:t>　　　　　　4、其他来源供给</w:t>
      </w:r>
      <w:r>
        <w:rPr>
          <w:rFonts w:hint="eastAsia"/>
        </w:rPr>
        <w:br/>
      </w:r>
      <w:r>
        <w:rPr>
          <w:rFonts w:hint="eastAsia"/>
        </w:rPr>
        <w:t>　　　　　　5、供给与生产合一</w:t>
      </w:r>
      <w:r>
        <w:rPr>
          <w:rFonts w:hint="eastAsia"/>
        </w:rPr>
        <w:br/>
      </w:r>
      <w:r>
        <w:rPr>
          <w:rFonts w:hint="eastAsia"/>
        </w:rPr>
        <w:t>　　　　　　6、质量与档次提升</w:t>
      </w:r>
      <w:r>
        <w:rPr>
          <w:rFonts w:hint="eastAsia"/>
        </w:rPr>
        <w:br/>
      </w:r>
      <w:r>
        <w:rPr>
          <w:rFonts w:hint="eastAsia"/>
        </w:rPr>
        <w:t>　　　　　　7、在体育场馆供给中作用</w:t>
      </w:r>
      <w:r>
        <w:rPr>
          <w:rFonts w:hint="eastAsia"/>
        </w:rPr>
        <w:br/>
      </w:r>
      <w:r>
        <w:rPr>
          <w:rFonts w:hint="eastAsia"/>
        </w:rPr>
        <w:t>　　　　二、中国高校体育场馆供给的特殊性</w:t>
      </w:r>
      <w:r>
        <w:rPr>
          <w:rFonts w:hint="eastAsia"/>
        </w:rPr>
        <w:br/>
      </w:r>
      <w:r>
        <w:rPr>
          <w:rFonts w:hint="eastAsia"/>
        </w:rPr>
        <w:t>　　　　　　1、功能设计的独特性</w:t>
      </w:r>
      <w:r>
        <w:rPr>
          <w:rFonts w:hint="eastAsia"/>
        </w:rPr>
        <w:br/>
      </w:r>
      <w:r>
        <w:rPr>
          <w:rFonts w:hint="eastAsia"/>
        </w:rPr>
        <w:t>　　　　　　2、供给主体的单一性</w:t>
      </w:r>
      <w:r>
        <w:rPr>
          <w:rFonts w:hint="eastAsia"/>
        </w:rPr>
        <w:br/>
      </w:r>
      <w:r>
        <w:rPr>
          <w:rFonts w:hint="eastAsia"/>
        </w:rPr>
        <w:t>　　　　　　3、服务对象与功能的多重性</w:t>
      </w:r>
      <w:r>
        <w:rPr>
          <w:rFonts w:hint="eastAsia"/>
        </w:rPr>
        <w:br/>
      </w:r>
      <w:r>
        <w:rPr>
          <w:rFonts w:hint="eastAsia"/>
        </w:rPr>
        <w:t>　　　　　　4、生产过程的公益性</w:t>
      </w:r>
      <w:r>
        <w:rPr>
          <w:rFonts w:hint="eastAsia"/>
        </w:rPr>
        <w:br/>
      </w:r>
      <w:r>
        <w:rPr>
          <w:rFonts w:hint="eastAsia"/>
        </w:rPr>
        <w:t>　　　　　　5、提供与生产的合一性</w:t>
      </w:r>
      <w:r>
        <w:rPr>
          <w:rFonts w:hint="eastAsia"/>
        </w:rPr>
        <w:br/>
      </w:r>
      <w:r>
        <w:rPr>
          <w:rFonts w:hint="eastAsia"/>
        </w:rPr>
        <w:t>　　　　三、高校体育场馆向社会开放的可行性</w:t>
      </w:r>
      <w:r>
        <w:rPr>
          <w:rFonts w:hint="eastAsia"/>
        </w:rPr>
        <w:br/>
      </w:r>
      <w:r>
        <w:rPr>
          <w:rFonts w:hint="eastAsia"/>
        </w:rPr>
        <w:t>　　　　　　1、向社会开放的意义</w:t>
      </w:r>
      <w:r>
        <w:rPr>
          <w:rFonts w:hint="eastAsia"/>
        </w:rPr>
        <w:br/>
      </w:r>
      <w:r>
        <w:rPr>
          <w:rFonts w:hint="eastAsia"/>
        </w:rPr>
        <w:t>　　　　　　2、向社会开放的风险</w:t>
      </w:r>
      <w:r>
        <w:rPr>
          <w:rFonts w:hint="eastAsia"/>
        </w:rPr>
        <w:br/>
      </w:r>
      <w:r>
        <w:rPr>
          <w:rFonts w:hint="eastAsia"/>
        </w:rPr>
        <w:t>　　　　　　3、向社会开放的风险规避</w:t>
      </w:r>
      <w:r>
        <w:rPr>
          <w:rFonts w:hint="eastAsia"/>
        </w:rPr>
        <w:br/>
      </w:r>
      <w:r>
        <w:rPr>
          <w:rFonts w:hint="eastAsia"/>
        </w:rPr>
        <w:t>　　　　四、中国高校体育馆建设中存在问题</w:t>
      </w:r>
      <w:r>
        <w:rPr>
          <w:rFonts w:hint="eastAsia"/>
        </w:rPr>
        <w:br/>
      </w:r>
      <w:r>
        <w:rPr>
          <w:rFonts w:hint="eastAsia"/>
        </w:rPr>
        <w:t>　　　　五、中国高校体育场馆建设的建议</w:t>
      </w:r>
      <w:r>
        <w:rPr>
          <w:rFonts w:hint="eastAsia"/>
        </w:rPr>
        <w:br/>
      </w:r>
      <w:r>
        <w:rPr>
          <w:rFonts w:hint="eastAsia"/>
        </w:rPr>
        <w:t>　　　　六、中国高校体育场馆发展趋势分析</w:t>
      </w:r>
      <w:r>
        <w:rPr>
          <w:rFonts w:hint="eastAsia"/>
        </w:rPr>
        <w:br/>
      </w:r>
      <w:r>
        <w:rPr>
          <w:rFonts w:hint="eastAsia"/>
        </w:rPr>
        <w:t>　　第三节 中国体育场馆行业发展趋势分析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一、中国体育场馆行业运营升级</w:t>
      </w:r>
      <w:r>
        <w:rPr>
          <w:rFonts w:hint="eastAsia"/>
        </w:rPr>
        <w:br/>
      </w:r>
      <w:r>
        <w:rPr>
          <w:rFonts w:hint="eastAsia"/>
        </w:rPr>
        <w:t>　　　　　　1、运营逐步国际化</w:t>
      </w:r>
      <w:r>
        <w:rPr>
          <w:rFonts w:hint="eastAsia"/>
        </w:rPr>
        <w:br/>
      </w:r>
      <w:r>
        <w:rPr>
          <w:rFonts w:hint="eastAsia"/>
        </w:rPr>
        <w:t>　　　　　　2、运营逐步市场化</w:t>
      </w:r>
      <w:r>
        <w:rPr>
          <w:rFonts w:hint="eastAsia"/>
        </w:rPr>
        <w:br/>
      </w:r>
      <w:r>
        <w:rPr>
          <w:rFonts w:hint="eastAsia"/>
        </w:rPr>
        <w:t>　　　　　　3、运营逐步专业化</w:t>
      </w:r>
      <w:r>
        <w:rPr>
          <w:rFonts w:hint="eastAsia"/>
        </w:rPr>
        <w:br/>
      </w:r>
      <w:r>
        <w:rPr>
          <w:rFonts w:hint="eastAsia"/>
        </w:rPr>
        <w:t>　　　　二、中国体育场馆行业结构调整</w:t>
      </w:r>
      <w:r>
        <w:rPr>
          <w:rFonts w:hint="eastAsia"/>
        </w:rPr>
        <w:br/>
      </w:r>
      <w:r>
        <w:rPr>
          <w:rFonts w:hint="eastAsia"/>
        </w:rPr>
        <w:t>　　　　　　1、企业从业机构比例上升</w:t>
      </w:r>
      <w:r>
        <w:rPr>
          <w:rFonts w:hint="eastAsia"/>
        </w:rPr>
        <w:br/>
      </w:r>
      <w:r>
        <w:rPr>
          <w:rFonts w:hint="eastAsia"/>
        </w:rPr>
        <w:t>　　　　　　2、委托经营比例上升</w:t>
      </w:r>
      <w:r>
        <w:rPr>
          <w:rFonts w:hint="eastAsia"/>
        </w:rPr>
        <w:br/>
      </w:r>
      <w:r>
        <w:rPr>
          <w:rFonts w:hint="eastAsia"/>
        </w:rPr>
        <w:t>　　　　三、中国体育场馆发展方向不一</w:t>
      </w:r>
      <w:r>
        <w:rPr>
          <w:rFonts w:hint="eastAsia"/>
        </w:rPr>
        <w:br/>
      </w:r>
      <w:r>
        <w:rPr>
          <w:rFonts w:hint="eastAsia"/>
        </w:rPr>
        <w:t>　　　　　　1、分类发展</w:t>
      </w:r>
      <w:r>
        <w:rPr>
          <w:rFonts w:hint="eastAsia"/>
        </w:rPr>
        <w:br/>
      </w:r>
      <w:r>
        <w:rPr>
          <w:rFonts w:hint="eastAsia"/>
        </w:rPr>
        <w:t>　　　　　　2、多元化发展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大型体育赛事对体育场馆影响案例分析</w:t>
      </w:r>
      <w:r>
        <w:rPr>
          <w:rFonts w:hint="eastAsia"/>
        </w:rPr>
        <w:br/>
      </w:r>
      <w:r>
        <w:rPr>
          <w:rFonts w:hint="eastAsia"/>
        </w:rPr>
        <w:t>　　第一节 2025年北京奥运会</w:t>
      </w:r>
      <w:r>
        <w:rPr>
          <w:rFonts w:hint="eastAsia"/>
        </w:rPr>
        <w:br/>
      </w:r>
      <w:r>
        <w:rPr>
          <w:rFonts w:hint="eastAsia"/>
        </w:rPr>
        <w:t>　　　　一、北京奥运会场馆建设及分布情况</w:t>
      </w:r>
      <w:r>
        <w:rPr>
          <w:rFonts w:hint="eastAsia"/>
        </w:rPr>
        <w:br/>
      </w:r>
      <w:r>
        <w:rPr>
          <w:rFonts w:hint="eastAsia"/>
        </w:rPr>
        <w:t>　　　　　　1、场馆建设情况</w:t>
      </w:r>
      <w:r>
        <w:rPr>
          <w:rFonts w:hint="eastAsia"/>
        </w:rPr>
        <w:br/>
      </w:r>
      <w:r>
        <w:rPr>
          <w:rFonts w:hint="eastAsia"/>
        </w:rPr>
        <w:t>　　　　　　2、场馆分布情况</w:t>
      </w:r>
      <w:r>
        <w:rPr>
          <w:rFonts w:hint="eastAsia"/>
        </w:rPr>
        <w:br/>
      </w:r>
      <w:r>
        <w:rPr>
          <w:rFonts w:hint="eastAsia"/>
        </w:rPr>
        <w:t>　　　　二、北京奥运会场馆结构分析</w:t>
      </w:r>
      <w:r>
        <w:rPr>
          <w:rFonts w:hint="eastAsia"/>
        </w:rPr>
        <w:br/>
      </w:r>
      <w:r>
        <w:rPr>
          <w:rFonts w:hint="eastAsia"/>
        </w:rPr>
        <w:t>　　　　　　1、功能结构分析</w:t>
      </w:r>
      <w:r>
        <w:rPr>
          <w:rFonts w:hint="eastAsia"/>
        </w:rPr>
        <w:br/>
      </w:r>
      <w:r>
        <w:rPr>
          <w:rFonts w:hint="eastAsia"/>
        </w:rPr>
        <w:t>　　　　　　2、高校结构分析</w:t>
      </w:r>
      <w:r>
        <w:rPr>
          <w:rFonts w:hint="eastAsia"/>
        </w:rPr>
        <w:br/>
      </w:r>
      <w:r>
        <w:rPr>
          <w:rFonts w:hint="eastAsia"/>
        </w:rPr>
        <w:t>　　　　三、现有的奥运场馆赛后利用模式</w:t>
      </w:r>
      <w:r>
        <w:rPr>
          <w:rFonts w:hint="eastAsia"/>
        </w:rPr>
        <w:br/>
      </w:r>
      <w:r>
        <w:rPr>
          <w:rFonts w:hint="eastAsia"/>
        </w:rPr>
        <w:t>　　　　　　1、保持原有体育功能</w:t>
      </w:r>
      <w:r>
        <w:rPr>
          <w:rFonts w:hint="eastAsia"/>
        </w:rPr>
        <w:br/>
      </w:r>
      <w:r>
        <w:rPr>
          <w:rFonts w:hint="eastAsia"/>
        </w:rPr>
        <w:t>　　　　　　2、还原使用</w:t>
      </w:r>
      <w:r>
        <w:rPr>
          <w:rFonts w:hint="eastAsia"/>
        </w:rPr>
        <w:br/>
      </w:r>
      <w:r>
        <w:rPr>
          <w:rFonts w:hint="eastAsia"/>
        </w:rPr>
        <w:t>　　　　　　3、功能转换使用</w:t>
      </w:r>
      <w:r>
        <w:rPr>
          <w:rFonts w:hint="eastAsia"/>
        </w:rPr>
        <w:br/>
      </w:r>
      <w:r>
        <w:rPr>
          <w:rFonts w:hint="eastAsia"/>
        </w:rPr>
        <w:t>　　　　　　4、拆除临时场馆设施</w:t>
      </w:r>
      <w:r>
        <w:rPr>
          <w:rFonts w:hint="eastAsia"/>
        </w:rPr>
        <w:br/>
      </w:r>
      <w:r>
        <w:rPr>
          <w:rFonts w:hint="eastAsia"/>
        </w:rPr>
        <w:t>　　　　　　5、进一步开发利用</w:t>
      </w:r>
      <w:r>
        <w:rPr>
          <w:rFonts w:hint="eastAsia"/>
        </w:rPr>
        <w:br/>
      </w:r>
      <w:r>
        <w:rPr>
          <w:rFonts w:hint="eastAsia"/>
        </w:rPr>
        <w:t>　　　　四、奥运场馆后继使用特殊情况分析</w:t>
      </w:r>
      <w:r>
        <w:rPr>
          <w:rFonts w:hint="eastAsia"/>
        </w:rPr>
        <w:br/>
      </w:r>
      <w:r>
        <w:rPr>
          <w:rFonts w:hint="eastAsia"/>
        </w:rPr>
        <w:t>　　　　　　1、大型体育赛事相对较少</w:t>
      </w:r>
      <w:r>
        <w:rPr>
          <w:rFonts w:hint="eastAsia"/>
        </w:rPr>
        <w:br/>
      </w:r>
      <w:r>
        <w:rPr>
          <w:rFonts w:hint="eastAsia"/>
        </w:rPr>
        <w:t>　　　　　　2、职业化俱乐部少</w:t>
      </w:r>
      <w:r>
        <w:rPr>
          <w:rFonts w:hint="eastAsia"/>
        </w:rPr>
        <w:br/>
      </w:r>
      <w:r>
        <w:rPr>
          <w:rFonts w:hint="eastAsia"/>
        </w:rPr>
        <w:t>　　　　　　3、体育场馆饱和</w:t>
      </w:r>
      <w:r>
        <w:rPr>
          <w:rFonts w:hint="eastAsia"/>
        </w:rPr>
        <w:br/>
      </w:r>
      <w:r>
        <w:rPr>
          <w:rFonts w:hint="eastAsia"/>
        </w:rPr>
        <w:t>　　　　　　4、场馆远离居住区</w:t>
      </w:r>
      <w:r>
        <w:rPr>
          <w:rFonts w:hint="eastAsia"/>
        </w:rPr>
        <w:br/>
      </w:r>
      <w:r>
        <w:rPr>
          <w:rFonts w:hint="eastAsia"/>
        </w:rPr>
        <w:t>　　　　五、北京奥运场馆赛后利用建议</w:t>
      </w:r>
      <w:r>
        <w:rPr>
          <w:rFonts w:hint="eastAsia"/>
        </w:rPr>
        <w:br/>
      </w:r>
      <w:r>
        <w:rPr>
          <w:rFonts w:hint="eastAsia"/>
        </w:rPr>
        <w:t>　　　　六、国家体育场——鸟巢运营模式分析</w:t>
      </w:r>
      <w:r>
        <w:rPr>
          <w:rFonts w:hint="eastAsia"/>
        </w:rPr>
        <w:br/>
      </w:r>
      <w:r>
        <w:rPr>
          <w:rFonts w:hint="eastAsia"/>
        </w:rPr>
        <w:t>　　　　　　1、国家体育场投资主体及投资成本</w:t>
      </w:r>
      <w:r>
        <w:rPr>
          <w:rFonts w:hint="eastAsia"/>
        </w:rPr>
        <w:br/>
      </w:r>
      <w:r>
        <w:rPr>
          <w:rFonts w:hint="eastAsia"/>
        </w:rPr>
        <w:t>　　　　　　2、国家体育场运营主体及运营方式</w:t>
      </w:r>
      <w:r>
        <w:rPr>
          <w:rFonts w:hint="eastAsia"/>
        </w:rPr>
        <w:br/>
      </w:r>
      <w:r>
        <w:rPr>
          <w:rFonts w:hint="eastAsia"/>
        </w:rPr>
        <w:t>　　　　　　3、国家体育场运营成本</w:t>
      </w:r>
      <w:r>
        <w:rPr>
          <w:rFonts w:hint="eastAsia"/>
        </w:rPr>
        <w:br/>
      </w:r>
      <w:r>
        <w:rPr>
          <w:rFonts w:hint="eastAsia"/>
        </w:rPr>
        <w:t>　　　　　　4、国家体育场收入模式</w:t>
      </w:r>
      <w:r>
        <w:rPr>
          <w:rFonts w:hint="eastAsia"/>
        </w:rPr>
        <w:br/>
      </w:r>
      <w:r>
        <w:rPr>
          <w:rFonts w:hint="eastAsia"/>
        </w:rPr>
        <w:t>　　　　七、奥运后体育场馆运营前景</w:t>
      </w:r>
      <w:r>
        <w:rPr>
          <w:rFonts w:hint="eastAsia"/>
        </w:rPr>
        <w:br/>
      </w:r>
      <w:r>
        <w:rPr>
          <w:rFonts w:hint="eastAsia"/>
        </w:rPr>
        <w:t>　　　　　　1、旅游</w:t>
      </w:r>
      <w:r>
        <w:rPr>
          <w:rFonts w:hint="eastAsia"/>
        </w:rPr>
        <w:br/>
      </w:r>
      <w:r>
        <w:rPr>
          <w:rFonts w:hint="eastAsia"/>
        </w:rPr>
        <w:t>　　　　　　2、竞赛演出</w:t>
      </w:r>
      <w:r>
        <w:rPr>
          <w:rFonts w:hint="eastAsia"/>
        </w:rPr>
        <w:br/>
      </w:r>
      <w:r>
        <w:rPr>
          <w:rFonts w:hint="eastAsia"/>
        </w:rPr>
        <w:t>　　　　　　3、休闲娱乐产业</w:t>
      </w:r>
      <w:r>
        <w:rPr>
          <w:rFonts w:hint="eastAsia"/>
        </w:rPr>
        <w:br/>
      </w:r>
      <w:r>
        <w:rPr>
          <w:rFonts w:hint="eastAsia"/>
        </w:rPr>
        <w:t>　　第二节 2025年广州亚运会</w:t>
      </w:r>
      <w:r>
        <w:rPr>
          <w:rFonts w:hint="eastAsia"/>
        </w:rPr>
        <w:br/>
      </w:r>
      <w:r>
        <w:rPr>
          <w:rFonts w:hint="eastAsia"/>
        </w:rPr>
        <w:t>　　　　一、广州亚运会场馆建设及分布情况</w:t>
      </w:r>
      <w:r>
        <w:rPr>
          <w:rFonts w:hint="eastAsia"/>
        </w:rPr>
        <w:br/>
      </w:r>
      <w:r>
        <w:rPr>
          <w:rFonts w:hint="eastAsia"/>
        </w:rPr>
        <w:t>　　　　　　1、场馆建设情况</w:t>
      </w:r>
      <w:r>
        <w:rPr>
          <w:rFonts w:hint="eastAsia"/>
        </w:rPr>
        <w:br/>
      </w:r>
      <w:r>
        <w:rPr>
          <w:rFonts w:hint="eastAsia"/>
        </w:rPr>
        <w:t>　　　　　　2、场馆分布情况</w:t>
      </w:r>
      <w:r>
        <w:rPr>
          <w:rFonts w:hint="eastAsia"/>
        </w:rPr>
        <w:br/>
      </w:r>
      <w:r>
        <w:rPr>
          <w:rFonts w:hint="eastAsia"/>
        </w:rPr>
        <w:t>　　　　二、现有的亚运场馆赛后利用模式</w:t>
      </w:r>
      <w:r>
        <w:rPr>
          <w:rFonts w:hint="eastAsia"/>
        </w:rPr>
        <w:br/>
      </w:r>
      <w:r>
        <w:rPr>
          <w:rFonts w:hint="eastAsia"/>
        </w:rPr>
        <w:t>　　　　　　1、综合性场馆群利用方案</w:t>
      </w:r>
      <w:r>
        <w:rPr>
          <w:rFonts w:hint="eastAsia"/>
        </w:rPr>
        <w:br/>
      </w:r>
      <w:r>
        <w:rPr>
          <w:rFonts w:hint="eastAsia"/>
        </w:rPr>
        <w:t>　　　　　　2、大型场馆利用方案</w:t>
      </w:r>
      <w:r>
        <w:rPr>
          <w:rFonts w:hint="eastAsia"/>
        </w:rPr>
        <w:br/>
      </w:r>
      <w:r>
        <w:rPr>
          <w:rFonts w:hint="eastAsia"/>
        </w:rPr>
        <w:t>　　　　　　3、专业性场馆利用方案</w:t>
      </w:r>
      <w:r>
        <w:rPr>
          <w:rFonts w:hint="eastAsia"/>
        </w:rPr>
        <w:br/>
      </w:r>
      <w:r>
        <w:rPr>
          <w:rFonts w:hint="eastAsia"/>
        </w:rPr>
        <w:t>　　　　三、广州亚运场馆赛后利用制约因素</w:t>
      </w:r>
      <w:r>
        <w:rPr>
          <w:rFonts w:hint="eastAsia"/>
        </w:rPr>
        <w:br/>
      </w:r>
      <w:r>
        <w:rPr>
          <w:rFonts w:hint="eastAsia"/>
        </w:rPr>
        <w:t>　　　　四、广州亚运场馆赛后利用建议</w:t>
      </w:r>
      <w:r>
        <w:rPr>
          <w:rFonts w:hint="eastAsia"/>
        </w:rPr>
        <w:br/>
      </w:r>
      <w:r>
        <w:rPr>
          <w:rFonts w:hint="eastAsia"/>
        </w:rPr>
        <w:t>　　第三节 深圳大运会</w:t>
      </w:r>
      <w:r>
        <w:rPr>
          <w:rFonts w:hint="eastAsia"/>
        </w:rPr>
        <w:br/>
      </w:r>
      <w:r>
        <w:rPr>
          <w:rFonts w:hint="eastAsia"/>
        </w:rPr>
        <w:t>　　　　一、深圳大运会场馆建设及分布情况</w:t>
      </w:r>
      <w:r>
        <w:rPr>
          <w:rFonts w:hint="eastAsia"/>
        </w:rPr>
        <w:br/>
      </w:r>
      <w:r>
        <w:rPr>
          <w:rFonts w:hint="eastAsia"/>
        </w:rPr>
        <w:t>　　　　　　1、场馆建设情况</w:t>
      </w:r>
      <w:r>
        <w:rPr>
          <w:rFonts w:hint="eastAsia"/>
        </w:rPr>
        <w:br/>
      </w:r>
      <w:r>
        <w:rPr>
          <w:rFonts w:hint="eastAsia"/>
        </w:rPr>
        <w:t>　　　　　　2、场馆分布情况</w:t>
      </w:r>
      <w:r>
        <w:rPr>
          <w:rFonts w:hint="eastAsia"/>
        </w:rPr>
        <w:br/>
      </w:r>
      <w:r>
        <w:rPr>
          <w:rFonts w:hint="eastAsia"/>
        </w:rPr>
        <w:t>　　　　二、深圳大运会场馆建设原则分析</w:t>
      </w:r>
      <w:r>
        <w:rPr>
          <w:rFonts w:hint="eastAsia"/>
        </w:rPr>
        <w:br/>
      </w:r>
      <w:r>
        <w:rPr>
          <w:rFonts w:hint="eastAsia"/>
        </w:rPr>
        <w:t>　　　　三、深圳大运会部分场馆的赛后利用</w:t>
      </w:r>
      <w:r>
        <w:rPr>
          <w:rFonts w:hint="eastAsia"/>
        </w:rPr>
        <w:br/>
      </w:r>
      <w:r>
        <w:rPr>
          <w:rFonts w:hint="eastAsia"/>
        </w:rPr>
        <w:t>　　　　　　1、体育运动学校</w:t>
      </w:r>
      <w:r>
        <w:rPr>
          <w:rFonts w:hint="eastAsia"/>
        </w:rPr>
        <w:br/>
      </w:r>
      <w:r>
        <w:rPr>
          <w:rFonts w:hint="eastAsia"/>
        </w:rPr>
        <w:t>　　　　　　2、大学城体育中心</w:t>
      </w:r>
      <w:r>
        <w:rPr>
          <w:rFonts w:hint="eastAsia"/>
        </w:rPr>
        <w:br/>
      </w:r>
      <w:r>
        <w:rPr>
          <w:rFonts w:hint="eastAsia"/>
        </w:rPr>
        <w:t>　　　　　　3、大运村</w:t>
      </w:r>
      <w:r>
        <w:rPr>
          <w:rFonts w:hint="eastAsia"/>
        </w:rPr>
        <w:br/>
      </w:r>
      <w:r>
        <w:rPr>
          <w:rFonts w:hint="eastAsia"/>
        </w:rPr>
        <w:t>　　　　　　4、海上运动基地</w:t>
      </w:r>
      <w:r>
        <w:rPr>
          <w:rFonts w:hint="eastAsia"/>
        </w:rPr>
        <w:br/>
      </w:r>
      <w:r>
        <w:rPr>
          <w:rFonts w:hint="eastAsia"/>
        </w:rPr>
        <w:t>　　　　四、深圳大运会场馆赛后利用建议</w:t>
      </w:r>
      <w:r>
        <w:rPr>
          <w:rFonts w:hint="eastAsia"/>
        </w:rPr>
        <w:br/>
      </w:r>
      <w:r>
        <w:rPr>
          <w:rFonts w:hint="eastAsia"/>
        </w:rPr>
        <w:t>　　　　五、大运开幕式场馆——春蚕运营模式分析</w:t>
      </w:r>
      <w:r>
        <w:rPr>
          <w:rFonts w:hint="eastAsia"/>
        </w:rPr>
        <w:br/>
      </w:r>
      <w:r>
        <w:rPr>
          <w:rFonts w:hint="eastAsia"/>
        </w:rPr>
        <w:t>　　　　　　1、大运开幕场馆运营模式分析</w:t>
      </w:r>
      <w:r>
        <w:rPr>
          <w:rFonts w:hint="eastAsia"/>
        </w:rPr>
        <w:br/>
      </w:r>
      <w:r>
        <w:rPr>
          <w:rFonts w:hint="eastAsia"/>
        </w:rPr>
        <w:t>　　　　　　2、大运开幕场馆赛后运营分析</w:t>
      </w:r>
      <w:r>
        <w:rPr>
          <w:rFonts w:hint="eastAsia"/>
        </w:rPr>
        <w:br/>
      </w:r>
      <w:r>
        <w:rPr>
          <w:rFonts w:hint="eastAsia"/>
        </w:rPr>
        <w:t>　　　　六、深圳大运场馆的集团化管理模式分析</w:t>
      </w:r>
      <w:r>
        <w:rPr>
          <w:rFonts w:hint="eastAsia"/>
        </w:rPr>
        <w:br/>
      </w:r>
      <w:r>
        <w:rPr>
          <w:rFonts w:hint="eastAsia"/>
        </w:rPr>
        <w:t>　　　　　　1、集团化运营管理的优势</w:t>
      </w:r>
      <w:r>
        <w:rPr>
          <w:rFonts w:hint="eastAsia"/>
        </w:rPr>
        <w:br/>
      </w:r>
      <w:r>
        <w:rPr>
          <w:rFonts w:hint="eastAsia"/>
        </w:rPr>
        <w:t>　　　　　　2、大运场馆集团化管理的设想</w:t>
      </w:r>
      <w:r>
        <w:rPr>
          <w:rFonts w:hint="eastAsia"/>
        </w:rPr>
        <w:br/>
      </w:r>
      <w:r>
        <w:rPr>
          <w:rFonts w:hint="eastAsia"/>
        </w:rPr>
        <w:t>　　　　　　3、大运场馆集团化管理的目标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中国体育场馆行业融资模式与发展前景分析</w:t>
      </w:r>
      <w:r>
        <w:rPr>
          <w:rFonts w:hint="eastAsia"/>
        </w:rPr>
        <w:br/>
      </w:r>
      <w:r>
        <w:rPr>
          <w:rFonts w:hint="eastAsia"/>
        </w:rPr>
        <w:t>　　第一节 中国体育场馆建设融资模式分析</w:t>
      </w:r>
      <w:r>
        <w:rPr>
          <w:rFonts w:hint="eastAsia"/>
        </w:rPr>
        <w:br/>
      </w:r>
      <w:r>
        <w:rPr>
          <w:rFonts w:hint="eastAsia"/>
        </w:rPr>
        <w:t>　　　　一、政府融资模式</w:t>
      </w:r>
      <w:r>
        <w:rPr>
          <w:rFonts w:hint="eastAsia"/>
        </w:rPr>
        <w:br/>
      </w:r>
      <w:r>
        <w:rPr>
          <w:rFonts w:hint="eastAsia"/>
        </w:rPr>
        <w:t>　　　　　　1、税收形式的政府资本投入</w:t>
      </w:r>
      <w:r>
        <w:rPr>
          <w:rFonts w:hint="eastAsia"/>
        </w:rPr>
        <w:br/>
      </w:r>
      <w:r>
        <w:rPr>
          <w:rFonts w:hint="eastAsia"/>
        </w:rPr>
        <w:t>　　　　　　2、一般义务公债</w:t>
      </w:r>
      <w:r>
        <w:rPr>
          <w:rFonts w:hint="eastAsia"/>
        </w:rPr>
        <w:br/>
      </w:r>
      <w:r>
        <w:rPr>
          <w:rFonts w:hint="eastAsia"/>
        </w:rPr>
        <w:t>　　　　　　3、收益公债</w:t>
      </w:r>
      <w:r>
        <w:rPr>
          <w:rFonts w:hint="eastAsia"/>
        </w:rPr>
        <w:br/>
      </w:r>
      <w:r>
        <w:rPr>
          <w:rFonts w:hint="eastAsia"/>
        </w:rPr>
        <w:t>　　　　　　4、参与凭证</w:t>
      </w:r>
      <w:r>
        <w:rPr>
          <w:rFonts w:hint="eastAsia"/>
        </w:rPr>
        <w:br/>
      </w:r>
      <w:r>
        <w:rPr>
          <w:rFonts w:hint="eastAsia"/>
        </w:rPr>
        <w:t>　　　　　　5、租税增额融资TIF</w:t>
      </w:r>
      <w:r>
        <w:rPr>
          <w:rFonts w:hint="eastAsia"/>
        </w:rPr>
        <w:br/>
      </w:r>
      <w:r>
        <w:rPr>
          <w:rFonts w:hint="eastAsia"/>
        </w:rPr>
        <w:t>　　　　二、私人融资模式</w:t>
      </w:r>
      <w:r>
        <w:rPr>
          <w:rFonts w:hint="eastAsia"/>
        </w:rPr>
        <w:br/>
      </w:r>
      <w:r>
        <w:rPr>
          <w:rFonts w:hint="eastAsia"/>
        </w:rPr>
        <w:t>　　　　三、公私联合融资模式</w:t>
      </w:r>
      <w:r>
        <w:rPr>
          <w:rFonts w:hint="eastAsia"/>
        </w:rPr>
        <w:br/>
      </w:r>
      <w:r>
        <w:rPr>
          <w:rFonts w:hint="eastAsia"/>
        </w:rPr>
        <w:t>　　　　　　1、BOT模式</w:t>
      </w:r>
      <w:r>
        <w:rPr>
          <w:rFonts w:hint="eastAsia"/>
        </w:rPr>
        <w:br/>
      </w:r>
      <w:r>
        <w:rPr>
          <w:rFonts w:hint="eastAsia"/>
        </w:rPr>
        <w:t>　　　　　　2、TOT模式</w:t>
      </w:r>
      <w:r>
        <w:rPr>
          <w:rFonts w:hint="eastAsia"/>
        </w:rPr>
        <w:br/>
      </w:r>
      <w:r>
        <w:rPr>
          <w:rFonts w:hint="eastAsia"/>
        </w:rPr>
        <w:t>　　　　　　3、ABS模式</w:t>
      </w:r>
      <w:r>
        <w:rPr>
          <w:rFonts w:hint="eastAsia"/>
        </w:rPr>
        <w:br/>
      </w:r>
      <w:r>
        <w:rPr>
          <w:rFonts w:hint="eastAsia"/>
        </w:rPr>
        <w:t>　　　　四、其他融资方式</w:t>
      </w:r>
      <w:r>
        <w:rPr>
          <w:rFonts w:hint="eastAsia"/>
        </w:rPr>
        <w:br/>
      </w:r>
      <w:r>
        <w:rPr>
          <w:rFonts w:hint="eastAsia"/>
        </w:rPr>
        <w:t>　　　　　　1、无形资产融资</w:t>
      </w:r>
      <w:r>
        <w:rPr>
          <w:rFonts w:hint="eastAsia"/>
        </w:rPr>
        <w:br/>
      </w:r>
      <w:r>
        <w:rPr>
          <w:rFonts w:hint="eastAsia"/>
        </w:rPr>
        <w:t>　　　　　　2、体育彩票融资</w:t>
      </w:r>
      <w:r>
        <w:rPr>
          <w:rFonts w:hint="eastAsia"/>
        </w:rPr>
        <w:br/>
      </w:r>
      <w:r>
        <w:rPr>
          <w:rFonts w:hint="eastAsia"/>
        </w:rPr>
        <w:t>　　　　　　3、土地置换融资</w:t>
      </w:r>
      <w:r>
        <w:rPr>
          <w:rFonts w:hint="eastAsia"/>
        </w:rPr>
        <w:br/>
      </w:r>
      <w:r>
        <w:rPr>
          <w:rFonts w:hint="eastAsia"/>
        </w:rPr>
        <w:t>　　第二节 2025-2031年中国体育场馆行业发展前景预测</w:t>
      </w:r>
      <w:r>
        <w:rPr>
          <w:rFonts w:hint="eastAsia"/>
        </w:rPr>
        <w:br/>
      </w:r>
      <w:r>
        <w:rPr>
          <w:rFonts w:hint="eastAsia"/>
        </w:rPr>
        <w:t>　　　　一、体育场馆行业发展的驱动因素分析</w:t>
      </w:r>
      <w:r>
        <w:rPr>
          <w:rFonts w:hint="eastAsia"/>
        </w:rPr>
        <w:br/>
      </w:r>
      <w:r>
        <w:rPr>
          <w:rFonts w:hint="eastAsia"/>
        </w:rPr>
        <w:t>　　　　二、体育场馆行业发展的障碍因素分析</w:t>
      </w:r>
      <w:r>
        <w:rPr>
          <w:rFonts w:hint="eastAsia"/>
        </w:rPr>
        <w:br/>
      </w:r>
      <w:r>
        <w:rPr>
          <w:rFonts w:hint="eastAsia"/>
        </w:rPr>
        <w:t>　　　　三、中国体育场馆行业发展趋势分析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中智林^：济研：行业专家建议</w:t>
      </w:r>
      <w:r>
        <w:rPr>
          <w:rFonts w:hint="eastAsia"/>
        </w:rPr>
        <w:br/>
      </w:r>
      <w:r>
        <w:rPr>
          <w:rFonts w:hint="eastAsia"/>
        </w:rPr>
        <w:t>　　图表 1：2025年美国制造业PMI分项指数概览（单位：%）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2：2020-2025年美国就业指数走势（单位：%）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3：2020-2025年欧元区PMI走势（单位：%）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4：2020-2025年欧元区核心国家PMI走势（单位：%）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5：2020-2025年欧元区基准利率走势（单位：%）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9：2020-2025年农村居民人均纯收入（单位：元）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10：2020-2025年中国非制造业商务活动指数走势图（单位：%）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11：中国公共体育场馆不同发展阶段的比较</w:t>
      </w:r>
      <w:r>
        <w:rPr>
          <w:rFonts w:hint="eastAsia"/>
        </w:rPr>
        <w:br/>
      </w:r>
      <w:r>
        <w:rPr>
          <w:rFonts w:hint="eastAsia"/>
        </w:rPr>
        <w:t>　　图表 12：体育场馆飞速发展的三个阶段</w:t>
      </w:r>
      <w:r>
        <w:rPr>
          <w:rFonts w:hint="eastAsia"/>
        </w:rPr>
        <w:br/>
      </w:r>
      <w:r>
        <w:rPr>
          <w:rFonts w:hint="eastAsia"/>
        </w:rPr>
        <w:t>　　图表 13：高校体育场馆资金来源情况（单位：百万，%）</w:t>
      </w:r>
      <w:r>
        <w:rPr>
          <w:rFonts w:hint="eastAsia"/>
        </w:rPr>
        <w:br/>
      </w:r>
      <w:r>
        <w:rPr>
          <w:rFonts w:hint="eastAsia"/>
        </w:rPr>
        <w:t>　　图表 14：非公有制经济参与高校体育场馆供给情况（单位：座，万元）</w:t>
      </w:r>
      <w:r>
        <w:rPr>
          <w:rFonts w:hint="eastAsia"/>
        </w:rPr>
        <w:br/>
      </w:r>
      <w:r>
        <w:rPr>
          <w:rFonts w:hint="eastAsia"/>
        </w:rPr>
        <w:t>　　图表 15：北京奥运场馆的分类（单位：座）</w:t>
      </w:r>
      <w:r>
        <w:rPr>
          <w:rFonts w:hint="eastAsia"/>
        </w:rPr>
        <w:br/>
      </w:r>
      <w:r>
        <w:rPr>
          <w:rFonts w:hint="eastAsia"/>
        </w:rPr>
        <w:t>　　图表 16：各城市场馆分布（单位：座）</w:t>
      </w:r>
      <w:r>
        <w:rPr>
          <w:rFonts w:hint="eastAsia"/>
        </w:rPr>
        <w:br/>
      </w:r>
      <w:r>
        <w:rPr>
          <w:rFonts w:hint="eastAsia"/>
        </w:rPr>
        <w:t>　　图表 17：北京奥运场馆的地理分布（单位：座，%）</w:t>
      </w:r>
      <w:r>
        <w:rPr>
          <w:rFonts w:hint="eastAsia"/>
        </w:rPr>
        <w:br/>
      </w:r>
      <w:r>
        <w:rPr>
          <w:rFonts w:hint="eastAsia"/>
        </w:rPr>
        <w:t>　　图表 18：北京奥运场馆各方位分布（单位：座，%）</w:t>
      </w:r>
      <w:r>
        <w:rPr>
          <w:rFonts w:hint="eastAsia"/>
        </w:rPr>
        <w:br/>
      </w:r>
      <w:r>
        <w:rPr>
          <w:rFonts w:hint="eastAsia"/>
        </w:rPr>
        <w:t>　　图表 19：北京长久性奥运场馆的功能分布（单位：座，%）</w:t>
      </w:r>
      <w:r>
        <w:rPr>
          <w:rFonts w:hint="eastAsia"/>
        </w:rPr>
        <w:br/>
      </w:r>
      <w:r>
        <w:rPr>
          <w:rFonts w:hint="eastAsia"/>
        </w:rPr>
        <w:t>　　图表 20：北京长久性、综合功能性奥运场馆在高校和校外的分布（单位：座，%）</w:t>
      </w:r>
      <w:r>
        <w:rPr>
          <w:rFonts w:hint="eastAsia"/>
        </w:rPr>
        <w:br/>
      </w:r>
      <w:r>
        <w:rPr>
          <w:rFonts w:hint="eastAsia"/>
        </w:rPr>
        <w:t>　　图表 21：广州亚运会赛事场馆在广州市区地分布情况（单位：个）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b661366624bbf" w:history="1">
        <w:r>
          <w:rPr>
            <w:rStyle w:val="Hyperlink"/>
          </w:rPr>
          <w:t>2025版体育场馆行业发展现状调研及市场前景分析报告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b661366624bbf" w:history="1">
        <w:r>
          <w:rPr>
            <w:rStyle w:val="Hyperlink"/>
          </w:rPr>
          <w:t>https://www.20087.com/M_JianCaiFangChan/A7/TiYuChangGuanShiChangDiaoChaFenXi.html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馆具体指哪些啊、体育场馆智能化系统、国际足球场标准尺寸、体育场馆运营管理方案、苏州奥林匹克体育中心体育场、体育场馆运营、北京有几个体育馆、体育场馆经营管理的主要内容、北京鸟巢国家体育场门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5fbde580549d1" w:history="1">
      <w:r>
        <w:rPr>
          <w:rStyle w:val="Hyperlink"/>
        </w:rPr>
        <w:t>2025版体育场馆行业发展现状调研及市场前景分析报告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7/TiYuChangGuanShiChangDiaoChaFenXi.html" TargetMode="External" Id="R71eb66136662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7/TiYuChangGuanShiChangDiaoChaFenXi.html" TargetMode="External" Id="Rd295fbde5805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2024-10-18T23:46:00Z</dcterms:created>
  <dcterms:modified xsi:type="dcterms:W3CDTF">2024-10-19T00:46:00Z</dcterms:modified>
  <dc:subject>2025版体育场馆行业发展现状调研及市场前景分析报告</dc:subject>
  <dc:title>2025版体育场馆行业发展现状调研及市场前景分析报告</dc:title>
  <cp:keywords>2025版体育场馆行业发展现状调研及市场前景分析报告</cp:keywords>
  <dc:description>2025版体育场馆行业发展现状调研及市场前景分析报告</dc:description>
</cp:coreProperties>
</file>