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b7d3b928954ec1" w:history="1">
              <w:r>
                <w:rPr>
                  <w:rStyle w:val="Hyperlink"/>
                </w:rPr>
                <w:t>2026年中国房地产信托市场深度调研与前景分析报告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b7d3b928954ec1" w:history="1">
              <w:r>
                <w:rPr>
                  <w:rStyle w:val="Hyperlink"/>
                </w:rPr>
                <w:t>2026年中国房地产信托市场深度调研与前景分析报告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09A87A7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b7d3b928954ec1" w:history="1">
                <w:r>
                  <w:rPr>
                    <w:rStyle w:val="Hyperlink"/>
                  </w:rPr>
                  <w:t>https://www.20087.com/7/7A/FangDiChanXinTuoShiChangQianJing.html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房地产信托（REITs）作为一种投资工具，允许个人和机构投资者通过持有房地产投资组合的股份，间接投资于房地产市场，享受租金收入和资产增值的收益。近年来，随着全球房地产市场的波动和利率环境的变化，REITs因其较高的收益稳定性和分散投资风险的特性，吸引了大量投资者的关注。同时，随着REITs市场的成熟，产品类型和地理覆盖范围不断扩展，为投资者提供了更多选择。</w:t>
      </w:r>
      <w:r>
        <w:rPr>
          <w:rFonts w:hint="eastAsia"/>
        </w:rPr>
        <w:br/>
      </w:r>
      <w:r>
        <w:rPr>
          <w:rFonts w:hint="eastAsia"/>
        </w:rPr>
        <w:t>　　未来，房地产信托将更加注重资产管理和创新。市场调研网指出，随着数据分析和人工智能技术的应用，REITs管理者将能够更准确地评估资产价值，优化投资组合，提高收益率。同时，随着绿色建筑和可持续城市发展的趋势，专注于环保和节能房地产项目的REITs将获得更多投资者的青睐。此外，随着全球资本流动的增加，跨境REITs将成为新的投资热点，为投资者提供更广阔的市场机会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eb7d3b928954ec1" w:history="1">
        <w:r>
          <w:rPr>
            <w:rStyle w:val="Hyperlink"/>
          </w:rPr>
          <w:t>2026年中国房地产信托市场深度调研与前景分析报告</w:t>
        </w:r>
      </w:hyperlink>
      <w:r>
        <w:rPr>
          <w:rFonts w:hint="eastAsia"/>
        </w:rPr>
        <w:t>》依托国家统计局、相关行业协会及科研单位提供的权威数据，全面分析了房地产信托行业发展环境、产业链结构、市场供需状况及价格变化，重点研究了房地产信托行业内主要企业的经营现状。报告对房地产信托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房地产信托概述</w:t>
      </w:r>
      <w:r>
        <w:rPr>
          <w:rFonts w:hint="eastAsia"/>
        </w:rPr>
        <w:br/>
      </w:r>
      <w:r>
        <w:rPr>
          <w:rFonts w:hint="eastAsia"/>
        </w:rPr>
        <w:t>　　第一节 房地产信托定义</w:t>
      </w:r>
      <w:r>
        <w:rPr>
          <w:rFonts w:hint="eastAsia"/>
        </w:rPr>
        <w:br/>
      </w:r>
      <w:r>
        <w:rPr>
          <w:rFonts w:hint="eastAsia"/>
        </w:rPr>
        <w:t>　　第二节 房地产信托行业发展历程</w:t>
      </w:r>
      <w:r>
        <w:rPr>
          <w:rFonts w:hint="eastAsia"/>
        </w:rPr>
        <w:br/>
      </w:r>
      <w:r>
        <w:rPr>
          <w:rFonts w:hint="eastAsia"/>
        </w:rPr>
        <w:t>　　第三节 房地产信托分类情况</w:t>
      </w:r>
      <w:r>
        <w:rPr>
          <w:rFonts w:hint="eastAsia"/>
        </w:rPr>
        <w:br/>
      </w:r>
      <w:r>
        <w:rPr>
          <w:rFonts w:hint="eastAsia"/>
        </w:rPr>
        <w:t>　　第四节 房地产信托产业链分析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二、房地产信托产业链模型分析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2025-2026年中国房地产信托行业发展环境分析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房地产信托行业相关政策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2025-2026年中国房地产信托行业发展社会环境分析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中国房地产信托生产现状分析</w:t>
      </w:r>
      <w:r>
        <w:rPr>
          <w:rFonts w:hint="eastAsia"/>
        </w:rPr>
        <w:br/>
      </w:r>
      <w:r>
        <w:rPr>
          <w:rFonts w:hint="eastAsia"/>
        </w:rPr>
        <w:t>　　第一节 房地产信托行业总体规模</w:t>
      </w:r>
      <w:r>
        <w:rPr>
          <w:rFonts w:hint="eastAsia"/>
        </w:rPr>
        <w:br/>
      </w:r>
      <w:r>
        <w:rPr>
          <w:rFonts w:hint="eastAsia"/>
        </w:rPr>
        <w:t>　　第一节 房地产信托产能概况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房地产信托市场容量概况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房地产信托产业的生命周期分析</w:t>
      </w:r>
      <w:r>
        <w:rPr>
          <w:rFonts w:hint="eastAsia"/>
        </w:rPr>
        <w:br/>
      </w:r>
      <w:r>
        <w:rPr>
          <w:rFonts w:hint="eastAsia"/>
        </w:rPr>
        <w:t>　　第五节 房地产信托产业供需情况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房地产信托国内产品价格走势及影响因素分析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2026年我国房地产信托行业发展现状分析</w:t>
      </w:r>
      <w:r>
        <w:rPr>
          <w:rFonts w:hint="eastAsia"/>
        </w:rPr>
        <w:br/>
      </w:r>
      <w:r>
        <w:rPr>
          <w:rFonts w:hint="eastAsia"/>
        </w:rPr>
        <w:t>　　第一节 我国房地产信托行业发展现状</w:t>
      </w:r>
      <w:r>
        <w:rPr>
          <w:rFonts w:hint="eastAsia"/>
        </w:rPr>
        <w:br/>
      </w:r>
      <w:r>
        <w:rPr>
          <w:rFonts w:hint="eastAsia"/>
        </w:rPr>
        <w:t>　　　　一、房地产信托行业品牌发展现状</w:t>
      </w:r>
      <w:r>
        <w:rPr>
          <w:rFonts w:hint="eastAsia"/>
        </w:rPr>
        <w:br/>
      </w:r>
      <w:r>
        <w:rPr>
          <w:rFonts w:hint="eastAsia"/>
        </w:rPr>
        <w:t>　　　　二、房地产信托行业需求市场现状</w:t>
      </w:r>
      <w:r>
        <w:rPr>
          <w:rFonts w:hint="eastAsia"/>
        </w:rPr>
        <w:br/>
      </w:r>
      <w:r>
        <w:rPr>
          <w:rFonts w:hint="eastAsia"/>
        </w:rPr>
        <w:t>　　　　三、房地产信托市场需求层次分析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四、我国房地产信托市场走向分析</w:t>
      </w:r>
      <w:r>
        <w:rPr>
          <w:rFonts w:hint="eastAsia"/>
        </w:rPr>
        <w:br/>
      </w:r>
      <w:r>
        <w:rPr>
          <w:rFonts w:hint="eastAsia"/>
        </w:rPr>
        <w:t>　　第二节 中国房地产信托产品技术分析</w:t>
      </w:r>
      <w:r>
        <w:rPr>
          <w:rFonts w:hint="eastAsia"/>
        </w:rPr>
        <w:br/>
      </w:r>
      <w:r>
        <w:rPr>
          <w:rFonts w:hint="eastAsia"/>
        </w:rPr>
        <w:t>　　　　一、2026年房地产信托产品技术变化特点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二、2026年房地产信托产品市场的新技术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三、2026年房地产信托产品市场现状分析</w:t>
      </w:r>
      <w:r>
        <w:rPr>
          <w:rFonts w:hint="eastAsia"/>
        </w:rPr>
        <w:br/>
      </w:r>
      <w:r>
        <w:rPr>
          <w:rFonts w:hint="eastAsia"/>
        </w:rPr>
        <w:t>　　第三节 中国房地产信托行业存在的问题</w:t>
      </w:r>
      <w:r>
        <w:rPr>
          <w:rFonts w:hint="eastAsia"/>
        </w:rPr>
        <w:br/>
      </w:r>
      <w:r>
        <w:rPr>
          <w:rFonts w:hint="eastAsia"/>
        </w:rPr>
        <w:t>　　　　一、房地产信托产品市场存在的主要问题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二、国内房地产信托产品市场的三大瓶颈</w:t>
      </w:r>
      <w:r>
        <w:rPr>
          <w:rFonts w:hint="eastAsia"/>
        </w:rPr>
        <w:br/>
      </w:r>
      <w:r>
        <w:rPr>
          <w:rFonts w:hint="eastAsia"/>
        </w:rPr>
        <w:t>　　　　三、房地产信托产品市场遭遇的规模难题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对中国房地产信托市场的分析及思考</w:t>
      </w:r>
      <w:r>
        <w:rPr>
          <w:rFonts w:hint="eastAsia"/>
        </w:rPr>
        <w:br/>
      </w:r>
      <w:r>
        <w:rPr>
          <w:rFonts w:hint="eastAsia"/>
        </w:rPr>
        <w:t>　　　　一、房地产信托市场特点</w:t>
      </w:r>
      <w:r>
        <w:rPr>
          <w:rFonts w:hint="eastAsia"/>
        </w:rPr>
        <w:br/>
      </w:r>
      <w:r>
        <w:rPr>
          <w:rFonts w:hint="eastAsia"/>
        </w:rPr>
        <w:t>　　　　二、房地产信托市场分析</w:t>
      </w:r>
      <w:r>
        <w:rPr>
          <w:rFonts w:hint="eastAsia"/>
        </w:rPr>
        <w:br/>
      </w:r>
      <w:r>
        <w:rPr>
          <w:rFonts w:hint="eastAsia"/>
        </w:rPr>
        <w:t>　　　　三、房地产信托市场变化的方向</w:t>
      </w:r>
      <w:r>
        <w:rPr>
          <w:rFonts w:hint="eastAsia"/>
        </w:rPr>
        <w:br/>
      </w:r>
      <w:r>
        <w:rPr>
          <w:rFonts w:hint="eastAsia"/>
        </w:rPr>
        <w:t>　　　　四、中国房地产信托行业发展的新思路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五、对中国房地产信托行业发展的思考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2026年中国房地产信托行业发展概况</w:t>
      </w:r>
      <w:r>
        <w:rPr>
          <w:rFonts w:hint="eastAsia"/>
        </w:rPr>
        <w:br/>
      </w:r>
      <w:r>
        <w:rPr>
          <w:rFonts w:hint="eastAsia"/>
        </w:rPr>
        <w:t>　　第一节 2026年中国房地产信托行业发展态势分析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2026年中国房地产信托行业发展特点分析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2026年中国房地产信托行业市场供需分析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房地产信托行业市场竞争策略分析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房地产信托市场竞争策略分析</w:t>
      </w:r>
      <w:r>
        <w:rPr>
          <w:rFonts w:hint="eastAsia"/>
        </w:rPr>
        <w:br/>
      </w:r>
      <w:r>
        <w:rPr>
          <w:rFonts w:hint="eastAsia"/>
        </w:rPr>
        <w:t>　　　　一、房地产信托市场增长潜力分析</w:t>
      </w:r>
      <w:r>
        <w:rPr>
          <w:rFonts w:hint="eastAsia"/>
        </w:rPr>
        <w:br/>
      </w:r>
      <w:r>
        <w:rPr>
          <w:rFonts w:hint="eastAsia"/>
        </w:rPr>
        <w:t>　　　　二、房地产信托产品竞争策略分析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房地产信托企业竞争策略分析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一、2021-2032年我国房地产信托市场竞争趋势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二、2021-2032年房地产信托行业竞争格局展望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三、2021-2032年房地产信托行业竞争策略分析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房地产信托行业投资与发展前景分析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2026年房地产信托行业投资情况分析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房地产信托行业投资机会分析</w:t>
      </w:r>
      <w:r>
        <w:rPr>
          <w:rFonts w:hint="eastAsia"/>
        </w:rPr>
        <w:br/>
      </w:r>
      <w:r>
        <w:rPr>
          <w:rFonts w:hint="eastAsia"/>
        </w:rPr>
        <w:t>　　　　一、房地产信托投资项目分析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二、可以投资的房地产信托模式</w:t>
      </w:r>
      <w:r>
        <w:rPr>
          <w:rFonts w:hint="eastAsia"/>
        </w:rPr>
        <w:br/>
      </w:r>
      <w:r>
        <w:rPr>
          <w:rFonts w:hint="eastAsia"/>
        </w:rPr>
        <w:t>　　　　三、2026年房地产信托投资机会分析</w:t>
      </w:r>
      <w:r>
        <w:rPr>
          <w:rFonts w:hint="eastAsia"/>
        </w:rPr>
        <w:br/>
      </w:r>
      <w:r>
        <w:rPr>
          <w:rFonts w:hint="eastAsia"/>
        </w:rPr>
        <w:t>　　　　四、2026年房地产信托投资新方向</w:t>
      </w:r>
      <w:r>
        <w:rPr>
          <w:rFonts w:hint="eastAsia"/>
        </w:rPr>
        <w:br/>
      </w:r>
      <w:r>
        <w:rPr>
          <w:rFonts w:hint="eastAsia"/>
        </w:rPr>
        <w:t>　　第三节 房地产信托行业发展前景分析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一、金融危机下房地产信托市场的发展前景</w:t>
      </w:r>
      <w:r>
        <w:rPr>
          <w:rFonts w:hint="eastAsia"/>
        </w:rPr>
        <w:br/>
      </w:r>
      <w:r>
        <w:rPr>
          <w:rFonts w:hint="eastAsia"/>
        </w:rPr>
        <w:t>　　　　二、2026年房地产信托市场面临的发展商机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2021-2032年中国房地产信托行业发展前景预测分析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2021-2032年中国房地产信托行业发展预测分析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一、未来房地产信托发展分析</w:t>
      </w:r>
      <w:r>
        <w:rPr>
          <w:rFonts w:hint="eastAsia"/>
        </w:rPr>
        <w:br/>
      </w:r>
      <w:r>
        <w:rPr>
          <w:rFonts w:hint="eastAsia"/>
        </w:rPr>
        <w:t>　　　　二、未来房地产信托行业技术开发方向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2021-2032年中国房地产信托行业市场前景分析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房地产信托上游原材料供应状况分析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房地产信托行业上下游行业分析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三、行业新动态及其对房地产信托行业的影响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四、行业竞争状况及其对房地产信托行业的意义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四、行业新动态及其对房地产信托行业的影响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五、行业竞争状况及其对房地产信托行业的意义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2021-2032年房地产信托行业发展趋势及投资风险分析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当前房地产信托存在的问题</w:t>
      </w:r>
      <w:r>
        <w:rPr>
          <w:rFonts w:hint="eastAsia"/>
        </w:rPr>
        <w:br/>
      </w:r>
      <w:r>
        <w:rPr>
          <w:rFonts w:hint="eastAsia"/>
        </w:rPr>
        <w:t>　　第二节 房地产信托未来发展预测分析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一、中国房地产信托发展方向分析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二、2021-2032年中国房地产信托行业发展规模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三、2021-2032年中国房地产信托行业发展趋势预测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2021-2032年中国房地产信托行业投资风险分析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房地产信托国内重点生产厂家分析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房地产信托地区销售分析</w:t>
      </w:r>
      <w:r>
        <w:rPr>
          <w:rFonts w:hint="eastAsia"/>
        </w:rPr>
        <w:br/>
      </w:r>
      <w:r>
        <w:rPr>
          <w:rFonts w:hint="eastAsia"/>
        </w:rPr>
        <w:t>　　第一节 中国房地产信托区域销售市场结构变化</w:t>
      </w:r>
      <w:r>
        <w:rPr>
          <w:rFonts w:hint="eastAsia"/>
        </w:rPr>
        <w:br/>
      </w:r>
      <w:r>
        <w:rPr>
          <w:rFonts w:hint="eastAsia"/>
        </w:rPr>
        <w:t>　　第二节 房地产信托“东北地区”销售分析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房地产信托“华北地区”销售分析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房地产信托“中南地区”销售分析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房地产信托“华东地区”销售分析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房地产信托“西北地区”销售分析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2021-2032年中国房地产信托行业投资战略研究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2025-2026年中国房地产信托行业投资策略分析</w:t>
      </w:r>
      <w:r>
        <w:rPr>
          <w:rFonts w:hint="eastAsia"/>
        </w:rPr>
        <w:br/>
      </w:r>
      <w:r>
        <w:rPr>
          <w:rFonts w:hint="eastAsia"/>
        </w:rPr>
        <w:t>　　　　一、房地产信托投资策略</w:t>
      </w:r>
      <w:r>
        <w:rPr>
          <w:rFonts w:hint="eastAsia"/>
        </w:rPr>
        <w:br/>
      </w:r>
      <w:r>
        <w:rPr>
          <w:rFonts w:hint="eastAsia"/>
        </w:rPr>
        <w:t>　　　　二、房地产信托投资筹划策略</w:t>
      </w:r>
      <w:r>
        <w:rPr>
          <w:rFonts w:hint="eastAsia"/>
        </w:rPr>
        <w:br/>
      </w:r>
      <w:r>
        <w:rPr>
          <w:rFonts w:hint="eastAsia"/>
        </w:rPr>
        <w:t>　　　　三、2026年房地产信托品牌竞争战略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2021-2032年中国房地产信托行业品牌建设策略</w:t>
      </w:r>
      <w:r>
        <w:rPr>
          <w:rFonts w:hint="eastAsia"/>
        </w:rPr>
        <w:br/>
      </w:r>
      <w:r>
        <w:rPr>
          <w:rFonts w:hint="eastAsia"/>
        </w:rPr>
        <w:t>　　　　一、房地产信托的规划</w:t>
      </w:r>
      <w:r>
        <w:rPr>
          <w:rFonts w:hint="eastAsia"/>
        </w:rPr>
        <w:br/>
      </w:r>
      <w:r>
        <w:rPr>
          <w:rFonts w:hint="eastAsia"/>
        </w:rPr>
        <w:t>　　　　二、房地产信托的建设</w:t>
      </w:r>
      <w:r>
        <w:rPr>
          <w:rFonts w:hint="eastAsia"/>
        </w:rPr>
        <w:br/>
      </w:r>
      <w:r>
        <w:rPr>
          <w:rFonts w:hint="eastAsia"/>
        </w:rPr>
        <w:t>　　　　三、房地产信托业成功之道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中国房地产信托行业市场发展趋势预测</w:t>
      </w:r>
      <w:r>
        <w:rPr>
          <w:rFonts w:hint="eastAsia"/>
        </w:rPr>
        <w:br/>
      </w:r>
      <w:r>
        <w:rPr>
          <w:rFonts w:hint="eastAsia"/>
        </w:rPr>
        <w:t>　　第二节 房地产信托产品投资机会</w:t>
      </w:r>
      <w:r>
        <w:rPr>
          <w:rFonts w:hint="eastAsia"/>
        </w:rPr>
        <w:br/>
      </w:r>
      <w:r>
        <w:rPr>
          <w:rFonts w:hint="eastAsia"/>
        </w:rPr>
        <w:t>　　第三节 房地产信托产品投资趋势分析</w:t>
      </w:r>
      <w:r>
        <w:rPr>
          <w:rFonts w:hint="eastAsia"/>
        </w:rPr>
        <w:br/>
      </w:r>
      <w:r>
        <w:rPr>
          <w:rFonts w:hint="eastAsia"/>
        </w:rPr>
        <w:t>　　第四节 中^智^林^项目投资建议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b7d3b928954ec1" w:history="1">
        <w:r>
          <w:rPr>
            <w:rStyle w:val="Hyperlink"/>
          </w:rPr>
          <w:t>2026年中国房地产信托市场深度调研与前景分析报告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09A87A7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b7d3b928954ec1" w:history="1">
        <w:r>
          <w:rPr>
            <w:rStyle w:val="Hyperlink"/>
          </w:rPr>
          <w:t>https://www.20087.com/7/7A/FangDiChanXinTuoShiChangQianJing.html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热点：什么叫信托 通俗一点、房地产信托基金、多少钱可以做信托给儿女、房地产信托投资基金、房产信托如何进行、房地产信托是什么、房地产基金reits、房地产信托基金是什么意思、个人财产怎么做信托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181383af38428e" w:history="1">
      <w:r>
        <w:rPr>
          <w:rStyle w:val="Hyperlink"/>
        </w:rPr>
        <w:t>2026年中国房地产信托市场深度调研与前景分析报告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A/FangDiChanXinTuoShiChangQianJing.html" TargetMode="External" Id="R2eb7d3b928954e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A/FangDiChanXinTuoShiChangQianJing.html" TargetMode="External" Id="R8a181383af3842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2026-07-08T00:16:00Z</dcterms:created>
  <dcterms:modified xsi:type="dcterms:W3CDTF">2026-07-08T01:16:00Z</dcterms:modified>
  <dc:subject>2026年中国房地产信托市场深度调研与前景分析报告</dc:subject>
  <dc:title>2026年中国房地产信托市场深度调研与前景分析报告</dc:title>
  <cp:keywords>2026年中国房地产信托市场深度调研与前景分析报告</cp:keywords>
  <dc:description>2026年中国房地产信托市场深度调研与前景分析报告</dc:description>
</cp:coreProperties>
</file>