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3549e628f42e2" w:history="1">
              <w:r>
                <w:rPr>
                  <w:rStyle w:val="Hyperlink"/>
                </w:rPr>
                <w:t>2023-2029年中国热轧不锈钢带材行业市场调查及投资机会深度分析报告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3549e628f42e2" w:history="1">
              <w:r>
                <w:rPr>
                  <w:rStyle w:val="Hyperlink"/>
                </w:rPr>
                <w:t>2023-2029年中国热轧不锈钢带材行业市场调查及投资机会深度分析报告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3549e628f42e2" w:history="1">
                <w:r>
                  <w:rPr>
                    <w:rStyle w:val="Hyperlink"/>
                  </w:rPr>
                  <w:t>https://www.20087.com/7/AA/ReYaBuXiuGangDaiCaiShiChangQianJing.html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锈钢带材是一种重要的工业材料，近年来随着制造业的发展和技术的进步，市场需求持续增长。一方面，随着材料科学和制造技术的进步，热轧不锈钢带材的强度和耐蚀性有了显著提高，能够适应不同工业应用的需求。另一方面，随着设计创新和技术改进，热轧不锈钢带材的应用范围不断扩大，如在建筑、汽车、家电等领域。此外，随着环保要求的提高，热轧不锈钢带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热轧不锈钢带材的发展将主要体现在以下几个方面：一是随着新材料技术的进步，支持更高强度和更广应用范围的热轧不锈钢带材将成为主流；二是随着环保要求的提高，采用清洁生产和循环经济模式的热轧不锈钢带材生产将成为主流；三是随着应用技术的发展，支持更高性能和更复杂应用的热轧不锈钢带材将成为新的发展方向。此外，随着绿色建筑和可持续建设理念的普及，轻量化且环保的热轧不锈钢带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3549e628f42e2" w:history="1">
        <w:r>
          <w:rPr>
            <w:rStyle w:val="Hyperlink"/>
          </w:rPr>
          <w:t>2023-2029年中国热轧不锈钢带材行业市场调查及投资机会深度分析报告</w:t>
        </w:r>
      </w:hyperlink>
      <w:r>
        <w:rPr>
          <w:rFonts w:hint="eastAsia"/>
        </w:rPr>
        <w:t>》基于对热轧不锈钢带材行业供需变化的长期跟踪研究，采用科学分析方法，系统呈现热轧不锈钢带材行业现状与发展态势。报告涵盖热轧不锈钢带材市场规模、竞争格局、技术发展现状及未来方向等核心内容，分析热轧不锈钢带材重点企业经营状况。通过定量与定性相结合的研究方法，报告对热轧不锈钢带材行业发展前景做出科学预测，识别热轧不锈钢带材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2022-2023年中国热轧不锈钢带材行业发展环境分析</w:t>
      </w:r>
      <w:r>
        <w:rPr>
          <w:rFonts w:hint="eastAsia"/>
        </w:rPr>
        <w:br/>
      </w:r>
      <w:r>
        <w:rPr>
          <w:rFonts w:hint="eastAsia"/>
        </w:rPr>
        <w:t>　　第一节 热轧不锈钢带材市场特征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二、热轧不锈钢带材行业相关政策分析</w:t>
      </w:r>
      <w:r>
        <w:rPr>
          <w:rFonts w:hint="eastAsia"/>
        </w:rPr>
        <w:br/>
      </w:r>
      <w:r>
        <w:rPr>
          <w:rFonts w:hint="eastAsia"/>
        </w:rPr>
        <w:t>　　第四节 热轧不锈钢带材行业发展的波特五力模型分析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中国热轧不锈钢带材行业产业链（上、下游及关联产业）状况分析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2022-2023年中国热轧不锈钢带材行业规模分析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2022-2023年中国热轧不锈钢带材行业销售及利润分析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一、2018-2023年中国热轧不锈钢带材行业销售收入分析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二、2018-2023年中国热轧不锈钢带材行业产品销售税金情况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三、2018-2023年中国热轧不锈钢带材行业利润增长情况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2018-2023年中国热轧不锈钢带材行业销售成本情况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2018-2023年中国热轧不锈钢带材行业销售费用情况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2018-2023年中国热轧不锈钢带材行业管理费用情况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2022-2023年中国热轧不锈钢带材行业区域结构分析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2022-2023年西南地区热轧不锈钢带材行业市场现状分析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中国热轧不锈钢带材国内市场综述</w:t>
      </w:r>
      <w:r>
        <w:rPr>
          <w:rFonts w:hint="eastAsia"/>
        </w:rPr>
        <w:br/>
      </w:r>
      <w:r>
        <w:rPr>
          <w:rFonts w:hint="eastAsia"/>
        </w:rPr>
        <w:t>　　第一节 中国热轧不锈钢带材产品产量分析及预测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一、热轧不锈钢带材产业总体产能规模</w:t>
      </w:r>
      <w:r>
        <w:rPr>
          <w:rFonts w:hint="eastAsia"/>
        </w:rPr>
        <w:br/>
      </w:r>
      <w:r>
        <w:rPr>
          <w:rFonts w:hint="eastAsia"/>
        </w:rPr>
        <w:t>　　　　二、热轧不锈钢带材生产区域分布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中国热轧不锈钢带材市场需求分析及预测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一、中国热轧不锈钢带材需求特点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2023-2029年中国热轧不锈钢带材供需平衡预测（回归预测模型）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中国热轧不锈钢带材价格趋势分析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一、中国热轧不锈钢带材2018-2023年价格趋势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二、中国热轧不锈钢带材当前市场价格及分析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三、影响热轧不锈钢带材价格因素分析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四、2023-2029年中国热轧不锈钢带材价格走势预测（回归预测模型）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中国热轧不锈钢带材行业进出口市场情况分析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2018-2023年中国热轧不锈钢带材行业进出口量分析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一、2018-2023年中国热轧不锈钢带材行业进口分析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二、2018-2023年中国热轧不锈钢带材行业出口分析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2023-2029年中国热轧不锈钢带材行业进出口市场预测分析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一、2023-2029年中国热轧不锈钢带材行业进口预测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二、2023-2029年中国热轧不锈钢带材行业出口预测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全国热轧不锈钢带材行业财务状况分析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2023年热轧不锈钢带材行业规模分析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2023年热轧不锈钢带材行业经济效益分析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2023年热轧不锈钢带材行业效率分析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2023年热轧不锈钢带材行业结构分析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2023年热轧不锈钢带材行业不同规模企业财务状况分析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一、2023年热轧不锈钢带材行业不同规模企业人均指标分析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二、2023年热轧不锈钢带材行业不同规模企业盈利能力分析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三、2023年热轧不锈钢带材行业不同规模企业营运能力分析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四、2023年热轧不锈钢带材行业不同规模企业偿债能力分析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国内外热轧不锈钢带材重点企业分析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中国热轧不锈钢带材行业发展预测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2023-2029年我国热轧不锈钢带材行业产量预测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2023-2029年我国热轧不锈钢带材行业消费量预测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2023-2029年我国热轧不锈钢带材行业产值预测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2023-2029年我国热轧不锈钢带材行业销售收入预测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热轧不锈钢带材行业投资前景与投资策略分析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热轧不锈钢带材行业发展的PEST分析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热轧不锈钢带材行业投资价值分析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一、热轧不锈钢带材行业发展前景分析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二、热轧不锈钢带材行业盈利能力预测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热轧不锈钢带材行业投资风险分析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热轧不锈钢带材行业投资策略分析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业内专家对中国热轧不锈钢带材行业总结及企业重点客户管理建议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热轧不锈钢带材行业企业问题总结</w:t>
      </w:r>
      <w:r>
        <w:rPr>
          <w:rFonts w:hint="eastAsia"/>
        </w:rPr>
        <w:br/>
      </w:r>
      <w:r>
        <w:rPr>
          <w:rFonts w:hint="eastAsia"/>
        </w:rPr>
        <w:t>　　第二节 热轧不锈钢带材企业应对策略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　热轧不锈钢带材市场的重点客户战略实施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3549e628f42e2" w:history="1">
        <w:r>
          <w:rPr>
            <w:rStyle w:val="Hyperlink"/>
          </w:rPr>
          <w:t>2023-2029年中国热轧不锈钢带材行业市场调查及投资机会深度分析报告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3549e628f42e2" w:history="1">
        <w:r>
          <w:rPr>
            <w:rStyle w:val="Hyperlink"/>
          </w:rPr>
          <w:t>https://www.20087.com/7/AA/ReYaBuXiuGangDaiCaiShiChangQianJing.html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热点：不锈钢材价格、《不锈钢热轧钢板和钢带》、不锈钢热轧钢板、不锈钢热轧工艺、冷轧钢带、热轧不锈钢管、不锈钢型材、热轧不锈钢用途、不锈钢圆钢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c377172b64802" w:history="1">
      <w:r>
        <w:rPr>
          <w:rStyle w:val="Hyperlink"/>
        </w:rPr>
        <w:t>2023-2029年中国热轧不锈钢带材行业市场调查及投资机会深度分析报告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ReYaBuXiuGangDaiCaiShiChangQianJing.html" TargetMode="External" Id="Ra113549e628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ReYaBuXiuGangDaiCaiShiChangQianJing.html" TargetMode="External" Id="R3b4c377172b6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2022-11-27T01:37:00Z</dcterms:created>
  <dcterms:modified xsi:type="dcterms:W3CDTF">2022-11-27T02:37:00Z</dcterms:modified>
  <dc:subject>2023-2029年中国热轧不锈钢带材行业市场调查及投资机会深度分析报告</dc:subject>
  <dc:title>2023-2029年中国热轧不锈钢带材行业市场调查及投资机会深度分析报告</dc:title>
  <cp:keywords>2023-2029年中国热轧不锈钢带材行业市场调查及投资机会深度分析报告</cp:keywords>
  <dc:description>2023-2029年中国热轧不锈钢带材行业市场调查及投资机会深度分析报告</dc:description>
</cp:coreProperties>
</file>