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f043193e40a4" w:history="1">
              <w:r>
                <w:rPr>
                  <w:rStyle w:val="Hyperlink"/>
                </w:rPr>
                <w:t>2025版中国隔红外线玻璃市场调研与前景预测分析报告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f043193e40a4" w:history="1">
              <w:r>
                <w:rPr>
                  <w:rStyle w:val="Hyperlink"/>
                </w:rPr>
                <w:t>2025版中国隔红外线玻璃市场调研与前景预测分析报告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f043193e40a4" w:history="1">
                <w:r>
                  <w:rPr>
                    <w:rStyle w:val="Hyperlink"/>
                  </w:rPr>
                  <w:t>https://www.20087.com/8/6A/GeHongWaiXianBoLiHangYeYanJiuBaoGao.html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红外线玻璃是一种特殊功能的玻璃，能够有效阻挡太阳光中的红外线辐射，减少室内热量积累，从而达到节能降温的效果。近年来，随着建筑节能标准的提高和消费者对居住舒适度要求的提升，隔红外线玻璃在建筑领域的应用越来越广泛。此外，随着技术的进步，隔红外线玻璃的透光率和隔热性能也在不断提高。</w:t>
      </w:r>
      <w:r>
        <w:rPr>
          <w:rFonts w:hint="eastAsia"/>
        </w:rPr>
        <w:br/>
      </w:r>
      <w:r>
        <w:rPr>
          <w:rFonts w:hint="eastAsia"/>
        </w:rPr>
        <w:t>　　未来，隔红外线玻璃的发展将更加注重功能性和美观性的结合。一方面，随着可持续建筑理念的推广，隔红外线玻璃将更加注重提高能效比，减少建筑物能耗。另一方面，随着设计趋势的变化，隔红外线玻璃将提供更多颜色和纹理的选择，以满足建筑设计的需求。此外，随着纳米技术的应用，隔红外线玻璃将拥有更好的透明度和更长的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隔红外线玻璃行业发展概述</w:t>
      </w:r>
      <w:r>
        <w:rPr>
          <w:rFonts w:hint="eastAsia"/>
        </w:rPr>
        <w:br/>
      </w:r>
      <w:r>
        <w:rPr>
          <w:rFonts w:hint="eastAsia"/>
        </w:rPr>
        <w:t>　　第一节 隔红外线玻璃的概念</w:t>
      </w:r>
      <w:r>
        <w:rPr>
          <w:rFonts w:hint="eastAsia"/>
        </w:rPr>
        <w:br/>
      </w:r>
      <w:r>
        <w:rPr>
          <w:rFonts w:hint="eastAsia"/>
        </w:rPr>
        <w:t>　　　　一、隔红外线玻璃的定义</w:t>
      </w:r>
      <w:r>
        <w:rPr>
          <w:rFonts w:hint="eastAsia"/>
        </w:rPr>
        <w:br/>
      </w:r>
      <w:r>
        <w:rPr>
          <w:rFonts w:hint="eastAsia"/>
        </w:rPr>
        <w:t>　　　　二、隔红外线玻璃的特点</w:t>
      </w:r>
      <w:r>
        <w:rPr>
          <w:rFonts w:hint="eastAsia"/>
        </w:rPr>
        <w:br/>
      </w:r>
      <w:r>
        <w:rPr>
          <w:rFonts w:hint="eastAsia"/>
        </w:rPr>
        <w:t>　　第二节 隔红外线玻璃行业发展成熟度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隔红外线玻璃市场特征分析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隔红外线玻璃生产技术现状及发展趋势</w:t>
      </w:r>
      <w:r>
        <w:rPr>
          <w:rFonts w:hint="eastAsia"/>
        </w:rPr>
        <w:br/>
      </w:r>
      <w:r>
        <w:rPr>
          <w:rFonts w:hint="eastAsia"/>
        </w:rPr>
        <w:t>　　第一节 隔红外线玻璃生产技术现状</w:t>
      </w:r>
      <w:r>
        <w:rPr>
          <w:rFonts w:hint="eastAsia"/>
        </w:rPr>
        <w:br/>
      </w:r>
      <w:r>
        <w:rPr>
          <w:rFonts w:hint="eastAsia"/>
        </w:rPr>
        <w:t>　　　　一、隔红外线玻璃的生产</w:t>
      </w:r>
      <w:r>
        <w:rPr>
          <w:rFonts w:hint="eastAsia"/>
        </w:rPr>
        <w:br/>
      </w:r>
      <w:r>
        <w:rPr>
          <w:rFonts w:hint="eastAsia"/>
        </w:rPr>
        <w:t>　　　　二、国外隔红外线玻璃生产技术</w:t>
      </w:r>
      <w:r>
        <w:rPr>
          <w:rFonts w:hint="eastAsia"/>
        </w:rPr>
        <w:br/>
      </w:r>
      <w:r>
        <w:rPr>
          <w:rFonts w:hint="eastAsia"/>
        </w:rPr>
        <w:t>　　　　三、国内隔红外线玻璃生产技术</w:t>
      </w:r>
      <w:r>
        <w:rPr>
          <w:rFonts w:hint="eastAsia"/>
        </w:rPr>
        <w:br/>
      </w:r>
      <w:r>
        <w:rPr>
          <w:rFonts w:hint="eastAsia"/>
        </w:rPr>
        <w:t>　　第二节 隔红外线玻璃技术经济评价</w:t>
      </w:r>
      <w:r>
        <w:rPr>
          <w:rFonts w:hint="eastAsia"/>
        </w:rPr>
        <w:br/>
      </w:r>
      <w:r>
        <w:rPr>
          <w:rFonts w:hint="eastAsia"/>
        </w:rPr>
        <w:t>　　　　一、工艺设计基础</w:t>
      </w:r>
      <w:r>
        <w:rPr>
          <w:rFonts w:hint="eastAsia"/>
        </w:rPr>
        <w:br/>
      </w:r>
      <w:r>
        <w:rPr>
          <w:rFonts w:hint="eastAsia"/>
        </w:rPr>
        <w:t>　　　　二、技术特点及国内外产品性能的对比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隔红外线玻璃的加工工艺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隔红外线玻璃的研究进展及应用</w:t>
      </w:r>
      <w:r>
        <w:rPr>
          <w:rFonts w:hint="eastAsia"/>
        </w:rPr>
        <w:br/>
      </w:r>
      <w:r>
        <w:rPr>
          <w:rFonts w:hint="eastAsia"/>
        </w:rPr>
        <w:t>　　第一节 隔红外线玻璃发展概况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二、国内外技术发展状况</w:t>
      </w:r>
      <w:r>
        <w:rPr>
          <w:rFonts w:hint="eastAsia"/>
        </w:rPr>
        <w:br/>
      </w:r>
      <w:r>
        <w:rPr>
          <w:rFonts w:hint="eastAsia"/>
        </w:rPr>
        <w:t>　　第二节 隔红外线玻璃的制备技术</w:t>
      </w:r>
      <w:r>
        <w:rPr>
          <w:rFonts w:hint="eastAsia"/>
        </w:rPr>
        <w:br/>
      </w:r>
      <w:r>
        <w:rPr>
          <w:rFonts w:hint="eastAsia"/>
        </w:rPr>
        <w:t>　　第三节 隔红外线玻璃的性能加工及应用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全球隔红外线玻璃行业发展分析</w:t>
      </w:r>
      <w:r>
        <w:rPr>
          <w:rFonts w:hint="eastAsia"/>
        </w:rPr>
        <w:br/>
      </w:r>
      <w:r>
        <w:rPr>
          <w:rFonts w:hint="eastAsia"/>
        </w:rPr>
        <w:t>　　第一节 世界隔红外线玻璃行业发展分析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一、2025年世界隔红外线玻璃行业发展分析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全球隔红外线玻璃市场分析</w:t>
      </w:r>
      <w:r>
        <w:rPr>
          <w:rFonts w:hint="eastAsia"/>
        </w:rPr>
        <w:br/>
      </w:r>
      <w:r>
        <w:rPr>
          <w:rFonts w:hint="eastAsia"/>
        </w:rPr>
        <w:t>　　　　一、2025年全球隔红外线玻璃需求分析</w:t>
      </w:r>
      <w:r>
        <w:rPr>
          <w:rFonts w:hint="eastAsia"/>
        </w:rPr>
        <w:br/>
      </w:r>
      <w:r>
        <w:rPr>
          <w:rFonts w:hint="eastAsia"/>
        </w:rPr>
        <w:t>　　　　二、2025年欧美隔红外线玻璃需求分析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我国隔红外线玻璃行业发展分析</w:t>
      </w:r>
      <w:r>
        <w:rPr>
          <w:rFonts w:hint="eastAsia"/>
        </w:rPr>
        <w:br/>
      </w:r>
      <w:r>
        <w:rPr>
          <w:rFonts w:hint="eastAsia"/>
        </w:rPr>
        <w:t>　　第一节 中国隔红外线玻璃行业发展状况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二、2025年中国隔红外线玻璃行业发展动态</w:t>
      </w:r>
      <w:r>
        <w:rPr>
          <w:rFonts w:hint="eastAsia"/>
        </w:rPr>
        <w:br/>
      </w:r>
      <w:r>
        <w:rPr>
          <w:rFonts w:hint="eastAsia"/>
        </w:rPr>
        <w:t>　　　　三、2025年隔红外线玻璃行业经营业绩分析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四、2025年我国隔红外线玻璃行业发展热点</w:t>
      </w:r>
      <w:r>
        <w:rPr>
          <w:rFonts w:hint="eastAsia"/>
        </w:rPr>
        <w:br/>
      </w:r>
      <w:r>
        <w:rPr>
          <w:rFonts w:hint="eastAsia"/>
        </w:rPr>
        <w:t>　　第二节 中国隔红外线玻璃市场供需状况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一、2025年中国隔红外线玻璃行业供给能力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二、2025年中国隔红外线玻璃市场供给分析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三、2025年中国隔红外线玻璃市场需求分析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四、2025年中国隔红外线玻璃产品价格分析</w:t>
      </w:r>
      <w:r>
        <w:rPr>
          <w:rFonts w:hint="eastAsia"/>
        </w:rPr>
        <w:br/>
      </w:r>
      <w:r>
        <w:rPr>
          <w:rFonts w:hint="eastAsia"/>
        </w:rPr>
        <w:t>　　第三节 我国隔红外线玻璃市场分析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四、2025年隔红外线玻璃市场的走向分析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隔红外线玻璃产业经济运行分析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2025-2031年中国隔红外线玻璃产业工业总产值分析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2025-2031年中国隔红外线玻璃产业市场销售收入分析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2025-2031年中国隔红外线玻璃产业产品成本费用分析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2025-2031年中国隔红外线玻璃产业利润总额分析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隔红外线玻璃行业竞争格局分析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2025-2031年隔红外线玻璃行业竞争格局分析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二、2025-2031年国内外隔红外线玻璃竞争分析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三、2025-2031年国内主要隔红外线玻璃企业动向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隔红外线玻璃企业竞争策略分析</w:t>
      </w:r>
      <w:r>
        <w:rPr>
          <w:rFonts w:hint="eastAsia"/>
        </w:rPr>
        <w:br/>
      </w:r>
      <w:r>
        <w:rPr>
          <w:rFonts w:hint="eastAsia"/>
        </w:rPr>
        <w:t>　　第一节 隔红外线玻璃市场竞争策略分析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二、现有隔红外线玻璃产品竞争策略分析</w:t>
      </w:r>
      <w:r>
        <w:rPr>
          <w:rFonts w:hint="eastAsia"/>
        </w:rPr>
        <w:br/>
      </w:r>
      <w:r>
        <w:rPr>
          <w:rFonts w:hint="eastAsia"/>
        </w:rPr>
        <w:t>　　第二节 隔红外线玻璃企业竞争策略分析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一、2025-2031年我国隔红外线玻璃市场竞争趋势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主要隔红外线玻璃企业竞争分析</w:t>
      </w:r>
      <w:r>
        <w:rPr>
          <w:rFonts w:hint="eastAsia"/>
        </w:rPr>
        <w:br/>
      </w:r>
      <w:r>
        <w:rPr>
          <w:rFonts w:hint="eastAsia"/>
        </w:rPr>
        <w:t>　　第一节 美国康宁公司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德国肖特玻璃科技有限公司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济南佰盛玻璃技术有限公司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广州祥鹭玻璃技术有限公司公司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隔红外线玻璃行业发展趋势分析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2025年隔红外线玻璃行业发展趋势分析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2025-2031年中国隔红外线玻璃市场趋势分析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未来隔红外线玻璃行业发展预测</w:t>
      </w:r>
      <w:r>
        <w:rPr>
          <w:rFonts w:hint="eastAsia"/>
        </w:rPr>
        <w:br/>
      </w:r>
      <w:r>
        <w:rPr>
          <w:rFonts w:hint="eastAsia"/>
        </w:rPr>
        <w:t>　　第一节 未来隔红外线玻璃需求与消费预测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五、2025-2031年隔红外线玻璃行业总资产预测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2025-2031年中国隔红外线玻璃行业供需预测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一、2025-2031年中国隔红外线玻璃供给预测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二、2025-2031年中国隔红外线玻璃产量预测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三、2025-2031年中国隔红外线玻璃需求预测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四、2025-2031年中国隔红外线玻璃供需平衡预测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五、2025-2031年中国隔红外线玻璃产品价格预测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六、2025-2031年主要隔红外线玻璃产品进出口预测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隔红外线玻璃行业投资环境分析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一、2025年隔红外线玻璃行业政策环境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隔红外线玻璃行业投资机会与风险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隔红外线玻璃行业投资效益分析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影响隔红外线玻璃行业发展的主要因素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一、2025-2031年影响隔红外线玻璃行业运行的有利因素分析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二、2025-2031年影响隔红外线玻璃行业运行的稳定因素分析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三、济研：2025-2031年影响隔红外线玻璃行业运行的不利因素分析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四、2025-2031年我国隔红外线玻璃行业发展面临的挑战分析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五、2025-2031年我国隔红外线玻璃行业发展面临的机遇分析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隔红外线玻璃行业投资风险及控制策略分析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一、2025-2031年隔红外线玻璃行业市场风险及控制策略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二、2025-2031年隔红外线玻璃行业政策风险及控制策略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五、2025-2031年隔红外线玻璃同业竞争风险及控制策略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六、2025-2031年隔红外线玻璃行业其他风险及控制策略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隔红外线玻璃行业投资分析与建议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隔红外线玻璃行业投资战略研究</w:t>
      </w:r>
      <w:r>
        <w:rPr>
          <w:rFonts w:hint="eastAsia"/>
        </w:rPr>
        <w:br/>
      </w:r>
      <w:r>
        <w:rPr>
          <w:rFonts w:hint="eastAsia"/>
        </w:rPr>
        <w:t>　　第一节 隔红外线玻璃行业发展战略研究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对我国隔红外线玻璃品牌的战略思考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二、隔红外线玻璃实施品牌战略的意义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三、隔红外线玻璃企业品牌的现状分析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四、我国隔红外线玻璃企业的品牌战略</w:t>
      </w:r>
      <w:r>
        <w:rPr>
          <w:rFonts w:hint="eastAsia"/>
        </w:rPr>
        <w:br/>
      </w:r>
      <w:r>
        <w:rPr>
          <w:rFonts w:hint="eastAsia"/>
        </w:rPr>
        <w:t>　　　　五、隔红外线玻璃品牌战略管理的策略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中~智~林~隔红外线玻璃行业投资战略研究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一、2025年树脂行业投资战略研究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二、2025年隔红外线玻璃行业投资战略研究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三、2025-2031年隔红外线玻璃行业投资形势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四、2025-2031年隔红外线玻璃行业投资战略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隔红外线玻璃产业链分析</w:t>
      </w:r>
      <w:r>
        <w:rPr>
          <w:rFonts w:hint="eastAsia"/>
        </w:rPr>
        <w:br/>
      </w:r>
      <w:r>
        <w:rPr>
          <w:rFonts w:hint="eastAsia"/>
        </w:rPr>
        <w:t>　　图表 国际隔红外线玻璃市场规模</w:t>
      </w:r>
      <w:r>
        <w:rPr>
          <w:rFonts w:hint="eastAsia"/>
        </w:rPr>
        <w:br/>
      </w:r>
      <w:r>
        <w:rPr>
          <w:rFonts w:hint="eastAsia"/>
        </w:rPr>
        <w:t>　　图表 国际隔红外线玻璃生命周期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2025-2031年全球隔红外线玻璃产业市场规模</w:t>
      </w:r>
      <w:r>
        <w:rPr>
          <w:rFonts w:hint="eastAsia"/>
        </w:rPr>
        <w:br/>
      </w:r>
      <w:r>
        <w:rPr>
          <w:rFonts w:hint="eastAsia"/>
        </w:rPr>
        <w:t>　　图表 2025-2031年隔红外线玻璃重要数据指标比较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2025-2031年中国隔红外线玻璃竞争力分析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2025-2031年我国财政收入状况分析</w:t>
      </w:r>
      <w:r>
        <w:rPr>
          <w:rFonts w:hint="eastAsia"/>
        </w:rPr>
        <w:br/>
      </w:r>
      <w:r>
        <w:rPr>
          <w:rFonts w:hint="eastAsia"/>
        </w:rPr>
        <w:t>　　图表 2025-2031年我国财政支出状况分析</w:t>
      </w:r>
      <w:r>
        <w:rPr>
          <w:rFonts w:hint="eastAsia"/>
        </w:rPr>
        <w:br/>
      </w:r>
      <w:r>
        <w:rPr>
          <w:rFonts w:hint="eastAsia"/>
        </w:rPr>
        <w:t>　　图表 2025-2031年国家外汇储备分析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2025-2031年中国隔红外线玻璃消费量预测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2025-2031年中国隔红外线玻璃发展前景预测</w:t>
      </w:r>
      <w:r>
        <w:rPr>
          <w:rFonts w:hint="eastAsia"/>
        </w:rPr>
        <w:br/>
      </w:r>
      <w:r>
        <w:rPr>
          <w:rFonts w:hint="eastAsia"/>
        </w:rPr>
        <w:t>　　图表 2025年隔红外线玻璃产量全国合计</w:t>
      </w:r>
      <w:r>
        <w:rPr>
          <w:rFonts w:hint="eastAsia"/>
        </w:rPr>
        <w:br/>
      </w:r>
      <w:r>
        <w:rPr>
          <w:rFonts w:hint="eastAsia"/>
        </w:rPr>
        <w:t>　　图表 2025年隔红外线玻璃行业经济指标全国合计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2025年隔红外线玻璃行业收入前十家企业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f043193e40a4" w:history="1">
        <w:r>
          <w:rPr>
            <w:rStyle w:val="Hyperlink"/>
          </w:rPr>
          <w:t>2025版中国隔红外线玻璃市场调研与前景预测分析报告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f043193e40a4" w:history="1">
        <w:r>
          <w:rPr>
            <w:rStyle w:val="Hyperlink"/>
          </w:rPr>
          <w:t>https://www.20087.com/8/6A/GeHongWaiXianBoLiHangYeYanJiuBaoGao.html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热点：窗玻璃对红外线几乎不透明、红外隔热玻璃、什么是红外线、红外隔着玻璃能感应到吗、玻璃 紫外线、玻璃阻挡红外线、透红外线玻璃、阻隔红外线玻璃、玻璃房怎么隔热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84f137ef34b15" w:history="1">
      <w:r>
        <w:rPr>
          <w:rStyle w:val="Hyperlink"/>
        </w:rPr>
        <w:t>2025版中国隔红外线玻璃市场调研与前景预测分析报告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GeHongWaiXianBoLiHangYeYanJiuBaoGao.html" TargetMode="External" Id="R8628f043193e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GeHongWaiXianBoLiHangYeYanJiuBaoGao.html" TargetMode="External" Id="Ra9884f137ef3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2024-11-30T04:13:00Z</dcterms:created>
  <dcterms:modified xsi:type="dcterms:W3CDTF">2024-11-30T05:13:00Z</dcterms:modified>
  <dc:subject>2025版中国隔红外线玻璃市场调研与前景预测分析报告</dc:subject>
  <dc:title>2025版中国隔红外线玻璃市场调研与前景预测分析报告</dc:title>
  <cp:keywords>2025版中国隔红外线玻璃市场调研与前景预测分析报告</cp:keywords>
  <dc:description>2025版中国隔红外线玻璃市场调研与前景预测分析报告</dc:description>
</cp:coreProperties>
</file>