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16bc4d404574" w:history="1">
              <w:r>
                <w:rPr>
                  <w:rStyle w:val="Hyperlink"/>
                </w:rPr>
                <w:t>2025年版中国其他胶粘带市场调研及发展趋势分析报告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16bc4d404574" w:history="1">
              <w:r>
                <w:rPr>
                  <w:rStyle w:val="Hyperlink"/>
                </w:rPr>
                <w:t>2025年版中国其他胶粘带市场调研及发展趋势分析报告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d16bc4d404574" w:history="1">
                <w:r>
                  <w:rPr>
                    <w:rStyle w:val="Hyperlink"/>
                  </w:rPr>
                  <w:t>https://www.20087.com/8/9A/QiTaJiaoZhanDaiDiaoChaBaoGao.html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胶粘带是一类用于粘接、密封、标记等多种用途的产品，广泛应用于建筑、包装、电子等多个领域。近年来，随着材料科学的进步和生产工艺的优化，其他胶粘带在粘接力、耐候性和环保性能方面均取得了显著提升。目前，其他胶粘带不仅在粘接强度和持久性上有了显著改善，还通过采用环保型胶黏剂和背材材料，提高了产品的安全性和环保性。此外，随着对产品多样性和个性化需求的增加，市场上还出现了多种具有特殊功能的胶粘带产品。</w:t>
      </w:r>
      <w:r>
        <w:rPr>
          <w:rFonts w:hint="eastAsia"/>
        </w:rPr>
        <w:br/>
      </w:r>
      <w:r>
        <w:rPr>
          <w:rFonts w:hint="eastAsia"/>
        </w:rPr>
        <w:t>　　未来，其他胶粘带的发展将更加注重功能性与环保性。一方面，随着新材料技术的发展，其他胶粘带将更加注重开发具有特殊功能的新产品，如导电胶带、高温胶带等，以满足不同应用场景的需求。另一方面，随着环保法规的日趋严格，其他胶粘带将更加注重使用环保材料和减少VOC排放，提高产品的环境友好性。此外，随着智能制造技术的应用，其他胶粘带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16bc4d404574" w:history="1">
        <w:r>
          <w:rPr>
            <w:rStyle w:val="Hyperlink"/>
          </w:rPr>
          <w:t>2025年版中国其他胶粘带市场调研及发展趋势分析报告</w:t>
        </w:r>
      </w:hyperlink>
      <w:r>
        <w:rPr>
          <w:rFonts w:hint="eastAsia"/>
        </w:rPr>
        <w:t>》从市场规模、需求变化及价格动态等维度，系统解析了其他胶粘带行业的现状与发展趋势。报告深入分析了其他胶粘带产业链各环节，科学预测了市场前景与技术发展方向，同时聚焦其他胶粘带细分市场特点及重点企业的经营表现，揭示了其他胶粘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其他胶粘带行业概述</w:t>
      </w:r>
      <w:r>
        <w:rPr>
          <w:rFonts w:hint="eastAsia"/>
        </w:rPr>
        <w:br/>
      </w:r>
      <w:r>
        <w:rPr>
          <w:rFonts w:hint="eastAsia"/>
        </w:rPr>
        <w:t>　　第一节 其他胶粘带行业界定</w:t>
      </w:r>
      <w:r>
        <w:rPr>
          <w:rFonts w:hint="eastAsia"/>
        </w:rPr>
        <w:br/>
      </w:r>
      <w:r>
        <w:rPr>
          <w:rFonts w:hint="eastAsia"/>
        </w:rPr>
        <w:t>　　第二节 其他胶粘带行业发展历程</w:t>
      </w:r>
      <w:r>
        <w:rPr>
          <w:rFonts w:hint="eastAsia"/>
        </w:rPr>
        <w:br/>
      </w:r>
      <w:r>
        <w:rPr>
          <w:rFonts w:hint="eastAsia"/>
        </w:rPr>
        <w:t>　　第三节 其他胶粘带产业链分析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二、其他胶粘带产业链模型分析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其他胶粘带行业经济环境分析</w:t>
      </w:r>
      <w:r>
        <w:rPr>
          <w:rFonts w:hint="eastAsia"/>
        </w:rPr>
        <w:br/>
      </w:r>
      <w:r>
        <w:rPr>
          <w:rFonts w:hint="eastAsia"/>
        </w:rPr>
        <w:t>　　第二节 其他胶粘带行业政策环境分析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一、其他胶粘带行业政策影响分析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二、相关其他胶粘带行业标准分析</w:t>
      </w:r>
      <w:r>
        <w:rPr>
          <w:rFonts w:hint="eastAsia"/>
        </w:rPr>
        <w:br/>
      </w:r>
      <w:r>
        <w:rPr>
          <w:rFonts w:hint="eastAsia"/>
        </w:rPr>
        <w:t>　　第三节 其他胶粘带行业社会环境分析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2024-2025年其他胶粘带行业技术发展现状及趋势分析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其他胶粘带行业技术发展现状分析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国内外其他胶粘带行业技术差异与原因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其他胶粘带行业技术发展方向、趋势预测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提升其他胶粘带行业技术能力策略建议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中国其他胶粘带行业市场供需状况分析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中国其他胶粘带市场规模情况</w:t>
      </w:r>
      <w:r>
        <w:rPr>
          <w:rFonts w:hint="eastAsia"/>
        </w:rPr>
        <w:br/>
      </w:r>
      <w:r>
        <w:rPr>
          <w:rFonts w:hint="eastAsia"/>
        </w:rPr>
        <w:t>　　第二节 中国其他胶粘带行业盈利情况分析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中国其他胶粘带市场需求状况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一、2019-2024年其他胶粘带市场需求情况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二、2024-2025年其他胶粘带市场需求特点分析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三、2025-2031年其他胶粘带市场需求预测</w:t>
      </w:r>
      <w:r>
        <w:rPr>
          <w:rFonts w:hint="eastAsia"/>
        </w:rPr>
        <w:br/>
      </w:r>
      <w:r>
        <w:rPr>
          <w:rFonts w:hint="eastAsia"/>
        </w:rPr>
        <w:t>　　第四节 中国其他胶粘带行业产量情况分析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一、2019-2024年其他胶粘带行业产量统计分析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二、其他胶粘带行业区域产量分析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三、2025-2031年其他胶粘带行业产量预测分析</w:t>
      </w:r>
      <w:r>
        <w:rPr>
          <w:rFonts w:hint="eastAsia"/>
        </w:rPr>
        <w:br/>
      </w:r>
      <w:r>
        <w:rPr>
          <w:rFonts w:hint="eastAsia"/>
        </w:rPr>
        <w:t>　　第五节 其他胶粘带行业市场供需平衡状况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其他胶粘带细分市场深度分析</w:t>
      </w:r>
      <w:r>
        <w:rPr>
          <w:rFonts w:hint="eastAsia"/>
        </w:rPr>
        <w:br/>
      </w:r>
      <w:r>
        <w:rPr>
          <w:rFonts w:hint="eastAsia"/>
        </w:rPr>
        <w:t>　　第一节 其他胶粘带细分市场（一）发展研究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其他胶粘带细分市场（二）发展研究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2019-2024年中国其他胶粘带行业总体发展状况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中国其他胶粘带行业规模情况分析</w:t>
      </w:r>
      <w:r>
        <w:rPr>
          <w:rFonts w:hint="eastAsia"/>
        </w:rPr>
        <w:br/>
      </w:r>
      <w:r>
        <w:rPr>
          <w:rFonts w:hint="eastAsia"/>
        </w:rPr>
        <w:t>　　　　一、其他胶粘带行业单位规模情况分析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二、其他胶粘带行业人员规模状况分析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三、其他胶粘带行业资产规模状况分析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四、其他胶粘带行业市场规模状况分析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五、其他胶粘带行业敏感性分析</w:t>
      </w:r>
      <w:r>
        <w:rPr>
          <w:rFonts w:hint="eastAsia"/>
        </w:rPr>
        <w:br/>
      </w:r>
      <w:r>
        <w:rPr>
          <w:rFonts w:hint="eastAsia"/>
        </w:rPr>
        <w:t>　　第二节 中国其他胶粘带行业财务能力分析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一、其他胶粘带行业盈利能力分析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二、其他胶粘带行业偿债能力分析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三、其他胶粘带行业营运能力分析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四、其他胶粘带行业发展能力分析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2019-2024年中国其他胶粘带行业区域市场分析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中国其他胶粘带行业区域市场结构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重点地区其他胶粘带行业调研分析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2024-2025年其他胶粘带行业市场竞争策略分析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其他胶粘带行业竞争结构分析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其他胶粘带市场竞争策略分析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一、其他胶粘带市场增长潜力分析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二、其他胶粘带产品竞争策略分析</w:t>
      </w:r>
      <w:r>
        <w:rPr>
          <w:rFonts w:hint="eastAsia"/>
        </w:rPr>
        <w:br/>
      </w:r>
      <w:r>
        <w:rPr>
          <w:rFonts w:hint="eastAsia"/>
        </w:rPr>
        <w:t>　　　　三、其他胶粘带典型企业产品竞争策略分析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2025-2031年其他胶粘带行业竞争格局与展望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一、其他胶粘带行业竞争策略分析</w:t>
      </w:r>
      <w:r>
        <w:rPr>
          <w:rFonts w:hint="eastAsia"/>
        </w:rPr>
        <w:br/>
      </w:r>
      <w:r>
        <w:rPr>
          <w:rFonts w:hint="eastAsia"/>
        </w:rPr>
        <w:t>　　　　二、其他胶粘带行业竞争格局展望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三、我国其他胶粘带市场竞争趋势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其他胶粘带行业重点企业竞争力分析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2024-2025年其他胶粘带行业企业经营策略研究分析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其他胶粘带企业多样化经营策略分析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一、其他胶粘带企业多样化经营情况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二、现行其他胶粘带行业多样化经营的方向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大型其他胶粘带企业集团未来发展策略分析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对中小其他胶粘带企业生产经营的建议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2024-2025年其他胶粘带行业投资风险与控制策略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2024-2025年其他胶粘带行业SWOT模型分析</w:t>
      </w:r>
      <w:r>
        <w:rPr>
          <w:rFonts w:hint="eastAsia"/>
        </w:rPr>
        <w:br/>
      </w:r>
      <w:r>
        <w:rPr>
          <w:rFonts w:hint="eastAsia"/>
        </w:rPr>
        <w:t>　　　　一、其他胶粘带行业优势分析</w:t>
      </w:r>
      <w:r>
        <w:rPr>
          <w:rFonts w:hint="eastAsia"/>
        </w:rPr>
        <w:br/>
      </w:r>
      <w:r>
        <w:rPr>
          <w:rFonts w:hint="eastAsia"/>
        </w:rPr>
        <w:t>　　　　二、其他胶粘带行业劣势分析</w:t>
      </w:r>
      <w:r>
        <w:rPr>
          <w:rFonts w:hint="eastAsia"/>
        </w:rPr>
        <w:br/>
      </w:r>
      <w:r>
        <w:rPr>
          <w:rFonts w:hint="eastAsia"/>
        </w:rPr>
        <w:t>　　　　三、其他胶粘带行业机会分析</w:t>
      </w:r>
      <w:r>
        <w:rPr>
          <w:rFonts w:hint="eastAsia"/>
        </w:rPr>
        <w:br/>
      </w:r>
      <w:r>
        <w:rPr>
          <w:rFonts w:hint="eastAsia"/>
        </w:rPr>
        <w:t>　　　　四、其他胶粘带行业风险分析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2024-2025年其他胶粘带行业风险分析</w:t>
      </w:r>
      <w:r>
        <w:rPr>
          <w:rFonts w:hint="eastAsia"/>
        </w:rPr>
        <w:br/>
      </w:r>
      <w:r>
        <w:rPr>
          <w:rFonts w:hint="eastAsia"/>
        </w:rPr>
        <w:t>　　　　一、其他胶粘带市场竞争风险</w:t>
      </w:r>
      <w:r>
        <w:rPr>
          <w:rFonts w:hint="eastAsia"/>
        </w:rPr>
        <w:br/>
      </w:r>
      <w:r>
        <w:rPr>
          <w:rFonts w:hint="eastAsia"/>
        </w:rPr>
        <w:t>　　　　二、其他胶粘带原材料压力风险分析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三、其他胶粘带技术风险分析</w:t>
      </w:r>
      <w:r>
        <w:rPr>
          <w:rFonts w:hint="eastAsia"/>
        </w:rPr>
        <w:br/>
      </w:r>
      <w:r>
        <w:rPr>
          <w:rFonts w:hint="eastAsia"/>
        </w:rPr>
        <w:t>　　　　四、其他胶粘带政策和体制风险</w:t>
      </w:r>
      <w:r>
        <w:rPr>
          <w:rFonts w:hint="eastAsia"/>
        </w:rPr>
        <w:br/>
      </w:r>
      <w:r>
        <w:rPr>
          <w:rFonts w:hint="eastAsia"/>
        </w:rPr>
        <w:t>　　　　五、其他胶粘带行业进入退出风险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2025-2031年其他胶粘带行业投资风险及控制策略分析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一、其他胶粘带市场风险及控制策略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二、其他胶粘带行业政策风险及控制策略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三、其他胶粘带行业经营风险及控制策略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四、其他胶粘带同业竞争风险及控制策略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五、其他胶粘带行业其他风险及控制策略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其他胶粘带行业投资情况与发展前景分析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2025年其他胶粘带行业投资情况分析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一、2025年其他胶粘带总体投资结构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二、2019-2024年其他胶粘带投资规模情况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三、2019-2024年其他胶粘带投资增速情况</w:t>
      </w:r>
      <w:r>
        <w:rPr>
          <w:rFonts w:hint="eastAsia"/>
        </w:rPr>
        <w:br/>
      </w:r>
      <w:r>
        <w:rPr>
          <w:rFonts w:hint="eastAsia"/>
        </w:rPr>
        <w:t>　　　　四、2025年其他胶粘带分地区投资分析</w:t>
      </w:r>
      <w:r>
        <w:rPr>
          <w:rFonts w:hint="eastAsia"/>
        </w:rPr>
        <w:br/>
      </w:r>
      <w:r>
        <w:rPr>
          <w:rFonts w:hint="eastAsia"/>
        </w:rPr>
        <w:t>　　第二节 其他胶粘带行业投资机会分析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一、其他胶粘带投资项目分析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二、可以投资的其他胶粘带模式</w:t>
      </w:r>
      <w:r>
        <w:rPr>
          <w:rFonts w:hint="eastAsia"/>
        </w:rPr>
        <w:br/>
      </w:r>
      <w:r>
        <w:rPr>
          <w:rFonts w:hint="eastAsia"/>
        </w:rPr>
        <w:t>　　　　三、2025年其他胶粘带投资机会分析</w:t>
      </w:r>
      <w:r>
        <w:rPr>
          <w:rFonts w:hint="eastAsia"/>
        </w:rPr>
        <w:br/>
      </w:r>
      <w:r>
        <w:rPr>
          <w:rFonts w:hint="eastAsia"/>
        </w:rPr>
        <w:t>　　　　四、2025年其他胶粘带投资新方向</w:t>
      </w:r>
      <w:r>
        <w:rPr>
          <w:rFonts w:hint="eastAsia"/>
        </w:rPr>
        <w:br/>
      </w:r>
      <w:r>
        <w:rPr>
          <w:rFonts w:hint="eastAsia"/>
        </w:rPr>
        <w:t>　　第三节 中智-林-：其他胶粘带行业发展前景分析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一、2025年其他胶粘带市场发展前景</w:t>
      </w:r>
      <w:r>
        <w:rPr>
          <w:rFonts w:hint="eastAsia"/>
        </w:rPr>
        <w:br/>
      </w:r>
      <w:r>
        <w:rPr>
          <w:rFonts w:hint="eastAsia"/>
        </w:rPr>
        <w:t>　　　　二、2025年其他胶粘带市场面临的发展商机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其他胶粘带行业专家观点与结论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其他胶粘带行业历程</w:t>
      </w:r>
      <w:r>
        <w:rPr>
          <w:rFonts w:hint="eastAsia"/>
        </w:rPr>
        <w:br/>
      </w:r>
      <w:r>
        <w:rPr>
          <w:rFonts w:hint="eastAsia"/>
        </w:rPr>
        <w:t>　　图表 其他胶粘带行业生命周期</w:t>
      </w:r>
      <w:r>
        <w:rPr>
          <w:rFonts w:hint="eastAsia"/>
        </w:rPr>
        <w:br/>
      </w:r>
      <w:r>
        <w:rPr>
          <w:rFonts w:hint="eastAsia"/>
        </w:rPr>
        <w:t>　　图表 其他胶粘带行业产业链分析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2019-2024年其他胶粘带行业市场容量分析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2019-2024年中国其他胶粘带行业产量及增长趋势</w:t>
      </w:r>
      <w:r>
        <w:rPr>
          <w:rFonts w:hint="eastAsia"/>
        </w:rPr>
        <w:br/>
      </w:r>
      <w:r>
        <w:rPr>
          <w:rFonts w:hint="eastAsia"/>
        </w:rPr>
        <w:t>　　图表 其他胶粘带行业动态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2019-2024年中国其他胶粘带市场需求量及增速统计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2025年中国其他胶粘带行业需求领域分布格局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2025年中国其他胶粘带进口国家及地区分析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2019-2024年中国其他胶粘带行业企业平均规模情况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**地区其他胶粘带行业市场需求情况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2025-2031年中国其他胶粘带市场需求量预测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2025-2031年中国其他胶粘带市场前景分析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2025-2031年中国其他胶粘带行业发展趋势预测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16bc4d404574" w:history="1">
        <w:r>
          <w:rPr>
            <w:rStyle w:val="Hyperlink"/>
          </w:rPr>
          <w:t>2025年版中国其他胶粘带市场调研及发展趋势分析报告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d16bc4d404574" w:history="1">
        <w:r>
          <w:rPr>
            <w:rStyle w:val="Hyperlink"/>
          </w:rPr>
          <w:t>https://www.20087.com/8/9A/QiTaJiaoZhanDaiDiaoChaBaoGao.html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热点：pvc输送带用什么胶水粘、各种粘胶带大全、自粘胶带、超粘的胶带、粘贴胶带、粘合胶带、高压橡胶自粘带、非常粘的胶带、强力粘合胶带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c896f89a4f3a" w:history="1">
      <w:r>
        <w:rPr>
          <w:rStyle w:val="Hyperlink"/>
        </w:rPr>
        <w:t>2025年版中国其他胶粘带市场调研及发展趋势分析报告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QiTaJiaoZhanDaiDiaoChaBaoGao.html" TargetMode="External" Id="R9b9d16bc4d4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QiTaJiaoZhanDaiDiaoChaBaoGao.html" TargetMode="External" Id="R6e80c896f89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2024-09-28T06:17:00Z</dcterms:created>
  <dcterms:modified xsi:type="dcterms:W3CDTF">2024-09-28T07:17:00Z</dcterms:modified>
  <dc:subject>2025年版中国其他胶粘带市场调研及发展趋势分析报告</dc:subject>
  <dc:title>2025年版中国其他胶粘带市场调研及发展趋势分析报告</dc:title>
  <cp:keywords>2025年版中国其他胶粘带市场调研及发展趋势分析报告</cp:keywords>
  <dc:description>2025年版中国其他胶粘带市场调研及发展趋势分析报告</dc:description>
</cp:coreProperties>
</file>