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5cdd735f74ec5" w:history="1">
              <w:r>
                <w:rPr>
                  <w:rStyle w:val="Hyperlink"/>
                </w:rPr>
                <w:t>2025-2031年中国实木地板市场现状调研与发展前景分析报告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5cdd735f74ec5" w:history="1">
              <w:r>
                <w:rPr>
                  <w:rStyle w:val="Hyperlink"/>
                </w:rPr>
                <w:t>2025-2031年中国实木地板市场现状调研与发展前景分析报告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5cdd735f74ec5" w:history="1">
                <w:r>
                  <w:rPr>
                    <w:rStyle w:val="Hyperlink"/>
                  </w:rPr>
                  <w:t>https://www.20087.com/9/0A/ShiMuDiBanFaZhanQuShiYuCe.html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是一种高端的地面装饰材料，以其自然美观、脚感舒适等特点，广泛应用于住宅和商业场所。近年来，随着消费者对环保和品质的追求，实木地板市场呈现出一些变化，如采用可持续森林管理认证的木材、低甲醛释放的环保胶水等。同时，地板设计和加工技术的进步，如多层实木复合地板、拼花地板等，提供了更多样化的产品选择。</w:t>
      </w:r>
      <w:r>
        <w:rPr>
          <w:rFonts w:hint="eastAsia"/>
        </w:rPr>
        <w:br/>
      </w:r>
      <w:r>
        <w:rPr>
          <w:rFonts w:hint="eastAsia"/>
        </w:rPr>
        <w:t>　　未来，实木地板将更加注重可持续性和技术创新。一方面，通过推广森林的可持续管理，确保木材资源的合理利用和生态环境的保护，满足消费者对绿色建材的需求。另一方面，采用精密激光切割、3D打印等先进制造技术，实木地板将拥有更加精细的纹理和更丰富的设计，提升产品的美学价值和个性化程度。此外，智能地板技术的发展，如集成地暖系统、智能感应装置，将赋予实木地板更多的功能性和智能化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5cdd735f74ec5" w:history="1">
        <w:r>
          <w:rPr>
            <w:rStyle w:val="Hyperlink"/>
          </w:rPr>
          <w:t>2025-2031年中国实木地板市场现状调研与发展前景分析报告</w:t>
        </w:r>
      </w:hyperlink>
      <w:r>
        <w:rPr>
          <w:rFonts w:hint="eastAsia"/>
        </w:rPr>
        <w:t>》依托行业权威数据及长期市场监测信息，系统分析了实木地板行业的市场规模、供需关系、竞争格局及重点企业经营状况，并结合实木地板行业发展现状，科学预测了实木地板市场前景与技术发展方向。报告通过SWOT分析，揭示了实木地板行业机遇与潜在风险，为投资者提供了全面的现状分析与前景评估，助力挖掘投资价值并优化决策。同时，报告从投资、生产及营销等角度提出可行性建议，为实木地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实木地板行业概述</w:t>
      </w:r>
      <w:r>
        <w:rPr>
          <w:rFonts w:hint="eastAsia"/>
        </w:rPr>
        <w:br/>
      </w:r>
      <w:r>
        <w:rPr>
          <w:rFonts w:hint="eastAsia"/>
        </w:rPr>
        <w:t>　　第一节 实木地板行业界定</w:t>
      </w:r>
      <w:r>
        <w:rPr>
          <w:rFonts w:hint="eastAsia"/>
        </w:rPr>
        <w:br/>
      </w:r>
      <w:r>
        <w:rPr>
          <w:rFonts w:hint="eastAsia"/>
        </w:rPr>
        <w:t>　　第二节 实木地板行业发展历程</w:t>
      </w:r>
      <w:r>
        <w:rPr>
          <w:rFonts w:hint="eastAsia"/>
        </w:rPr>
        <w:br/>
      </w:r>
      <w:r>
        <w:rPr>
          <w:rFonts w:hint="eastAsia"/>
        </w:rPr>
        <w:t>　　第三节 实木地板产业链分析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实木地板行业经济环境分析</w:t>
      </w:r>
      <w:r>
        <w:rPr>
          <w:rFonts w:hint="eastAsia"/>
        </w:rPr>
        <w:br/>
      </w:r>
      <w:r>
        <w:rPr>
          <w:rFonts w:hint="eastAsia"/>
        </w:rPr>
        <w:t>　　第二节 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一、实木地板行业相关政策</w:t>
      </w:r>
      <w:r>
        <w:rPr>
          <w:rFonts w:hint="eastAsia"/>
        </w:rPr>
        <w:br/>
      </w:r>
      <w:r>
        <w:rPr>
          <w:rFonts w:hint="eastAsia"/>
        </w:rPr>
        <w:t>　　　　二、实木地板行业相关标准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中国实木地板行业盈利情况分析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二、实木地板行业区域产量分析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中国实木地板行业需求概况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三、2025-2031年中国实木地板市场需求预测分析</w:t>
      </w:r>
      <w:r>
        <w:rPr>
          <w:rFonts w:hint="eastAsia"/>
        </w:rPr>
        <w:br/>
      </w:r>
      <w:r>
        <w:rPr>
          <w:rFonts w:hint="eastAsia"/>
        </w:rPr>
        <w:t>　　第五节 实木地板产业供需平衡状况分析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实木地板行业区域市场分布情况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实木地板细分市场深度分析</w:t>
      </w:r>
      <w:r>
        <w:rPr>
          <w:rFonts w:hint="eastAsia"/>
        </w:rPr>
        <w:br/>
      </w:r>
      <w:r>
        <w:rPr>
          <w:rFonts w:hint="eastAsia"/>
        </w:rPr>
        <w:t>　　第一节 实木地板细分市场（一）发展研究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三、实木地板区域集中度分析</w:t>
      </w:r>
      <w:r>
        <w:rPr>
          <w:rFonts w:hint="eastAsia"/>
        </w:rPr>
        <w:br/>
      </w:r>
      <w:r>
        <w:rPr>
          <w:rFonts w:hint="eastAsia"/>
        </w:rPr>
        <w:t>　　第二节 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一、2024-2025年实木地板行业竞争分析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二、2024-2025年中外实木地板产品竞争分析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三、2019-2024年中国实木地板市场竞争分析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二、济研：现行实木地板行业多样化经营的方向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我国实木地板行业前景与机遇分析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一、我国实木地板行业发展前景</w:t>
      </w:r>
      <w:r>
        <w:rPr>
          <w:rFonts w:hint="eastAsia"/>
        </w:rPr>
        <w:br/>
      </w:r>
      <w:r>
        <w:rPr>
          <w:rFonts w:hint="eastAsia"/>
        </w:rPr>
        <w:t>　　　　二、我国实木地板发展机遇分析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三、2024-2025年实木地板的发展机遇分析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四、新冠疫情对实木地板行业的影响分析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2025-2031年中国实木地板市场趋势分析</w:t>
      </w:r>
      <w:r>
        <w:rPr>
          <w:rFonts w:hint="eastAsia"/>
        </w:rPr>
        <w:br/>
      </w:r>
      <w:r>
        <w:rPr>
          <w:rFonts w:hint="eastAsia"/>
        </w:rPr>
        <w:t>　　　　一、实木地板市场趋势总结</w:t>
      </w:r>
      <w:r>
        <w:rPr>
          <w:rFonts w:hint="eastAsia"/>
        </w:rPr>
        <w:br/>
      </w:r>
      <w:r>
        <w:rPr>
          <w:rFonts w:hint="eastAsia"/>
        </w:rPr>
        <w:t>　　　　二、实木地板发展趋势分析</w:t>
      </w:r>
      <w:r>
        <w:rPr>
          <w:rFonts w:hint="eastAsia"/>
        </w:rPr>
        <w:br/>
      </w:r>
      <w:r>
        <w:rPr>
          <w:rFonts w:hint="eastAsia"/>
        </w:rPr>
        <w:t>　　　　三、实木地板市场发展空间</w:t>
      </w:r>
      <w:r>
        <w:rPr>
          <w:rFonts w:hint="eastAsia"/>
        </w:rPr>
        <w:br/>
      </w:r>
      <w:r>
        <w:rPr>
          <w:rFonts w:hint="eastAsia"/>
        </w:rPr>
        <w:t>　　　　四、实木地板产业政策趋向</w:t>
      </w:r>
      <w:r>
        <w:rPr>
          <w:rFonts w:hint="eastAsia"/>
        </w:rPr>
        <w:br/>
      </w:r>
      <w:r>
        <w:rPr>
          <w:rFonts w:hint="eastAsia"/>
        </w:rPr>
        <w:t>　　　　五、实木地板技术革新趋势</w:t>
      </w:r>
      <w:r>
        <w:rPr>
          <w:rFonts w:hint="eastAsia"/>
        </w:rPr>
        <w:br/>
      </w:r>
      <w:r>
        <w:rPr>
          <w:rFonts w:hint="eastAsia"/>
        </w:rPr>
        <w:t>　　　　六、实木地板价格走势分析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七、国际环境对实木地板行业的影响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实木地板行业投资机会、投资风险及控制策略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2025-2031年中国实木地板行业投资机会</w:t>
      </w:r>
      <w:r>
        <w:rPr>
          <w:rFonts w:hint="eastAsia"/>
        </w:rPr>
        <w:br/>
      </w:r>
      <w:r>
        <w:rPr>
          <w:rFonts w:hint="eastAsia"/>
        </w:rPr>
        <w:t>　　　　一、实木地板市场前景</w:t>
      </w:r>
      <w:r>
        <w:rPr>
          <w:rFonts w:hint="eastAsia"/>
        </w:rPr>
        <w:br/>
      </w:r>
      <w:r>
        <w:rPr>
          <w:rFonts w:hint="eastAsia"/>
        </w:rPr>
        <w:t>　　　　二、实木地板投资机会</w:t>
      </w:r>
      <w:r>
        <w:rPr>
          <w:rFonts w:hint="eastAsia"/>
        </w:rPr>
        <w:br/>
      </w:r>
      <w:r>
        <w:rPr>
          <w:rFonts w:hint="eastAsia"/>
        </w:rPr>
        <w:t>　　第二节 实木地板行业投资效益分析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影响实木地板行业发展的主要因素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四、实木地板行业发展面临的挑战分析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五、实木地板行业发展面临的机遇分析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中.智.林.－实木地板行业投资风险及控制策略分析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一、实木地板市场风险及控制策略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二、实木地板政策风险及控制策略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三、实木地板经营风险及控制策略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四、实木地板行业技术风险及控制策略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五、实木地板同业竞争风险及控制策略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实木地板行业类别</w:t>
      </w:r>
      <w:r>
        <w:rPr>
          <w:rFonts w:hint="eastAsia"/>
        </w:rPr>
        <w:br/>
      </w:r>
      <w:r>
        <w:rPr>
          <w:rFonts w:hint="eastAsia"/>
        </w:rPr>
        <w:t>　　图表 实木地板行业产业链调研</w:t>
      </w:r>
      <w:r>
        <w:rPr>
          <w:rFonts w:hint="eastAsia"/>
        </w:rPr>
        <w:br/>
      </w:r>
      <w:r>
        <w:rPr>
          <w:rFonts w:hint="eastAsia"/>
        </w:rPr>
        <w:t>　　图表 实木地板行业现状</w:t>
      </w:r>
      <w:r>
        <w:rPr>
          <w:rFonts w:hint="eastAsia"/>
        </w:rPr>
        <w:br/>
      </w:r>
      <w:r>
        <w:rPr>
          <w:rFonts w:hint="eastAsia"/>
        </w:rPr>
        <w:t>　　图表 实木地板行业标准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2024年中国实木地板行业产能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2019-2024年中国实木地板行业产量统计</w:t>
      </w:r>
      <w:r>
        <w:rPr>
          <w:rFonts w:hint="eastAsia"/>
        </w:rPr>
        <w:br/>
      </w:r>
      <w:r>
        <w:rPr>
          <w:rFonts w:hint="eastAsia"/>
        </w:rPr>
        <w:t>　　图表 实木地板行业动态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2019-2024年中国实木地板市场需求量</w:t>
      </w:r>
      <w:r>
        <w:rPr>
          <w:rFonts w:hint="eastAsia"/>
        </w:rPr>
        <w:br/>
      </w:r>
      <w:r>
        <w:rPr>
          <w:rFonts w:hint="eastAsia"/>
        </w:rPr>
        <w:t>　　图表 2024年中国实木地板行业需求区域调研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2019-2024年中国实木地板行情</w:t>
      </w:r>
      <w:r>
        <w:rPr>
          <w:rFonts w:hint="eastAsia"/>
        </w:rPr>
        <w:br/>
      </w:r>
      <w:r>
        <w:rPr>
          <w:rFonts w:hint="eastAsia"/>
        </w:rPr>
        <w:t>　　图表 2019-2024年中国实木地板价格走势图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**地区实木地板市场规模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**地区实木地板市场调研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**地区实木地板市场规模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**地区实木地板市场调研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实木地板行业竞争对手分析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2025-2031年中国实木地板行业市场规模预测</w:t>
      </w:r>
      <w:r>
        <w:rPr>
          <w:rFonts w:hint="eastAsia"/>
        </w:rPr>
        <w:br/>
      </w:r>
      <w:r>
        <w:rPr>
          <w:rFonts w:hint="eastAsia"/>
        </w:rPr>
        <w:t>　　图表 实木地板行业准入条件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5cdd735f74ec5" w:history="1">
        <w:r>
          <w:rPr>
            <w:rStyle w:val="Hyperlink"/>
          </w:rPr>
          <w:t>2025-2031年中国实木地板市场现状调研与发展前景分析报告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5cdd735f74ec5" w:history="1">
        <w:r>
          <w:rPr>
            <w:rStyle w:val="Hyperlink"/>
          </w:rPr>
          <w:t>https://www.20087.com/9/0A/ShiMuDiBanFaZhanQuShiYuCe.html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热点：中国十大品牌木地板排名、实木地板多少钱一平方米、德国十大进口木地板、实木地板翻新怎么处理、环氧地坪、实木地板十大品牌、全屋定制、实木地板尺寸、装修效果图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c703235b94797" w:history="1">
      <w:r>
        <w:rPr>
          <w:rStyle w:val="Hyperlink"/>
        </w:rPr>
        <w:t>2025-2031年中国实木地板市场现状调研与发展前景分析报告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ShiMuDiBanFaZhanQuShiYuCe.html" TargetMode="External" Id="Rf295cdd735f7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ShiMuDiBanFaZhanQuShiYuCe.html" TargetMode="External" Id="R21cc703235b9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2025-01-10T02:01:00Z</dcterms:created>
  <dcterms:modified xsi:type="dcterms:W3CDTF">2025-01-10T03:01:00Z</dcterms:modified>
  <dc:subject>2025-2031年中国实木地板市场现状调研与发展前景分析报告</dc:subject>
  <dc:title>2025-2031年中国实木地板市场现状调研与发展前景分析报告</dc:title>
  <cp:keywords>2025-2031年中国实木地板市场现状调研与发展前景分析报告</cp:keywords>
  <dc:description>2025-2031年中国实木地板市场现状调研与发展前景分析报告</dc:description>
</cp:coreProperties>
</file>