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18b9a870f45e4" w:history="1">
              <w:r>
                <w:rPr>
                  <w:rStyle w:val="Hyperlink"/>
                </w:rPr>
                <w:t>2025-2031年中国石棉板行业现状分析及前景趋势预测报告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18b9a870f45e4" w:history="1">
              <w:r>
                <w:rPr>
                  <w:rStyle w:val="Hyperlink"/>
                </w:rPr>
                <w:t>2025-2031年中国石棉板行业现状分析及前景趋势预测报告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18b9a870f45e4" w:history="1">
                <w:r>
                  <w:rPr>
                    <w:rStyle w:val="Hyperlink"/>
                  </w:rPr>
                  <w:t>https://www.20087.com/6/88/ShiMianBanHangYeQianJingQuShi.html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板是一种传统的隔热、防火材料，在建筑和工业领域曾广泛应用。然而，由于石棉对人体健康的潜在危害，许多国家和地区已经限制或禁止使用含有石棉的产品。目前，虽然仍有部分地区因成本和现有库存的原因继续使用石棉板，但替代材料如矿物棉板、陶瓷纤维板等已经逐步成为主流选择。此外，随着对环保和健康安全的重视，新型的无石棉隔热材料得到了快速发展。</w:t>
      </w:r>
      <w:r>
        <w:rPr>
          <w:rFonts w:hint="eastAsia"/>
        </w:rPr>
        <w:br/>
      </w:r>
      <w:r>
        <w:rPr>
          <w:rFonts w:hint="eastAsia"/>
        </w:rPr>
        <w:t>　　未来，石棉板的使用将更加受到限制，而替代材料的应用将更加广泛。一方面，随着法律法规的完善和技术的进步，新型的无石棉隔热材料将更加注重提高隔热性能和防火等级，以满足不同应用场景的需求。另一方面，随着消费者对环保和健康安全意识的提高，无石棉隔热材料将更加注重环保性能和对人体无害的特性。此外，随着建筑节能标准的提高，无石棉隔热材料将更加注重提高能源效率，减少建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18b9a870f45e4" w:history="1">
        <w:r>
          <w:rPr>
            <w:rStyle w:val="Hyperlink"/>
          </w:rPr>
          <w:t>2025-2031年中国石棉板行业现状分析及前景趋势预测报告</w:t>
        </w:r>
      </w:hyperlink>
      <w:r>
        <w:rPr>
          <w:rFonts w:hint="eastAsia"/>
        </w:rPr>
        <w:t>》系统分析了石棉板行业的市场规模、市场需求及价格波动，深入探讨了石棉板产业链关键环节及各细分市场特点。报告基于权威数据，科学预测了石棉板市场前景与发展趋势，同时评估了石棉板重点企业的经营状况，包括品牌影响力、市场集中度及竞争格局。通过SWOT分析，报告揭示了石棉板行业面临的风险与机遇，为石棉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2020-2025年中国石棉板行业运行环境分析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2020-2025年中国石棉板行业政策环境分析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2020-2025年中国石棉板行业社会环境分析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2020-2025年世界石棉板行业运行概况分析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2020-2025年世界石棉板产业发展态势分析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2020-2025年世界石棉板市场主要国家地区运行分析</w:t>
      </w:r>
      <w:r>
        <w:rPr>
          <w:rFonts w:hint="eastAsia"/>
        </w:rPr>
        <w:br/>
      </w:r>
      <w:r>
        <w:rPr>
          <w:rFonts w:hint="eastAsia"/>
        </w:rPr>
        <w:t>　　第三节 2025-2031年世界石棉板行业发展趋势预测分析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2020-2025年中国石棉板行业发展态势分析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2020-2025年中国石棉板行业发展现状分析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一、中国石棉板行业规模分析</w:t>
      </w:r>
      <w:r>
        <w:rPr>
          <w:rFonts w:hint="eastAsia"/>
        </w:rPr>
        <w:br/>
      </w:r>
      <w:r>
        <w:rPr>
          <w:rFonts w:hint="eastAsia"/>
        </w:rPr>
        <w:t>　　　　二、中国石棉板投资现状分析</w:t>
      </w:r>
      <w:r>
        <w:rPr>
          <w:rFonts w:hint="eastAsia"/>
        </w:rPr>
        <w:br/>
      </w:r>
      <w:r>
        <w:rPr>
          <w:rFonts w:hint="eastAsia"/>
        </w:rPr>
        <w:t>　　　　三、中国石棉板行业价格走势分析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2020-2025年中国石棉板市场运营格局分析</w:t>
      </w:r>
      <w:r>
        <w:rPr>
          <w:rFonts w:hint="eastAsia"/>
        </w:rPr>
        <w:br/>
      </w:r>
      <w:r>
        <w:rPr>
          <w:rFonts w:hint="eastAsia"/>
        </w:rPr>
        <w:t>　　　　一、石棉板生产现状分析</w:t>
      </w:r>
      <w:r>
        <w:rPr>
          <w:rFonts w:hint="eastAsia"/>
        </w:rPr>
        <w:br/>
      </w:r>
      <w:r>
        <w:rPr>
          <w:rFonts w:hint="eastAsia"/>
        </w:rPr>
        <w:t>　　　　二、石棉板市场需求分析</w:t>
      </w:r>
      <w:r>
        <w:rPr>
          <w:rFonts w:hint="eastAsia"/>
        </w:rPr>
        <w:br/>
      </w:r>
      <w:r>
        <w:rPr>
          <w:rFonts w:hint="eastAsia"/>
        </w:rPr>
        <w:t>　　　　三、石棉板进出口形势分析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2020-2025年中国石棉板行业发展对策与建议分析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2020-2025年中国石棉水泥制瓦楞板所属行业进出口数据监测分析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2020-2025年中国石棉水泥制瓦楞板所属行业进出口情况分析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2020-2025年中国石棉水泥制瓦楞板所属行业进出口特征分析</w:t>
      </w:r>
      <w:r>
        <w:rPr>
          <w:rFonts w:hint="eastAsia"/>
        </w:rPr>
        <w:br/>
      </w:r>
      <w:r>
        <w:rPr>
          <w:rFonts w:hint="eastAsia"/>
        </w:rPr>
        <w:t>　　第三节 石棉水泥制瓦楞板所属行业进出口价格特征分析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2020-2025年中国石棉水泥制片，板，砖，瓦及类似品所属行业进出口数据监测分析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2020-2025年中国石棉水泥制片，板，砖，瓦及类似品所属行业进出口情况分析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2020-2025年中国石棉水泥制片，板，砖，瓦及类似品所属行业进出口特征分析</w:t>
      </w:r>
      <w:r>
        <w:rPr>
          <w:rFonts w:hint="eastAsia"/>
        </w:rPr>
        <w:br/>
      </w:r>
      <w:r>
        <w:rPr>
          <w:rFonts w:hint="eastAsia"/>
        </w:rPr>
        <w:t>　　第三节 石棉水泥制片，板，砖，瓦及类似品所属行业进出口价格特征分析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2020-2025年中国石棉板所属制造所属行业主要指标监测分析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2020-2025年中国石棉制品制造所属行业数据统计与监测分析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一、2020-2025年中国石棉制品制造所属行业企业数量增长分析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二、2020-2025年中国石棉制品制造所属行业从业人数调查分析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三、2020-2025年中国石棉制品制造所属行业总销售收入分析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四、2020-2025年中国石棉制品制造所属行业利润总额分析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五、2020-2025年中国石棉制品制造所属行业投资资产增长性分析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2025年中国石棉制品制造所属行业最新数据统计与监测分析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2025年中国石棉制品制造所属行业投资状况监测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2020-2025年中国石棉板行业集中度分析</w:t>
      </w:r>
      <w:r>
        <w:rPr>
          <w:rFonts w:hint="eastAsia"/>
        </w:rPr>
        <w:br/>
      </w:r>
      <w:r>
        <w:rPr>
          <w:rFonts w:hint="eastAsia"/>
        </w:rPr>
        <w:t>　　　　一、石棉板生产企业分布</w:t>
      </w:r>
      <w:r>
        <w:rPr>
          <w:rFonts w:hint="eastAsia"/>
        </w:rPr>
        <w:br/>
      </w:r>
      <w:r>
        <w:rPr>
          <w:rFonts w:hint="eastAsia"/>
        </w:rPr>
        <w:t>　　　　二、石棉板企业销量集中分析</w:t>
      </w:r>
      <w:r>
        <w:rPr>
          <w:rFonts w:hint="eastAsia"/>
        </w:rPr>
        <w:br/>
      </w:r>
      <w:r>
        <w:rPr>
          <w:rFonts w:hint="eastAsia"/>
        </w:rPr>
        <w:t>　　第二节 2020-2025年中国石棉板行业竞争形势分析</w:t>
      </w:r>
      <w:r>
        <w:rPr>
          <w:rFonts w:hint="eastAsia"/>
        </w:rPr>
        <w:br/>
      </w:r>
      <w:r>
        <w:rPr>
          <w:rFonts w:hint="eastAsia"/>
        </w:rPr>
        <w:t>　　　　一、石棉板市场价格竞争分析</w:t>
      </w:r>
      <w:r>
        <w:rPr>
          <w:rFonts w:hint="eastAsia"/>
        </w:rPr>
        <w:br/>
      </w:r>
      <w:r>
        <w:rPr>
          <w:rFonts w:hint="eastAsia"/>
        </w:rPr>
        <w:t>　　　　二、石棉板技术竞争分析</w:t>
      </w:r>
      <w:r>
        <w:rPr>
          <w:rFonts w:hint="eastAsia"/>
        </w:rPr>
        <w:br/>
      </w:r>
      <w:r>
        <w:rPr>
          <w:rFonts w:hint="eastAsia"/>
        </w:rPr>
        <w:t>　　　　三、石棉板生产成本竞争分析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2020-2025年中国石棉板行业竞争策略分析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山东省单县誉盛化工建材有限公司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河北省景县橡胶石棉板厂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任丘市腾辉金属制品有限公司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滁州市锋瑞新型节能材料厂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长春市蓝天密封工业有限公司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二、中国耐火材料细分市场分析</w:t>
      </w:r>
      <w:r>
        <w:rPr>
          <w:rFonts w:hint="eastAsia"/>
        </w:rPr>
        <w:br/>
      </w:r>
      <w:r>
        <w:rPr>
          <w:rFonts w:hint="eastAsia"/>
        </w:rPr>
        <w:t>　　　　三、中国耐火材料回收利用分析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2020-2025年中国石棉行业运营态势分析</w:t>
      </w:r>
      <w:r>
        <w:rPr>
          <w:rFonts w:hint="eastAsia"/>
        </w:rPr>
        <w:br/>
      </w:r>
      <w:r>
        <w:rPr>
          <w:rFonts w:hint="eastAsia"/>
        </w:rPr>
        <w:t>　　第一节 全球石绵储量分布分析</w:t>
      </w:r>
      <w:r>
        <w:rPr>
          <w:rFonts w:hint="eastAsia"/>
        </w:rPr>
        <w:br/>
      </w:r>
      <w:r>
        <w:rPr>
          <w:rFonts w:hint="eastAsia"/>
        </w:rPr>
        <w:t>　　第二节 2020-2025年世界石棉行业发展形势分析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2020-2025年中国石棉产业运行现状分析</w:t>
      </w:r>
      <w:r>
        <w:rPr>
          <w:rFonts w:hint="eastAsia"/>
        </w:rPr>
        <w:br/>
      </w:r>
      <w:r>
        <w:rPr>
          <w:rFonts w:hint="eastAsia"/>
        </w:rPr>
        <w:t>　　第四节 2020-2025年中国石棉行业发展存在的问题与对策分析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2025-2031年中国石棉板产品发展趋势预测分析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2025-2031年中国石棉板行业市场发展前景预测分析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2025-2031年中国石棉板行业市场盈利能力预测分析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2025-2031年中国石棉板行业盈利模式与投资策略分析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国外石棉板行业投资现状及经营模式分析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我国石棉板行业商业模式探讨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我国石棉板行业投资国际化发展战略分析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第四节 我国石棉板行业投资策略分析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石棉板行业类别</w:t>
      </w:r>
      <w:r>
        <w:rPr>
          <w:rFonts w:hint="eastAsia"/>
        </w:rPr>
        <w:br/>
      </w:r>
      <w:r>
        <w:rPr>
          <w:rFonts w:hint="eastAsia"/>
        </w:rPr>
        <w:t>　　图表 石棉板行业产业链调研</w:t>
      </w:r>
      <w:r>
        <w:rPr>
          <w:rFonts w:hint="eastAsia"/>
        </w:rPr>
        <w:br/>
      </w:r>
      <w:r>
        <w:rPr>
          <w:rFonts w:hint="eastAsia"/>
        </w:rPr>
        <w:t>　　图表 石棉板行业现状</w:t>
      </w:r>
      <w:r>
        <w:rPr>
          <w:rFonts w:hint="eastAsia"/>
        </w:rPr>
        <w:br/>
      </w:r>
      <w:r>
        <w:rPr>
          <w:rFonts w:hint="eastAsia"/>
        </w:rPr>
        <w:t>　　图表 石棉板行业标准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2025年中国石棉板行业产能</w:t>
      </w:r>
      <w:r>
        <w:rPr>
          <w:rFonts w:hint="eastAsia"/>
        </w:rPr>
        <w:br/>
      </w:r>
      <w:r>
        <w:rPr>
          <w:rFonts w:hint="eastAsia"/>
        </w:rPr>
        <w:t>　　图表 2020-2025年中国石棉板行业产量统计</w:t>
      </w:r>
      <w:r>
        <w:rPr>
          <w:rFonts w:hint="eastAsia"/>
        </w:rPr>
        <w:br/>
      </w:r>
      <w:r>
        <w:rPr>
          <w:rFonts w:hint="eastAsia"/>
        </w:rPr>
        <w:t>　　图表 石棉板行业动态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2020-2025年中国石棉板市场需求量</w:t>
      </w:r>
      <w:r>
        <w:rPr>
          <w:rFonts w:hint="eastAsia"/>
        </w:rPr>
        <w:br/>
      </w:r>
      <w:r>
        <w:rPr>
          <w:rFonts w:hint="eastAsia"/>
        </w:rPr>
        <w:t>　　图表 2025年中国石棉板行业需求区域调研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2020-2025年中国石棉板行情</w:t>
      </w:r>
      <w:r>
        <w:rPr>
          <w:rFonts w:hint="eastAsia"/>
        </w:rPr>
        <w:br/>
      </w:r>
      <w:r>
        <w:rPr>
          <w:rFonts w:hint="eastAsia"/>
        </w:rPr>
        <w:t>　　图表 2020-2025年中国石棉板价格走势图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2020-2025年中国石棉板行业销售收入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2020-2025年中国石棉板进口统计</w:t>
      </w:r>
      <w:r>
        <w:rPr>
          <w:rFonts w:hint="eastAsia"/>
        </w:rPr>
        <w:br/>
      </w:r>
      <w:r>
        <w:rPr>
          <w:rFonts w:hint="eastAsia"/>
        </w:rPr>
        <w:t>　　图表 2020-2025年中国石棉板出口统计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**地区石棉板市场规模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**地区石棉板市场调研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**地区石棉板市场规模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**地区石棉板市场调研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石棉板行业竞争对手分析</w:t>
      </w:r>
      <w:r>
        <w:rPr>
          <w:rFonts w:hint="eastAsia"/>
        </w:rPr>
        <w:br/>
      </w:r>
      <w:r>
        <w:rPr>
          <w:rFonts w:hint="eastAsia"/>
        </w:rPr>
        <w:t>　　图表 石棉板重点企业（一）基本信息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2025-2031年中国石棉板行业市场规模预测</w:t>
      </w:r>
      <w:r>
        <w:rPr>
          <w:rFonts w:hint="eastAsia"/>
        </w:rPr>
        <w:br/>
      </w:r>
      <w:r>
        <w:rPr>
          <w:rFonts w:hint="eastAsia"/>
        </w:rPr>
        <w:t>　　图表 石棉板行业准入条件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18b9a870f45e4" w:history="1">
        <w:r>
          <w:rPr>
            <w:rStyle w:val="Hyperlink"/>
          </w:rPr>
          <w:t>2025-2031年中国石棉板行业现状分析及前景趋势预测报告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18b9a870f45e4" w:history="1">
        <w:r>
          <w:rPr>
            <w:rStyle w:val="Hyperlink"/>
          </w:rPr>
          <w:t>https://www.20087.com/6/88/ShiMianBanHangYeQianJingQuShi.html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热点：石棉板是什么材料、石棉板生产厂家、石棉板耐高温多少度、石棉板对人体的危害、吸入少量石棉能代谢掉吗、石棉板多少钱一平方米、正常人每年吸入石棉纤维、石棉板有毒吗、石棉板导电吗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c8c82e714dd4" w:history="1">
      <w:r>
        <w:rPr>
          <w:rStyle w:val="Hyperlink"/>
        </w:rPr>
        <w:t>2025-2031年中国石棉板行业现状分析及前景趋势预测报告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iMianBanHangYeQianJingQuShi.html" TargetMode="External" Id="R78d18b9a870f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iMianBanHangYeQianJingQuShi.html" TargetMode="External" Id="R91a5c8c82e7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2025-05-26T05:35:00Z</dcterms:created>
  <dcterms:modified xsi:type="dcterms:W3CDTF">2025-05-26T06:35:00Z</dcterms:modified>
  <dc:subject>2025-2031年中国石棉板行业现状分析及前景趋势预测报告</dc:subject>
  <dc:title>2025-2031年中国石棉板行业现状分析及前景趋势预测报告</dc:title>
  <cp:keywords>2025-2031年中国石棉板行业现状分析及前景趋势预测报告</cp:keywords>
  <dc:description>2025-2031年中国石棉板行业现状分析及前景趋势预测报告</dc:description>
</cp:coreProperties>
</file>