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88da05e4b4e63" w:history="1">
              <w:r>
                <w:rPr>
                  <w:rStyle w:val="Hyperlink"/>
                </w:rPr>
                <w:t>中国建筑及工程用钢行业市场研究及投资前景分析报告（2025-2031年）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88da05e4b4e63" w:history="1">
              <w:r>
                <w:rPr>
                  <w:rStyle w:val="Hyperlink"/>
                </w:rPr>
                <w:t>中国建筑及工程用钢行业市场研究及投资前景分析报告（2025-2031年）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88da05e4b4e63" w:history="1">
                <w:r>
                  <w:rPr>
                    <w:rStyle w:val="Hyperlink"/>
                  </w:rPr>
                  <w:t>https://www.20087.com/A/7A/JianZhuJiGongChengYongGangShiChangDiaoYanBaoGao.html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及工程用钢是基础设施建设中的重要材料，近年来随着钢铁生产工艺的进步和对建筑安全要求的提高，建筑及工程用钢在性能和品质方面有了显著提升。新型钢材不仅强度更高、韧性更好，还具有良好的焊接性和耐腐蚀性。此外，随着绿色建筑理念的普及，一些环保型钢材也逐渐进入市场，如高强度低合金钢、耐候钢等，有助于减少建筑的碳足迹。</w:t>
      </w:r>
      <w:r>
        <w:rPr>
          <w:rFonts w:hint="eastAsia"/>
        </w:rPr>
        <w:br/>
      </w:r>
      <w:r>
        <w:rPr>
          <w:rFonts w:hint="eastAsia"/>
        </w:rPr>
        <w:t>　　未来，随着城镇化进程的加快和对建筑安全性的严格要求，建筑及工程用钢将朝着更加高性能和环保的方向发展。一方面，通过不断优化材料配方和生产工艺，开发出更高强度、更轻量化的钢材；另一方面，通过采用低碳生产工艺，降低钢材生产过程中的能源消耗和二氧化碳排放。此外，随着建筑智能化趋势的加强，集成传感器和智能控制系统的钢材也将成为市场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88da05e4b4e63" w:history="1">
        <w:r>
          <w:rPr>
            <w:rStyle w:val="Hyperlink"/>
          </w:rPr>
          <w:t>中国建筑及工程用钢行业市场研究及投资前景分析报告（2025-2031年）</w:t>
        </w:r>
      </w:hyperlink>
      <w:r>
        <w:rPr>
          <w:rFonts w:hint="eastAsia"/>
        </w:rPr>
        <w:t>》全面剖析了建筑及工程用钢产业链及市场规模、需求，深入分析了当前市场价格、行业现状，并展望了建筑及工程用钢市场前景与发展趋势。报告聚焦于建筑及工程用钢重点企业，详细探讨了行业竞争格局、市场集中度及品牌建设，同时对建筑及工程用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中国建筑及工程用钢行业发展环境分析</w:t>
      </w:r>
      <w:r>
        <w:rPr>
          <w:rFonts w:hint="eastAsia"/>
        </w:rPr>
        <w:br/>
      </w:r>
      <w:r>
        <w:rPr>
          <w:rFonts w:hint="eastAsia"/>
        </w:rPr>
        <w:t>　　第一节 建筑及工程用钢行业经济环境分析</w:t>
      </w:r>
      <w:r>
        <w:rPr>
          <w:rFonts w:hint="eastAsia"/>
        </w:rPr>
        <w:br/>
      </w:r>
      <w:r>
        <w:rPr>
          <w:rFonts w:hint="eastAsia"/>
        </w:rPr>
        <w:t>　　第二节 建筑及工程用钢行业政策环境分析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建筑及工程用钢行业地位分析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二、建筑及工程用钢行业对人民生活的影响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三、建筑及工程用钢行业关联度情况</w:t>
      </w:r>
      <w:r>
        <w:rPr>
          <w:rFonts w:hint="eastAsia"/>
        </w:rPr>
        <w:br/>
      </w:r>
      <w:r>
        <w:rPr>
          <w:rFonts w:hint="eastAsia"/>
        </w:rPr>
        <w:t>　　第四节 建筑及工程用钢行业"波特五力模型"分析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一、建筑及工程用钢行业内竞争</w:t>
      </w:r>
      <w:r>
        <w:rPr>
          <w:rFonts w:hint="eastAsia"/>
        </w:rPr>
        <w:br/>
      </w:r>
      <w:r>
        <w:rPr>
          <w:rFonts w:hint="eastAsia"/>
        </w:rPr>
        <w:t>　　　　二、建筑及工程用钢行业买方侃价能力</w:t>
      </w:r>
      <w:r>
        <w:rPr>
          <w:rFonts w:hint="eastAsia"/>
        </w:rPr>
        <w:br/>
      </w:r>
      <w:r>
        <w:rPr>
          <w:rFonts w:hint="eastAsia"/>
        </w:rPr>
        <w:t>　　　　三、建筑及工程用钢行业卖方侃价能力</w:t>
      </w:r>
      <w:r>
        <w:rPr>
          <w:rFonts w:hint="eastAsia"/>
        </w:rPr>
        <w:br/>
      </w:r>
      <w:r>
        <w:rPr>
          <w:rFonts w:hint="eastAsia"/>
        </w:rPr>
        <w:t>　　　　四、建筑及工程用钢行业进入威胁</w:t>
      </w:r>
      <w:r>
        <w:rPr>
          <w:rFonts w:hint="eastAsia"/>
        </w:rPr>
        <w:br/>
      </w:r>
      <w:r>
        <w:rPr>
          <w:rFonts w:hint="eastAsia"/>
        </w:rPr>
        <w:t>　　　　五、建筑及工程用钢行业替代威胁</w:t>
      </w:r>
      <w:r>
        <w:rPr>
          <w:rFonts w:hint="eastAsia"/>
        </w:rPr>
        <w:br/>
      </w:r>
      <w:r>
        <w:rPr>
          <w:rFonts w:hint="eastAsia"/>
        </w:rPr>
        <w:t>　　第五节 影响建筑及工程用钢行业发展的主要因素分析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建筑及工程用钢产业发展现状分析</w:t>
      </w:r>
      <w:r>
        <w:rPr>
          <w:rFonts w:hint="eastAsia"/>
        </w:rPr>
        <w:br/>
      </w:r>
      <w:r>
        <w:rPr>
          <w:rFonts w:hint="eastAsia"/>
        </w:rPr>
        <w:t>　　第一节 建筑及工程用钢产业链产品构成</w:t>
      </w:r>
      <w:r>
        <w:rPr>
          <w:rFonts w:hint="eastAsia"/>
        </w:rPr>
        <w:br/>
      </w:r>
      <w:r>
        <w:rPr>
          <w:rFonts w:hint="eastAsia"/>
        </w:rPr>
        <w:t>　　第二节 建筑及工程用钢产业特点</w:t>
      </w:r>
      <w:r>
        <w:rPr>
          <w:rFonts w:hint="eastAsia"/>
        </w:rPr>
        <w:br/>
      </w:r>
      <w:r>
        <w:rPr>
          <w:rFonts w:hint="eastAsia"/>
        </w:rPr>
        <w:t>　　　　一、建筑及工程用钢产业所处生命周期</w:t>
      </w:r>
      <w:r>
        <w:rPr>
          <w:rFonts w:hint="eastAsia"/>
        </w:rPr>
        <w:br/>
      </w:r>
      <w:r>
        <w:rPr>
          <w:rFonts w:hint="eastAsia"/>
        </w:rPr>
        <w:t>　　　　二、建筑及工程用钢产业季节性与周期性</w:t>
      </w:r>
      <w:r>
        <w:rPr>
          <w:rFonts w:hint="eastAsia"/>
        </w:rPr>
        <w:br/>
      </w:r>
      <w:r>
        <w:rPr>
          <w:rFonts w:hint="eastAsia"/>
        </w:rPr>
        <w:t>　　第三节 建筑及工程用钢产业竞争分析</w:t>
      </w:r>
      <w:r>
        <w:rPr>
          <w:rFonts w:hint="eastAsia"/>
        </w:rPr>
        <w:br/>
      </w:r>
      <w:r>
        <w:rPr>
          <w:rFonts w:hint="eastAsia"/>
        </w:rPr>
        <w:t>　　　　一、建筑及工程用钢企业集中度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建筑及工程用钢产业技术水平</w:t>
      </w:r>
      <w:r>
        <w:rPr>
          <w:rFonts w:hint="eastAsia"/>
        </w:rPr>
        <w:br/>
      </w:r>
      <w:r>
        <w:rPr>
          <w:rFonts w:hint="eastAsia"/>
        </w:rPr>
        <w:t>　　　　一、建筑及工程用钢技术发展路径</w:t>
      </w:r>
      <w:r>
        <w:rPr>
          <w:rFonts w:hint="eastAsia"/>
        </w:rPr>
        <w:br/>
      </w:r>
      <w:r>
        <w:rPr>
          <w:rFonts w:hint="eastAsia"/>
        </w:rPr>
        <w:t>　　　　二、当前建筑及工程用钢市场准入壁垒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2019-2024年建筑及工程用钢产业规模</w:t>
      </w:r>
      <w:r>
        <w:rPr>
          <w:rFonts w:hint="eastAsia"/>
        </w:rPr>
        <w:br/>
      </w:r>
      <w:r>
        <w:rPr>
          <w:rFonts w:hint="eastAsia"/>
        </w:rPr>
        <w:t>　　　　一、建筑及工程用钢产品产量</w:t>
      </w:r>
      <w:r>
        <w:rPr>
          <w:rFonts w:hint="eastAsia"/>
        </w:rPr>
        <w:br/>
      </w:r>
      <w:r>
        <w:rPr>
          <w:rFonts w:hint="eastAsia"/>
        </w:rPr>
        <w:t>　　　　二、建筑及工程用钢市场容量</w:t>
      </w:r>
      <w:r>
        <w:rPr>
          <w:rFonts w:hint="eastAsia"/>
        </w:rPr>
        <w:br/>
      </w:r>
      <w:r>
        <w:rPr>
          <w:rFonts w:hint="eastAsia"/>
        </w:rPr>
        <w:t>　　　　三、建筑及工程用钢行业进出口统计</w:t>
      </w:r>
      <w:r>
        <w:rPr>
          <w:rFonts w:hint="eastAsia"/>
        </w:rPr>
        <w:br/>
      </w:r>
      <w:r>
        <w:rPr>
          <w:rFonts w:hint="eastAsia"/>
        </w:rPr>
        <w:t>　　第六节 近期建筑及工程用钢产业政策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2025-2031年中国建筑及工程用钢行业需求与消费状况分析及预测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中国建筑及工程用钢消费者消费偏好调查分析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中国建筑及工程用钢消费者对其价格的敏感度分析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2019-2024年中国建筑及工程用钢产量统计分析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2019-2024年中国建筑及工程用钢消费量统计分析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2025-2031年中国建筑及工程用钢产量预测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2025-2031年中国建筑及工程用钢消费量预测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建筑及工程用钢下游产业发展</w:t>
      </w:r>
      <w:r>
        <w:rPr>
          <w:rFonts w:hint="eastAsia"/>
        </w:rPr>
        <w:br/>
      </w:r>
      <w:r>
        <w:rPr>
          <w:rFonts w:hint="eastAsia"/>
        </w:rPr>
        <w:t>　　第一节 建筑及工程用钢下游产业构成</w:t>
      </w:r>
      <w:r>
        <w:rPr>
          <w:rFonts w:hint="eastAsia"/>
        </w:rPr>
        <w:br/>
      </w:r>
      <w:r>
        <w:rPr>
          <w:rFonts w:hint="eastAsia"/>
        </w:rPr>
        <w:t>　　第二节 建筑及工程用钢下游细分市场（一）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二、2019-2024年建筑及工程用钢产品消费量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建筑及工程用钢下游细分市场（二）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二、2019-2024年建筑及工程用钢产品消费量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建筑及工程用钢下游产业竞争能力比较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2025-2031年中国建筑及工程用钢行业市场规模分析及预测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中国建筑及工程用钢市场结构分析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2019-2024年中国建筑及工程用钢行业市场规模分析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中国建筑及工程用钢行业区域市场规模分析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一、**地区建筑及工程用钢市场规模分析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二、**地区建筑及工程用钢市场规模分析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三、**地区建筑及工程用钢市场规模分析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四、**地区建筑及工程用钢市场规模分析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五、**地区建筑及工程用钢市场规模分析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2025-2031年中国建筑及工程用钢行业市场规模预测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建筑及工程用钢产业链整合策略研究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当前建筑及工程用钢产业链整合形势</w:t>
      </w:r>
      <w:r>
        <w:rPr>
          <w:rFonts w:hint="eastAsia"/>
        </w:rPr>
        <w:br/>
      </w:r>
      <w:r>
        <w:rPr>
          <w:rFonts w:hint="eastAsia"/>
        </w:rPr>
        <w:t>　　第二节 建筑及工程用钢产业链整合策略选择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不同建筑及工程用钢企业在产业链整合中的威胁与机遇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不同建筑及工程用钢企业参与产业链整合的策略选择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不同地区建筑及工程用钢产业链整合策略差异分析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建筑及工程用钢企业资源整合策略研究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建筑及工程用钢企业存在问题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典型建筑及工程用钢企业资源整合策略分析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建筑及工程用钢企业信息化管理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建筑及工程用钢企业资源整合经典案例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2025-2031年中国建筑及工程用钢行业市场价格分析及预测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2019-2024年中国建筑及工程用钢行业平均价格趋向分析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2025-2031年中国建筑及工程用钢行业价格趋向预测分析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建筑及工程用钢企业发展调研分析</w:t>
      </w:r>
      <w:r>
        <w:rPr>
          <w:rFonts w:hint="eastAsia"/>
        </w:rPr>
        <w:br/>
      </w:r>
      <w:r>
        <w:rPr>
          <w:rFonts w:hint="eastAsia"/>
        </w:rPr>
        <w:t>　　第一节 建筑及工程用钢企业（一）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建筑及工程用钢企业（二）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建筑及工程用钢企业（三）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建筑及工程用钢企业（四）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建筑及工程用钢企业（五）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建筑及工程用钢企业（六）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中国建筑及工程用钢行业投资价值与投资策略咨询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建筑及工程用钢行业SWOT模型分析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一、建筑及工程用钢行业优势分析</w:t>
      </w:r>
      <w:r>
        <w:rPr>
          <w:rFonts w:hint="eastAsia"/>
        </w:rPr>
        <w:br/>
      </w:r>
      <w:r>
        <w:rPr>
          <w:rFonts w:hint="eastAsia"/>
        </w:rPr>
        <w:t>　　　　二、建筑及工程用钢行业劣势分析</w:t>
      </w:r>
      <w:r>
        <w:rPr>
          <w:rFonts w:hint="eastAsia"/>
        </w:rPr>
        <w:br/>
      </w:r>
      <w:r>
        <w:rPr>
          <w:rFonts w:hint="eastAsia"/>
        </w:rPr>
        <w:t>　　　　三、建筑及工程用钢行业机会分析</w:t>
      </w:r>
      <w:r>
        <w:rPr>
          <w:rFonts w:hint="eastAsia"/>
        </w:rPr>
        <w:br/>
      </w:r>
      <w:r>
        <w:rPr>
          <w:rFonts w:hint="eastAsia"/>
        </w:rPr>
        <w:t>　　　　四、建筑及工程用钢行业风险分析</w:t>
      </w:r>
      <w:r>
        <w:rPr>
          <w:rFonts w:hint="eastAsia"/>
        </w:rPr>
        <w:br/>
      </w:r>
      <w:r>
        <w:rPr>
          <w:rFonts w:hint="eastAsia"/>
        </w:rPr>
        <w:t>　　第二节 建筑及工程用钢行业投资价值分析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二、建筑及工程用钢行业投资机会分析</w:t>
      </w:r>
      <w:r>
        <w:rPr>
          <w:rFonts w:hint="eastAsia"/>
        </w:rPr>
        <w:br/>
      </w:r>
      <w:r>
        <w:rPr>
          <w:rFonts w:hint="eastAsia"/>
        </w:rPr>
        <w:t>　　第三节 建筑及工程用钢行业投资风险分析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一、建筑及工程用钢行业市场竞争风险</w:t>
      </w:r>
      <w:r>
        <w:rPr>
          <w:rFonts w:hint="eastAsia"/>
        </w:rPr>
        <w:br/>
      </w:r>
      <w:r>
        <w:rPr>
          <w:rFonts w:hint="eastAsia"/>
        </w:rPr>
        <w:t>　　　　二、建筑及工程用钢行业原材料压力风险分析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三、建筑及工程用钢行业技术风险分析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四、建筑及工程用钢行业政策和体制风险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五、建筑及工程用钢行业外资进入现状及对未来市场的威胁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建筑及工程用钢行业投资策略分析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一、建筑及工程用钢行业重点投资品种分析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二、建筑及工程用钢行业重点投资地区分析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建筑及工程用钢发展前景预测</w:t>
      </w:r>
      <w:r>
        <w:rPr>
          <w:rFonts w:hint="eastAsia"/>
        </w:rPr>
        <w:br/>
      </w:r>
      <w:r>
        <w:rPr>
          <w:rFonts w:hint="eastAsia"/>
        </w:rPr>
        <w:t>　　第一节 建筑及工程用钢行业发展趋势预测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2025-2031年建筑及工程用钢行业市场容量预测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未来影响建筑及工程用钢行业发展的主要因素分析预测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未来建筑及工程用钢企业竞争格局</w:t>
      </w:r>
      <w:r>
        <w:rPr>
          <w:rFonts w:hint="eastAsia"/>
        </w:rPr>
        <w:br/>
      </w:r>
      <w:r>
        <w:rPr>
          <w:rFonts w:hint="eastAsia"/>
        </w:rPr>
        <w:t>　　第五节 建筑及工程用钢行业资源整合趋势</w:t>
      </w:r>
      <w:r>
        <w:rPr>
          <w:rFonts w:hint="eastAsia"/>
        </w:rPr>
        <w:br/>
      </w:r>
      <w:r>
        <w:rPr>
          <w:rFonts w:hint="eastAsia"/>
        </w:rPr>
        <w:t>　　第六节 建筑及工程用钢产业链竞争态势发展预测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建筑及工程用钢行业竞争格局分析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建筑及工程用钢行业竞争结构分析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建筑及工程用钢行业集中度分析</w:t>
      </w:r>
      <w:r>
        <w:rPr>
          <w:rFonts w:hint="eastAsia"/>
        </w:rPr>
        <w:br/>
      </w:r>
      <w:r>
        <w:rPr>
          <w:rFonts w:hint="eastAsia"/>
        </w:rPr>
        <w:t>　　　　一、建筑及工程用钢市场集中度分析</w:t>
      </w:r>
      <w:r>
        <w:rPr>
          <w:rFonts w:hint="eastAsia"/>
        </w:rPr>
        <w:br/>
      </w:r>
      <w:r>
        <w:rPr>
          <w:rFonts w:hint="eastAsia"/>
        </w:rPr>
        <w:t>　　　　二、建筑及工程用钢企业集中度分析</w:t>
      </w:r>
      <w:r>
        <w:rPr>
          <w:rFonts w:hint="eastAsia"/>
        </w:rPr>
        <w:br/>
      </w:r>
      <w:r>
        <w:rPr>
          <w:rFonts w:hint="eastAsia"/>
        </w:rPr>
        <w:t>　　　　三、建筑及工程用钢区域集中度分析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2025-2031年中国建筑及工程用钢行业投资风险预警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建筑及工程用钢行业历程</w:t>
      </w:r>
      <w:r>
        <w:rPr>
          <w:rFonts w:hint="eastAsia"/>
        </w:rPr>
        <w:br/>
      </w:r>
      <w:r>
        <w:rPr>
          <w:rFonts w:hint="eastAsia"/>
        </w:rPr>
        <w:t>　　图表 建筑及工程用钢行业生命周期</w:t>
      </w:r>
      <w:r>
        <w:rPr>
          <w:rFonts w:hint="eastAsia"/>
        </w:rPr>
        <w:br/>
      </w:r>
      <w:r>
        <w:rPr>
          <w:rFonts w:hint="eastAsia"/>
        </w:rPr>
        <w:t>　　图表 建筑及工程用钢行业产业链分析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2019-2024年建筑及工程用钢行业市场容量分析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2024年中国建筑及工程用钢行业需求领域分布格局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2024年中国建筑及工程用钢进口国家及地区分析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2024年中国建筑及工程用钢出口国家及地区分析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2019-2024年中国建筑及工程用钢行业企业平均规模情况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**地区建筑及工程用钢市场规模及增长情况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**地区建筑及工程用钢行业市场需求情况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建筑及工程用钢重点企业（三）成长能力情况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2025-2031年中国建筑及工程用钢行业市场规模预测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2025年中国建筑及工程用钢市场前景分析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2025年中国建筑及工程用钢发展趋势预测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88da05e4b4e63" w:history="1">
        <w:r>
          <w:rPr>
            <w:rStyle w:val="Hyperlink"/>
          </w:rPr>
          <w:t>中国建筑及工程用钢行业市场研究及投资前景分析报告（2025-2031年）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88da05e4b4e63" w:history="1">
        <w:r>
          <w:rPr>
            <w:rStyle w:val="Hyperlink"/>
          </w:rPr>
          <w:t>https://www.20087.com/A/7A/JianZhuJiGongChengYongGangShiChangDiaoYanBaoGao.html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属于建筑工程吗、建筑及工程用钢材有哪些、钢结构安装属于危大工程吗、建筑工程用钢材、钢结构危大工程划分、建筑工程用钢丝网类型、工程机械用钢、建筑工程用钢多为、钢结构用钢主要包括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a1ef94bc4e7d" w:history="1">
      <w:r>
        <w:rPr>
          <w:rStyle w:val="Hyperlink"/>
        </w:rPr>
        <w:t>中国建筑及工程用钢行业市场研究及投资前景分析报告（2025-2031年）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JianZhuJiGongChengYongGangShiChangDiaoYanBaoGao.html" TargetMode="External" Id="R33588da05e4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JianZhuJiGongChengYongGangShiChangDiaoYanBaoGao.html" TargetMode="External" Id="R88cba1ef94bc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2024-11-11T01:54:00Z</dcterms:created>
  <dcterms:modified xsi:type="dcterms:W3CDTF">2024-11-11T02:54:00Z</dcterms:modified>
  <dc:subject>中国建筑及工程用钢行业市场研究及投资前景分析报告（2025-2031年）</dc:subject>
  <dc:title>中国建筑及工程用钢行业市场研究及投资前景分析报告（2025-2031年）</dc:title>
  <cp:keywords>中国建筑及工程用钢行业市场研究及投资前景分析报告（2025-2031年）</cp:keywords>
  <dc:description>中国建筑及工程用钢行业市场研究及投资前景分析报告（2025-2031年）</dc:description>
</cp:coreProperties>
</file>