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d1b42a8f694a9a" w:history="1">
              <w:r>
                <w:rPr>
                  <w:rStyle w:val="Hyperlink"/>
                </w:rPr>
                <w:t>2025-2031年中国汽车护理工具行业发展研究与前景趋势分析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d1b42a8f694a9a" w:history="1">
              <w:r>
                <w:rPr>
                  <w:rStyle w:val="Hyperlink"/>
                </w:rPr>
                <w:t>2025-2031年中国汽车护理工具行业发展研究与前景趋势分析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d1b42a8f694a9a" w:history="1">
                <w:r>
                  <w:rPr>
                    <w:rStyle w:val="Hyperlink"/>
                  </w:rPr>
                  <w:t>https://www.20087.com/0/60/QiCheHuLiGongJuDeQianJingQuShi.html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护理工具是用于车辆外观清洁、内饰保养、漆面修复与功能维护的一系列专用设备与耗材，涵盖清洗剂、抛光机、吸尘器、镀膜工具、轮胎刷与玻璃擦拭器等。该类产品服务于车主日常维护与专业美容服务，旨在保持车辆性能、延长使用寿命并提升美观度。电动抛光机与蒸汽清洗机提升作业效率，纳米涂层与聚合物密封剂增强漆面保护。工具设计注重人机工程学与材料兼容性，避免对车漆、皮革或电子部件造成损伤。在消费升级与汽车保有量增长背景下，汽车护理市场向专业化、精细化与环保化发展。</w:t>
      </w:r>
      <w:r>
        <w:rPr>
          <w:rFonts w:hint="eastAsia"/>
        </w:rPr>
        <w:br/>
      </w:r>
      <w:r>
        <w:rPr>
          <w:rFonts w:hint="eastAsia"/>
        </w:rPr>
        <w:t>　　未来，汽车护理工具的发展将向智能化、环保配方与场景定制深化。未来电动工具将集成力度感应与转速自适应功能，防止过度打磨或划伤漆面。智能诊断设备可检测漆面氧化程度、涂层厚度与污染类型，推荐最佳护理方案。环保方向推广可生物降解清洁剂、无挥发性有机物（VOC）产品与节水型清洗系统。模块化工具套装支持快速更换头刷、海绵与附件，适配不同部位与工艺。在新能源车场景，开发兼容高压电池与传感器区域的专用护理流程与绝缘工具。长远来看，汽车护理工具将从传统手工辅具发展为集数据驱动、绿色化学与智能操作于一体的车辆健康管理平台，服务于移动出行体验与资产保值的持续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d1b42a8f694a9a" w:history="1">
        <w:r>
          <w:rPr>
            <w:rStyle w:val="Hyperlink"/>
          </w:rPr>
          <w:t>2025-2031年中国汽车护理工具行业发展研究与前景趋势分析</w:t>
        </w:r>
      </w:hyperlink>
      <w:r>
        <w:rPr>
          <w:rFonts w:hint="eastAsia"/>
        </w:rPr>
        <w:t>》通过严谨的分析、翔实的数据及直观的图表，系统解析了汽车护理工具行业的市场规模、需求变化、价格波动及产业链结构。报告全面评估了当前汽车护理工具市场现状，科学预测了未来市场前景与发展趋势，重点剖析了汽车护理工具细分市场的机遇与挑战。同时，报告对汽车护理工具重点企业的竞争地位及市场集中度进行了评估，为汽车护理工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汽车护理工具行业概述</w:t>
      </w:r>
      <w:r>
        <w:rPr>
          <w:rFonts w:hint="eastAsia"/>
        </w:rPr>
        <w:br/>
      </w:r>
      <w:r>
        <w:rPr>
          <w:rFonts w:hint="eastAsia"/>
        </w:rPr>
        <w:t>　　第一节 汽车护理工具定义与分类</w:t>
      </w:r>
      <w:r>
        <w:rPr>
          <w:rFonts w:hint="eastAsia"/>
        </w:rPr>
        <w:br/>
      </w:r>
      <w:r>
        <w:rPr>
          <w:rFonts w:hint="eastAsia"/>
        </w:rPr>
        <w:t>　　第二节 汽车护理工具应用领域</w:t>
      </w:r>
      <w:r>
        <w:rPr>
          <w:rFonts w:hint="eastAsia"/>
        </w:rPr>
        <w:br/>
      </w:r>
      <w:r>
        <w:rPr>
          <w:rFonts w:hint="eastAsia"/>
        </w:rPr>
        <w:t>　　第三节 汽车护理工具行业经济指标分析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一、汽车护理工具行业赢利性评估</w:t>
      </w:r>
      <w:r>
        <w:rPr>
          <w:rFonts w:hint="eastAsia"/>
        </w:rPr>
        <w:br/>
      </w:r>
      <w:r>
        <w:rPr>
          <w:rFonts w:hint="eastAsia"/>
        </w:rPr>
        <w:t>　　　　二、汽车护理工具行业成长速度分析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三、汽车护理工具附加值提升空间探讨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四、汽车护理工具行业进入壁垒分析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五、汽车护理工具行业风险性评估</w:t>
      </w:r>
      <w:r>
        <w:rPr>
          <w:rFonts w:hint="eastAsia"/>
        </w:rPr>
        <w:br/>
      </w:r>
      <w:r>
        <w:rPr>
          <w:rFonts w:hint="eastAsia"/>
        </w:rPr>
        <w:t>　　　　六、汽车护理工具行业周期性分析</w:t>
      </w:r>
      <w:r>
        <w:rPr>
          <w:rFonts w:hint="eastAsia"/>
        </w:rPr>
        <w:br/>
      </w:r>
      <w:r>
        <w:rPr>
          <w:rFonts w:hint="eastAsia"/>
        </w:rPr>
        <w:t>　　　　七、汽车护理工具行业竞争程度指标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八、汽车护理工具行业成熟度综合分析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汽车护理工具产业链及经营模式分析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三、汽车护理工具销售模式与渠道策略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全球汽车护理工具市场发展分析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2024-2025年全球汽车护理工具行业发展分析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一、全球汽车护理工具行业市场规模与趋势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二、全球汽车护理工具行业发展特点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三、全球汽车护理工具行业竞争格局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主要国家与地区汽车护理工具市场分析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2025-2031年全球汽车护理工具行业发展趋势与前景预测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一、汽车护理工具行业发展趋势</w:t>
      </w:r>
      <w:r>
        <w:rPr>
          <w:rFonts w:hint="eastAsia"/>
        </w:rPr>
        <w:br/>
      </w:r>
      <w:r>
        <w:rPr>
          <w:rFonts w:hint="eastAsia"/>
        </w:rPr>
        <w:t>　　　　二、汽车护理工具行业发展潜力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中国汽车护理工具行业市场分析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2024-2025年汽车护理工具产能与投资动态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一、国内汽车护理工具产能现状与利用效率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二、汽车护理工具产能扩张与投资动态分析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2025-2031年汽车护理工具行业产量统计与趋势预测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一、2019-2024年汽车护理工具行业产量与增长趋势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1、2019-2024年汽车护理工具产量及增长趋势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2、2019-2024年汽车护理工具细分产品产量及份额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二、汽车护理工具产量影响因素分析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三、2025-2031年汽车护理工具产量预测</w:t>
      </w:r>
      <w:r>
        <w:rPr>
          <w:rFonts w:hint="eastAsia"/>
        </w:rPr>
        <w:br/>
      </w:r>
      <w:r>
        <w:rPr>
          <w:rFonts w:hint="eastAsia"/>
        </w:rPr>
        <w:t>　　第三节 2025-2031年汽车护理工具市场需求与销售分析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一、2024-2025年汽车护理工具行业需求现状</w:t>
      </w:r>
      <w:r>
        <w:rPr>
          <w:rFonts w:hint="eastAsia"/>
        </w:rPr>
        <w:br/>
      </w:r>
      <w:r>
        <w:rPr>
          <w:rFonts w:hint="eastAsia"/>
        </w:rPr>
        <w:t>　　　　二、汽车护理工具客户群体与需求特点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三、2019-2024年汽车护理工具行业销售规模分析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四、2025-2031年汽车护理工具市场增长潜力与规模预测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2024-2025年汽车护理工具行业技术发展现状及趋势分析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汽车护理工具行业技术发展现状分析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国内外汽车护理工具行业技术差距分析及差距形成的主要原因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汽车护理工具行业技术发展方向、趋势预测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提升汽车护理工具行业技术能力策略建议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中国汽车护理工具细分市场分析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一、2024-2025年汽车护理工具主要细分产品市场现状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汽车护理工具价格机制与竞争策略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一、2019-2024年汽车护理工具市场价格走势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汽车护理工具定价策略与方法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2025-2031年汽车护理工具价格竞争态势与趋势预测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中国汽车护理工具行业重点区域市场研究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2024-2025年重点区域汽车护理工具市场发展概况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二、2019-2024年汽车护理工具市场需求规模情况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三、2025-2031年汽车护理工具行业发展潜力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二、2019-2024年汽车护理工具市场需求规模情况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三、2025-2031年汽车护理工具行业发展潜力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二、2019-2024年汽车护理工具市场需求规模情况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三、2025-2031年汽车护理工具行业发展潜力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二、2019-2024年汽车护理工具市场需求规模情况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三、2025-2031年汽车护理工具行业发展潜力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二、2019-2024年汽车护理工具市场需求规模情况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三、2025-2031年汽车护理工具行业发展潜力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2019-2024年中国汽车护理工具行业进出口情况分析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汽车护理工具行业进口规模与来源分析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一、2019-2024年汽车护理工具进口规模分析</w:t>
      </w:r>
      <w:r>
        <w:rPr>
          <w:rFonts w:hint="eastAsia"/>
        </w:rPr>
        <w:br/>
      </w:r>
      <w:r>
        <w:rPr>
          <w:rFonts w:hint="eastAsia"/>
        </w:rPr>
        <w:t>　　　　二、汽车护理工具主要进口来源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汽车护理工具行业出口规模与目的地分析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一、2019-2024年汽车护理工具出口规模分析</w:t>
      </w:r>
      <w:r>
        <w:rPr>
          <w:rFonts w:hint="eastAsia"/>
        </w:rPr>
        <w:br/>
      </w:r>
      <w:r>
        <w:rPr>
          <w:rFonts w:hint="eastAsia"/>
        </w:rPr>
        <w:t>　　　　二、汽车护理工具主要出口目的地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2019-2024年中国汽车护理工具总体规模与财务指标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中国汽车护理工具行业总体规模分析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一、汽车护理工具企业数量与结构</w:t>
      </w:r>
      <w:r>
        <w:rPr>
          <w:rFonts w:hint="eastAsia"/>
        </w:rPr>
        <w:br/>
      </w:r>
      <w:r>
        <w:rPr>
          <w:rFonts w:hint="eastAsia"/>
        </w:rPr>
        <w:t>　　　　二、汽车护理工具从业人员规模</w:t>
      </w:r>
      <w:r>
        <w:rPr>
          <w:rFonts w:hint="eastAsia"/>
        </w:rPr>
        <w:br/>
      </w:r>
      <w:r>
        <w:rPr>
          <w:rFonts w:hint="eastAsia"/>
        </w:rPr>
        <w:t>　　　　三、汽车护理工具行业资产状况</w:t>
      </w:r>
      <w:r>
        <w:rPr>
          <w:rFonts w:hint="eastAsia"/>
        </w:rPr>
        <w:br/>
      </w:r>
      <w:r>
        <w:rPr>
          <w:rFonts w:hint="eastAsia"/>
        </w:rPr>
        <w:t>　　第二节 中国汽车护理工具行业财务指标总体分析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汽车护理工具行业重点企业经营状况分析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汽车护理工具重点企业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汽车护理工具领先企业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汽车护理工具标杆企业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汽车护理工具代表企业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汽车护理工具龙头企业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汽车护理工具重点企业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中国汽车护理工具行业竞争格局分析</w:t>
      </w:r>
      <w:r>
        <w:rPr>
          <w:rFonts w:hint="eastAsia"/>
        </w:rPr>
        <w:br/>
      </w:r>
      <w:r>
        <w:rPr>
          <w:rFonts w:hint="eastAsia"/>
        </w:rPr>
        <w:t>　　第一节 汽车护理工具行业竞争格局总览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2024-2025年汽车护理工具行业竞争力分析</w:t>
      </w:r>
      <w:r>
        <w:rPr>
          <w:rFonts w:hint="eastAsia"/>
        </w:rPr>
        <w:br/>
      </w:r>
      <w:r>
        <w:rPr>
          <w:rFonts w:hint="eastAsia"/>
        </w:rPr>
        <w:t>　　　　一、汽车护理工具供应商议价能力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四、汽车护理工具替代品威胁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2019-2024年汽车护理工具行业企业并购活动分析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2024-2025年汽车护理工具行业会展与招投标活动分析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一、汽车护理工具行业会展活动及其市场影响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2025年中国汽车护理工具企业发展策略分析</w:t>
      </w:r>
      <w:r>
        <w:rPr>
          <w:rFonts w:hint="eastAsia"/>
        </w:rPr>
        <w:br/>
      </w:r>
      <w:r>
        <w:rPr>
          <w:rFonts w:hint="eastAsia"/>
        </w:rPr>
        <w:t>　　第一节 汽车护理工具市场策略分析</w:t>
      </w:r>
      <w:r>
        <w:rPr>
          <w:rFonts w:hint="eastAsia"/>
        </w:rPr>
        <w:br/>
      </w:r>
      <w:r>
        <w:rPr>
          <w:rFonts w:hint="eastAsia"/>
        </w:rPr>
        <w:t>　　　　一、汽车护理工具市场定位与拓展策略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二、汽车护理工具市场细分与目标客户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汽车护理工具销售策略分析</w:t>
      </w:r>
      <w:r>
        <w:rPr>
          <w:rFonts w:hint="eastAsia"/>
        </w:rPr>
        <w:br/>
      </w:r>
      <w:r>
        <w:rPr>
          <w:rFonts w:hint="eastAsia"/>
        </w:rPr>
        <w:t>　　　　一、汽车护理工具销售渠道与网络建设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提高汽车护理工具企业竞争力建议</w:t>
      </w:r>
      <w:r>
        <w:rPr>
          <w:rFonts w:hint="eastAsia"/>
        </w:rPr>
        <w:br/>
      </w:r>
      <w:r>
        <w:rPr>
          <w:rFonts w:hint="eastAsia"/>
        </w:rPr>
        <w:t>　　　　一、汽车护理工具技术创新与管理优化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汽车护理工具品牌战略思考</w:t>
      </w:r>
      <w:r>
        <w:rPr>
          <w:rFonts w:hint="eastAsia"/>
        </w:rPr>
        <w:br/>
      </w:r>
      <w:r>
        <w:rPr>
          <w:rFonts w:hint="eastAsia"/>
        </w:rPr>
        <w:t>　　　　一、汽车护理工具品牌建设与维护</w:t>
      </w:r>
      <w:r>
        <w:rPr>
          <w:rFonts w:hint="eastAsia"/>
        </w:rPr>
        <w:br/>
      </w:r>
      <w:r>
        <w:rPr>
          <w:rFonts w:hint="eastAsia"/>
        </w:rPr>
        <w:t>　　　　二、汽车护理工具品牌影响力与市场竞争力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中国汽车护理工具行业风险与对策</w:t>
      </w:r>
      <w:r>
        <w:rPr>
          <w:rFonts w:hint="eastAsia"/>
        </w:rPr>
        <w:br/>
      </w:r>
      <w:r>
        <w:rPr>
          <w:rFonts w:hint="eastAsia"/>
        </w:rPr>
        <w:t>　　第一节 汽车护理工具行业SWOT分析</w:t>
      </w:r>
      <w:r>
        <w:rPr>
          <w:rFonts w:hint="eastAsia"/>
        </w:rPr>
        <w:br/>
      </w:r>
      <w:r>
        <w:rPr>
          <w:rFonts w:hint="eastAsia"/>
        </w:rPr>
        <w:t>　　　　一、汽车护理工具行业优势分析</w:t>
      </w:r>
      <w:r>
        <w:rPr>
          <w:rFonts w:hint="eastAsia"/>
        </w:rPr>
        <w:br/>
      </w:r>
      <w:r>
        <w:rPr>
          <w:rFonts w:hint="eastAsia"/>
        </w:rPr>
        <w:t>　　　　二、汽车护理工具行业劣势分析</w:t>
      </w:r>
      <w:r>
        <w:rPr>
          <w:rFonts w:hint="eastAsia"/>
        </w:rPr>
        <w:br/>
      </w:r>
      <w:r>
        <w:rPr>
          <w:rFonts w:hint="eastAsia"/>
        </w:rPr>
        <w:t>　　　　三、汽车护理工具市场机会探索</w:t>
      </w:r>
      <w:r>
        <w:rPr>
          <w:rFonts w:hint="eastAsia"/>
        </w:rPr>
        <w:br/>
      </w:r>
      <w:r>
        <w:rPr>
          <w:rFonts w:hint="eastAsia"/>
        </w:rPr>
        <w:t>　　　　四、汽车护理工具市场威胁评估</w:t>
      </w:r>
      <w:r>
        <w:rPr>
          <w:rFonts w:hint="eastAsia"/>
        </w:rPr>
        <w:br/>
      </w:r>
      <w:r>
        <w:rPr>
          <w:rFonts w:hint="eastAsia"/>
        </w:rPr>
        <w:t>　　第二节 汽车护理工具行业风险及对策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2025-2031年中国汽车护理工具行业前景与发展趋势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汽车护理工具行业发展环境分析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2025-2031年汽车护理工具行业发展趋势与方向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一、汽车护理工具行业发展方向预测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二、汽车护理工具发展趋势分析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2025-2031年汽车护理工具行业发展潜力与机遇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一、汽车护理工具市场发展潜力评估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二、汽车护理工具新兴市场与机遇探索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汽车护理工具行业研究结论与建议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中~智~林~汽车护理工具行业发展建议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汽车护理工具行业历程</w:t>
      </w:r>
      <w:r>
        <w:rPr>
          <w:rFonts w:hint="eastAsia"/>
        </w:rPr>
        <w:br/>
      </w:r>
      <w:r>
        <w:rPr>
          <w:rFonts w:hint="eastAsia"/>
        </w:rPr>
        <w:t>　　图表 汽车护理工具行业生命周期</w:t>
      </w:r>
      <w:r>
        <w:rPr>
          <w:rFonts w:hint="eastAsia"/>
        </w:rPr>
        <w:br/>
      </w:r>
      <w:r>
        <w:rPr>
          <w:rFonts w:hint="eastAsia"/>
        </w:rPr>
        <w:t>　　图表 汽车护理工具行业产业链分析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2019-2024年中国汽车护理工具行业市场规模及增长情况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2019-2024年汽车护理工具行业市场容量分析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2019-2024年中国汽车护理工具行业产能统计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2019-2024年中国汽车护理工具行业产量及增长趋势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2019-2024年中国汽车护理工具市场需求量及增速统计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2024年中国汽车护理工具行业需求领域分布格局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2019-2024年中国汽车护理工具行业销售收入分析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2019-2024年中国汽车护理工具行业盈利情况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2019-2024年中国汽车护理工具行业利润总额统计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2019-2024年中国汽车护理工具进口数量分析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2019-2024年中国汽车护理工具进口金额分析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2019-2024年中国汽车护理工具出口数量分析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2019-2024年中国汽车护理工具出口金额分析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2024年中国汽车护理工具进口国家及地区分析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2024年中国汽车护理工具出口国家及地区分析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2019-2024年中国汽车护理工具行业企业数量情况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2019-2024年中国汽车护理工具行业企业平均规模情况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**地区汽车护理工具市场规模及增长情况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**地区汽车护理工具行业市场需求情况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**地区汽车护理工具市场规模及增长情况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**地区汽车护理工具行业市场需求情况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**地区汽车护理工具市场规模及增长情况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**地区汽车护理工具行业市场需求情况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**地区汽车护理工具市场规模及增长情况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**地区汽车护理工具行业市场需求情况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汽车护理工具重点企业（一）基本信息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汽车护理工具重点企业（一）经营情况分析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汽车护理工具重点企业（一）主要经济指标情况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汽车护理工具重点企业（一）盈利能力情况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汽车护理工具重点企业（一）偿债能力情况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汽车护理工具重点企业（一）运营能力情况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汽车护理工具重点企业（一）成长能力情况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汽车护理工具重点企业（二）基本信息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汽车护理工具重点企业（二）经营情况分析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汽车护理工具重点企业（二）主要经济指标情况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汽车护理工具重点企业（二）盈利能力情况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汽车护理工具重点企业（二）偿债能力情况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汽车护理工具重点企业（二）运营能力情况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汽车护理工具重点企业（二）成长能力情况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汽车护理工具重点企业（三）基本信息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汽车护理工具重点企业（三）经营情况分析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汽车护理工具重点企业（三）主要经济指标情况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汽车护理工具重点企业（三）盈利能力情况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汽车护理工具重点企业（三）偿债能力情况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汽车护理工具重点企业（三）运营能力情况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汽车护理工具重点企业（三）成长能力情况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2025-2031年中国汽车护理工具行业产能预测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2025-2031年中国汽车护理工具行业产量预测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2025-2031年中国汽车护理工具市场需求量预测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2025-2031年中国汽车护理工具行业供需平衡预测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2025-2031年中国汽车护理工具行业市场容量预测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2025-2031年中国汽车护理工具行业市场规模预测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2025-2031年中国汽车护理工具市场前景分析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2025-2031年中国汽车护理工具行业发展趋势预测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d1b42a8f694a9a" w:history="1">
        <w:r>
          <w:rPr>
            <w:rStyle w:val="Hyperlink"/>
          </w:rPr>
          <w:t>2025-2031年中国汽车护理工具行业发展研究与前景趋势分析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d1b42a8f694a9a" w:history="1">
        <w:r>
          <w:rPr>
            <w:rStyle w:val="Hyperlink"/>
          </w:rPr>
          <w:t>https://www.20087.com/0/60/QiCheHuLiGongJuDeQianJingQuShi.html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3c821d6cf34ff7" w:history="1">
      <w:r>
        <w:rPr>
          <w:rStyle w:val="Hyperlink"/>
        </w:rPr>
        <w:t>2025-2031年中国汽车护理工具行业发展研究与前景趋势分析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QiCheHuLiGongJuDeQianJingQuShi.html" TargetMode="External" Id="Rbfd1b42a8f694a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QiCheHuLiGongJuDeQianJingQuShi.html" TargetMode="External" Id="R863c821d6cf34f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2025-09-03T08:49:05Z</dcterms:created>
  <dcterms:modified xsi:type="dcterms:W3CDTF">2025-09-03T09:49:05Z</dcterms:modified>
  <dc:subject>2025-2031年中国汽车护理工具行业发展研究与前景趋势分析</dc:subject>
  <dc:title>2025-2031年中国汽车护理工具行业发展研究与前景趋势分析</dc:title>
  <cp:keywords>2025-2031年中国汽车护理工具行业发展研究与前景趋势分析</cp:keywords>
  <dc:description>2025-2031年中国汽车护理工具行业发展研究与前景趋势分析</dc:description>
</cp:coreProperties>
</file>