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3ea8d9ff84406" w:history="1">
              <w:r>
                <w:rPr>
                  <w:rStyle w:val="Hyperlink"/>
                </w:rPr>
                <w:t>中国工程专用车行业研究与行业前景分析报告（2024-2030年）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3ea8d9ff84406" w:history="1">
              <w:r>
                <w:rPr>
                  <w:rStyle w:val="Hyperlink"/>
                </w:rPr>
                <w:t>中国工程专用车行业研究与行业前景分析报告（2024-2030年）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3ea8d9ff84406" w:history="1">
                <w:r>
                  <w:rPr>
                    <w:rStyle w:val="Hyperlink"/>
                  </w:rPr>
                  <w:t>https://www.20087.com/0/10/GongChengZhuanYongCheDeXianZhuangYuQianJing.html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专用车是为特定工程任务设计的专用机动车辆，包括但不限于混凝土搅拌车、起重机、挖掘机运输车等。随着基础设施建设和城市化进程的加快，工程专用车的需求量不断增加。目前，工程专用车的设计和制造技术已经相当成熟，能够满足各种复杂工况的要求。此外，随着环保法规的趋严，工程专用车正朝着更加环保、高效的趋势发展。</w:t>
      </w:r>
      <w:r>
        <w:rPr>
          <w:rFonts w:hint="eastAsia"/>
        </w:rPr>
        <w:br/>
      </w:r>
      <w:r>
        <w:rPr>
          <w:rFonts w:hint="eastAsia"/>
        </w:rPr>
        <w:t>　　未来的工程专用车将更加注重智能化和环保性。一方面，随着物联网和自动驾驶技术的应用，工程专用车将实现更加精准的操作和远程监控，提高工作效率和安全性。另一方面，随着清洁能源技术的发展，工程专用车将更多采用电动或混合动力系统，以减少尾气排放和噪声污染。此外，随着材料科学的进步，工程专用车的轻量化设计也将成为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3ea8d9ff84406" w:history="1">
        <w:r>
          <w:rPr>
            <w:rStyle w:val="Hyperlink"/>
          </w:rPr>
          <w:t>中国工程专用车行业研究与行业前景分析报告（2024-2030年）</w:t>
        </w:r>
      </w:hyperlink>
      <w:r>
        <w:rPr>
          <w:rFonts w:hint="eastAsia"/>
        </w:rPr>
        <w:t>》全面分析了工程专用车行业的现状，深入探讨了工程专用车市场需求、市场规模及价格波动。工程专用车报告探讨了产业链关键环节，并对工程专用车各细分市场进行了研究。同时，基于权威数据和专业分析，科学预测了工程专用车市场前景与发展趋势。此外，还评估了工程专用车重点企业的经营状况，包括品牌影响力、市场集中度以及竞争格局，并审慎剖析了潜在风险与机遇。工程专用车报告以其专业性、科学性和权威性，成为工程专用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工程专用车产品概述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工程专用车市场特点分析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工程专用车行业发展周期特征分析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2023-2024年中国工程专用车行业发展环境分析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中国工程专用车行业发展经济环境分析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中国工程专用车行业发展政策环境分析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一、工程专用车行业政策影响分析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二、相关工程专用车行业标准分析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全球工程专用车行业市场发展调研分析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全球工程专用车行业市场运行环境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全球工程专用车行业市场发展情况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一、全球工程专用车行业市场供给分析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二、全球工程专用车行业市场需求分析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三、全球工程专用车行业主要国家地区发展情况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2024-2030年全球工程专用车行业市场规模趋势预测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中国工程专用车行业市场供需现状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中国工程专用车市场现状</w:t>
      </w:r>
      <w:r>
        <w:rPr>
          <w:rFonts w:hint="eastAsia"/>
        </w:rPr>
        <w:br/>
      </w:r>
      <w:r>
        <w:rPr>
          <w:rFonts w:hint="eastAsia"/>
        </w:rPr>
        <w:t>　　第二节 中国工程专用车产量分析及预测</w:t>
      </w:r>
      <w:r>
        <w:rPr>
          <w:rFonts w:hint="eastAsia"/>
        </w:rPr>
        <w:br/>
      </w:r>
      <w:r>
        <w:rPr>
          <w:rFonts w:hint="eastAsia"/>
        </w:rPr>
        <w:t>　　　　一、工程专用车总体产能规模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二、2019-2024年中国工程专用车产量统计</w:t>
      </w:r>
      <w:r>
        <w:rPr>
          <w:rFonts w:hint="eastAsia"/>
        </w:rPr>
        <w:br/>
      </w:r>
      <w:r>
        <w:rPr>
          <w:rFonts w:hint="eastAsia"/>
        </w:rPr>
        <w:t>　　　　三、工程专用车行业供给区域分布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四、2024-2030年中国工程专用车产量预测</w:t>
      </w:r>
      <w:r>
        <w:rPr>
          <w:rFonts w:hint="eastAsia"/>
        </w:rPr>
        <w:br/>
      </w:r>
      <w:r>
        <w:rPr>
          <w:rFonts w:hint="eastAsia"/>
        </w:rPr>
        <w:t>　　第三节 中国工程专用车市场需求分析及预测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一、2019-2024年中国工程专用车市场需求统计</w:t>
      </w:r>
      <w:r>
        <w:rPr>
          <w:rFonts w:hint="eastAsia"/>
        </w:rPr>
        <w:br/>
      </w:r>
      <w:r>
        <w:rPr>
          <w:rFonts w:hint="eastAsia"/>
        </w:rPr>
        <w:t>　　　　二、中国工程专用车市场需求特点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三、2024-2030年中国工程专用车市场需求量预测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中国工程专用车行业现状调研分析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中国工程专用车行业发展现状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一、2023-2024年工程专用车行业品牌发展现状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二、2023-2024年工程专用车行业需求市场现状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三、2023-2024年工程专用车市场需求层次分析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四、2023-2024年中国工程专用车市场走向分析</w:t>
      </w:r>
      <w:r>
        <w:rPr>
          <w:rFonts w:hint="eastAsia"/>
        </w:rPr>
        <w:br/>
      </w:r>
      <w:r>
        <w:rPr>
          <w:rFonts w:hint="eastAsia"/>
        </w:rPr>
        <w:t>　　第二节 中国工程专用车产品技术分析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一、2023-2024年工程专用车产品技术变化特点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二、2023-2024年工程专用车产品市场的新技术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三、2023-2024年工程专用车产品市场现状分析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中国工程专用车行业存在的问题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一、2023-2024年工程专用车产品市场存在的主要问题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二、2023-2024年国内工程专用车产品市场的三大瓶颈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三、2023-2024年工程专用车产品市场遭遇的规模难题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对中国工程专用车市场的分析及思考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一、工程专用车市场特点</w:t>
      </w:r>
      <w:r>
        <w:rPr>
          <w:rFonts w:hint="eastAsia"/>
        </w:rPr>
        <w:br/>
      </w:r>
      <w:r>
        <w:rPr>
          <w:rFonts w:hint="eastAsia"/>
        </w:rPr>
        <w:t>　　　　二、工程专用车市场分析</w:t>
      </w:r>
      <w:r>
        <w:rPr>
          <w:rFonts w:hint="eastAsia"/>
        </w:rPr>
        <w:br/>
      </w:r>
      <w:r>
        <w:rPr>
          <w:rFonts w:hint="eastAsia"/>
        </w:rPr>
        <w:t>　　　　三、工程专用车市场变化的方向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四、中国工程专用车行业发展的新思路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五、对中国工程专用车行业发展的思考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2019-2024年中国工程专用车产品市场进出口数据分析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2019-2024年中国工程专用车产品出口统计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2019-2024年中国工程专用车产品进口统计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2019-2024年中国工程专用车产品进出口价格对比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中国工程专用车主要进口来源地及出口目的地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工程专用车行业细分产品调研</w:t>
      </w:r>
      <w:r>
        <w:rPr>
          <w:rFonts w:hint="eastAsia"/>
        </w:rPr>
        <w:br/>
      </w:r>
      <w:r>
        <w:rPr>
          <w:rFonts w:hint="eastAsia"/>
        </w:rPr>
        <w:t>　　第一节 工程专用车细分产品结构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2019-2024年中国工程专用车行业竞争态势分析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2024年工程专用车行业集中度分析</w:t>
      </w:r>
      <w:r>
        <w:rPr>
          <w:rFonts w:hint="eastAsia"/>
        </w:rPr>
        <w:br/>
      </w:r>
      <w:r>
        <w:rPr>
          <w:rFonts w:hint="eastAsia"/>
        </w:rPr>
        <w:t>　　　　一、工程专用车市场集中度分析</w:t>
      </w:r>
      <w:r>
        <w:rPr>
          <w:rFonts w:hint="eastAsia"/>
        </w:rPr>
        <w:br/>
      </w:r>
      <w:r>
        <w:rPr>
          <w:rFonts w:hint="eastAsia"/>
        </w:rPr>
        <w:t>　　　　二、工程专用车企业分布区域集中度分析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三、工程专用车区域消费集中度分析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2019-2024年工程专用车主要企业竞争力分析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2024年工程专用车行业竞争格局分析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一、工程专用车行业竞争分析</w:t>
      </w:r>
      <w:r>
        <w:rPr>
          <w:rFonts w:hint="eastAsia"/>
        </w:rPr>
        <w:br/>
      </w:r>
      <w:r>
        <w:rPr>
          <w:rFonts w:hint="eastAsia"/>
        </w:rPr>
        <w:t>　　　　二、中外工程专用车产品竞争分析</w:t>
      </w:r>
      <w:r>
        <w:rPr>
          <w:rFonts w:hint="eastAsia"/>
        </w:rPr>
        <w:br/>
      </w:r>
      <w:r>
        <w:rPr>
          <w:rFonts w:hint="eastAsia"/>
        </w:rPr>
        <w:t>　　　　三、国内工程专用车行业重点企业发展动向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工程专用车行业上下游产业链发展情况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工程专用车上游产业发展分析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工程专用车下游产业发展分析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工程专用车行业重点企业竞争力分析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三、企业工程专用车经营状况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工程专用车企业管理策略建议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提高工程专用车企业竞争力的策略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一、提高中国工程专用车企业核心竞争力的对策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二、工程专用车企业提升竞争力的主要方向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三、影响工程专用车企业核心竞争力的因素及提升途径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四、提高工程专用车企业竞争力的策略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对中国工程专用车品牌的战略思考</w:t>
      </w:r>
      <w:r>
        <w:rPr>
          <w:rFonts w:hint="eastAsia"/>
        </w:rPr>
        <w:br/>
      </w:r>
      <w:r>
        <w:rPr>
          <w:rFonts w:hint="eastAsia"/>
        </w:rPr>
        <w:t>　　　　一、工程专用车实施品牌战略的意义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二、工程专用车企业品牌的现状分析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三、中国工程专用车企业的品牌战略</w:t>
      </w:r>
      <w:r>
        <w:rPr>
          <w:rFonts w:hint="eastAsia"/>
        </w:rPr>
        <w:br/>
      </w:r>
      <w:r>
        <w:rPr>
          <w:rFonts w:hint="eastAsia"/>
        </w:rPr>
        <w:t>　　　　四、工程专用车品牌战略管理的策略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工程专用车行业发展趋势及投资风险预警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2024-2030年工程专用车市场前景分析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2024-2030年工程专用车行业发展趋势预测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影响工程专用车行业发展的主要因素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一、2024年影响工程专用车行业运行的有利因素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二、2024年影响工程专用车行业运行的稳定因素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三、2024年影响工程专用车行业运行的不利因素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四、2024年中国工程专用车行业发展面临的挑战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五、2024年中国工程专用车行业发展面临的机遇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一、2024年工程专用车行业市场风险及控制策略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二、2024年工程专用车行业政策风险及控制策略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三、2024年工程专用车行业经营风险及控制策略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四、2024年工程专用车同业竞争风险及控制策略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五、2024年工程专用车行业其他风险及控制策略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工程专用车市场研究结论</w:t>
      </w:r>
      <w:r>
        <w:rPr>
          <w:rFonts w:hint="eastAsia"/>
        </w:rPr>
        <w:br/>
      </w:r>
      <w:r>
        <w:rPr>
          <w:rFonts w:hint="eastAsia"/>
        </w:rPr>
        <w:t>　　第二节 工程专用车子行业研究结论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中-智-林：工程专用车市场发展建议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工程专用车行业类别</w:t>
      </w:r>
      <w:r>
        <w:rPr>
          <w:rFonts w:hint="eastAsia"/>
        </w:rPr>
        <w:br/>
      </w:r>
      <w:r>
        <w:rPr>
          <w:rFonts w:hint="eastAsia"/>
        </w:rPr>
        <w:t>　　图表 工程专用车行业产业链调研</w:t>
      </w:r>
      <w:r>
        <w:rPr>
          <w:rFonts w:hint="eastAsia"/>
        </w:rPr>
        <w:br/>
      </w:r>
      <w:r>
        <w:rPr>
          <w:rFonts w:hint="eastAsia"/>
        </w:rPr>
        <w:t>　　图表 工程专用车行业现状</w:t>
      </w:r>
      <w:r>
        <w:rPr>
          <w:rFonts w:hint="eastAsia"/>
        </w:rPr>
        <w:br/>
      </w:r>
      <w:r>
        <w:rPr>
          <w:rFonts w:hint="eastAsia"/>
        </w:rPr>
        <w:t>　　图表 工程专用车行业标准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2019-2024年中国工程专用车市场规模</w:t>
      </w:r>
      <w:r>
        <w:rPr>
          <w:rFonts w:hint="eastAsia"/>
        </w:rPr>
        <w:br/>
      </w:r>
      <w:r>
        <w:rPr>
          <w:rFonts w:hint="eastAsia"/>
        </w:rPr>
        <w:t>　　图表 2024年中国工程专用车行业产能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2019-2024年中国工程专用车产量</w:t>
      </w:r>
      <w:r>
        <w:rPr>
          <w:rFonts w:hint="eastAsia"/>
        </w:rPr>
        <w:br/>
      </w:r>
      <w:r>
        <w:rPr>
          <w:rFonts w:hint="eastAsia"/>
        </w:rPr>
        <w:t>　　图表 工程专用车行业动态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2019-2024年中国工程专用车市场需求量</w:t>
      </w:r>
      <w:r>
        <w:rPr>
          <w:rFonts w:hint="eastAsia"/>
        </w:rPr>
        <w:br/>
      </w:r>
      <w:r>
        <w:rPr>
          <w:rFonts w:hint="eastAsia"/>
        </w:rPr>
        <w:t>　　图表 2024年中国工程专用车行业需求区域调研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2019-2024年中国工程专用车行情</w:t>
      </w:r>
      <w:r>
        <w:rPr>
          <w:rFonts w:hint="eastAsia"/>
        </w:rPr>
        <w:br/>
      </w:r>
      <w:r>
        <w:rPr>
          <w:rFonts w:hint="eastAsia"/>
        </w:rPr>
        <w:t>　　图表 2019-2024年中国工程专用车价格走势图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2019-2024年中国工程专用车行业销售收入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2019-2024年中国工程专用车行业盈利情况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2019-2024年中国工程专用车行业利润总额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2019-2024年中国工程专用车进口数据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2019-2024年中国工程专用车行业企业数量统计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**地区工程专用车市场规模</w:t>
      </w:r>
      <w:r>
        <w:rPr>
          <w:rFonts w:hint="eastAsia"/>
        </w:rPr>
        <w:br/>
      </w:r>
      <w:r>
        <w:rPr>
          <w:rFonts w:hint="eastAsia"/>
        </w:rPr>
        <w:t>　　图表 **地区工程专用车行业市场需求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**地区工程专用车市场调研</w:t>
      </w:r>
      <w:r>
        <w:rPr>
          <w:rFonts w:hint="eastAsia"/>
        </w:rPr>
        <w:br/>
      </w:r>
      <w:r>
        <w:rPr>
          <w:rFonts w:hint="eastAsia"/>
        </w:rPr>
        <w:t>　　图表 **地区工程专用车行业市场需求分析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**地区工程专用车市场规模</w:t>
      </w:r>
      <w:r>
        <w:rPr>
          <w:rFonts w:hint="eastAsia"/>
        </w:rPr>
        <w:br/>
      </w:r>
      <w:r>
        <w:rPr>
          <w:rFonts w:hint="eastAsia"/>
        </w:rPr>
        <w:t>　　图表 **地区工程专用车行业市场需求</w:t>
      </w:r>
      <w:r>
        <w:rPr>
          <w:rFonts w:hint="eastAsia"/>
        </w:rPr>
        <w:br/>
      </w:r>
      <w:r>
        <w:rPr>
          <w:rFonts w:hint="eastAsia"/>
        </w:rPr>
        <w:t>　　图表 **地区工程专用车市场调研</w:t>
      </w:r>
      <w:r>
        <w:rPr>
          <w:rFonts w:hint="eastAsia"/>
        </w:rPr>
        <w:br/>
      </w:r>
      <w:r>
        <w:rPr>
          <w:rFonts w:hint="eastAsia"/>
        </w:rPr>
        <w:t>　　图表 **地区工程专用车行业市场需求分析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工程专用车行业竞争对手分析</w:t>
      </w:r>
      <w:r>
        <w:rPr>
          <w:rFonts w:hint="eastAsia"/>
        </w:rPr>
        <w:br/>
      </w:r>
      <w:r>
        <w:rPr>
          <w:rFonts w:hint="eastAsia"/>
        </w:rPr>
        <w:t>　　图表 工程专用车重点企业（一）基本信息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工程专用车重点企业（一）主要经济指标情况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工程专用车重点企业（二）主要经济指标情况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工程专用车重点企业（三）经营情况分析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工程专用车重点企业（三）主要经济指标情况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工程专用车重点企业（三）成长能力情况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2024-2030年中国工程专用车行业产能预测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2024-2030年中国工程专用车市场需求预测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2024-2030年中国工程专用车市场规模预测</w:t>
      </w:r>
      <w:r>
        <w:rPr>
          <w:rFonts w:hint="eastAsia"/>
        </w:rPr>
        <w:br/>
      </w:r>
      <w:r>
        <w:rPr>
          <w:rFonts w:hint="eastAsia"/>
        </w:rPr>
        <w:t>　　图表 工程专用车行业准入条件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2024-2030年中国工程专用车行业信息化</w:t>
      </w:r>
      <w:r>
        <w:rPr>
          <w:rFonts w:hint="eastAsia"/>
        </w:rPr>
        <w:br/>
      </w:r>
      <w:r>
        <w:rPr>
          <w:rFonts w:hint="eastAsia"/>
        </w:rPr>
        <w:t>　　图表 2024年中国工程专用车市场前景分析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2024-2030年中国工程专用车行业风险分析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2024-2030年中国工程专用车行业发展趋势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3ea8d9ff84406" w:history="1">
        <w:r>
          <w:rPr>
            <w:rStyle w:val="Hyperlink"/>
          </w:rPr>
          <w:t>中国工程专用车行业研究与行业前景分析报告（2024-2030年）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3ea8d9ff84406" w:history="1">
        <w:r>
          <w:rPr>
            <w:rStyle w:val="Hyperlink"/>
          </w:rPr>
          <w:t>https://www.20087.com/0/10/GongChengZhuanYongCheDeXianZhuangYuQianJing.html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76330bb1a444f" w:history="1">
      <w:r>
        <w:rPr>
          <w:rStyle w:val="Hyperlink"/>
        </w:rPr>
        <w:t>中国工程专用车行业研究与行业前景分析报告（2024-2030年）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ongChengZhuanYongCheDeXianZhuangYuQianJing.html" TargetMode="External" Id="Rd503ea8d9ff8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ongChengZhuanYongCheDeXianZhuangYuQianJing.html" TargetMode="External" Id="R7f176330bb1a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2024-01-26T03:55:00Z</dcterms:created>
  <dcterms:modified xsi:type="dcterms:W3CDTF">2024-01-26T04:55:00Z</dcterms:modified>
  <dc:subject>中国工程专用车行业研究与行业前景分析报告（2024-2030年）</dc:subject>
  <dc:title>中国工程专用车行业研究与行业前景分析报告（2024-2030年）</dc:title>
  <cp:keywords>中国工程专用车行业研究与行业前景分析报告（2024-2030年）</cp:keywords>
  <dc:description>中国工程专用车行业研究与行业前景分析报告（2024-2030年）</dc:description>
</cp:coreProperties>
</file>