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89b2c65334e26" w:history="1">
              <w:r>
                <w:rPr>
                  <w:rStyle w:val="Hyperlink"/>
                </w:rPr>
                <w:t>2025-2031年中国汽车车轮市场现状调研分析及发展前景报告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89b2c65334e26" w:history="1">
              <w:r>
                <w:rPr>
                  <w:rStyle w:val="Hyperlink"/>
                </w:rPr>
                <w:t>2025-2031年中国汽车车轮市场现状调研分析及发展前景报告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89b2c65334e26" w:history="1">
                <w:r>
                  <w:rPr>
                    <w:rStyle w:val="Hyperlink"/>
                  </w:rPr>
                  <w:t>https://www.20087.com/M_JiaoTongYunShu/00/QiCheCheLunShiChangXingQingFenXiYuQuShiYuCe.html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行业正处于一个技术快速迭代的阶段，从传统的钢制车轮到铝合金车轮，再到碳纤维复合材料车轮，每一次材料的革新都带来了性能的提升和重量的减轻。随着电动汽车的兴起，对车轮轻量化和强度的要求更加严格，以减少能耗和提高行驶里程。同时，车轮设计的个性化和美观性也成为了消费者选择的重要因素之一。</w:t>
      </w:r>
      <w:r>
        <w:rPr>
          <w:rFonts w:hint="eastAsia"/>
        </w:rPr>
        <w:br/>
      </w:r>
      <w:r>
        <w:rPr>
          <w:rFonts w:hint="eastAsia"/>
        </w:rPr>
        <w:t>　　未来，汽车车轮将更加注重材料创新和智能化。碳纤维、镁合金等轻质高强度材料的应用将更加广泛，以满足轻量化和高性能的需求。此外，智能车轮的概念将逐步落地，包括内置传感器以监测轮胎压力、温度和磨损情况，甚至能够自我调整以适应不同的路况和驾驶条件。这些趋势将推动汽车车轮向更安全、更智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89b2c65334e26" w:history="1">
        <w:r>
          <w:rPr>
            <w:rStyle w:val="Hyperlink"/>
          </w:rPr>
          <w:t>2025-2031年中国汽车车轮市场现状调研分析及发展前景报告</w:t>
        </w:r>
      </w:hyperlink>
      <w:r>
        <w:rPr>
          <w:rFonts w:hint="eastAsia"/>
        </w:rPr>
        <w:t>》系统分析了汽车车轮行业的市场规模、需求动态及价格趋势，并深入探讨了汽车车轮产业链结构的变化与发展。报告详细解读了汽车车轮行业现状，科学预测了未来市场前景与发展趋势，同时对汽车车轮细分市场的竞争格局进行了全面评估，重点关注领先企业的竞争实力、市场集中度及品牌影响力。结合汽车车轮技术现状与未来方向，报告揭示了汽车车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汽车车轮行业相关概述</w:t>
      </w:r>
      <w:r>
        <w:rPr>
          <w:rFonts w:hint="eastAsia"/>
        </w:rPr>
        <w:br/>
      </w:r>
      <w:r>
        <w:rPr>
          <w:rFonts w:hint="eastAsia"/>
        </w:rPr>
        <w:t>　　第一节 车轮基础概述</w:t>
      </w:r>
      <w:r>
        <w:rPr>
          <w:rFonts w:hint="eastAsia"/>
        </w:rPr>
        <w:br/>
      </w:r>
      <w:r>
        <w:rPr>
          <w:rFonts w:hint="eastAsia"/>
        </w:rPr>
        <w:t>　　　　一、车轮的构造</w:t>
      </w:r>
      <w:r>
        <w:rPr>
          <w:rFonts w:hint="eastAsia"/>
        </w:rPr>
        <w:br/>
      </w:r>
      <w:r>
        <w:rPr>
          <w:rFonts w:hint="eastAsia"/>
        </w:rPr>
        <w:t>　　　　二、车轮的标识</w:t>
      </w:r>
      <w:r>
        <w:rPr>
          <w:rFonts w:hint="eastAsia"/>
        </w:rPr>
        <w:br/>
      </w:r>
      <w:r>
        <w:rPr>
          <w:rFonts w:hint="eastAsia"/>
        </w:rPr>
        <w:t>　　　　三、汽车铝合金车轮的特点车轮介绍</w:t>
      </w:r>
      <w:r>
        <w:rPr>
          <w:rFonts w:hint="eastAsia"/>
        </w:rPr>
        <w:br/>
      </w:r>
      <w:r>
        <w:rPr>
          <w:rFonts w:hint="eastAsia"/>
        </w:rPr>
        <w:t>　　第二节 国内铝合金车轮历程深进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第三节 汽车车轮材料的发展现状</w:t>
      </w:r>
      <w:r>
        <w:rPr>
          <w:rFonts w:hint="eastAsia"/>
        </w:rPr>
        <w:br/>
      </w:r>
      <w:r>
        <w:rPr>
          <w:rFonts w:hint="eastAsia"/>
        </w:rPr>
        <w:t>　　　　一、钢铁材料</w:t>
      </w:r>
      <w:r>
        <w:rPr>
          <w:rFonts w:hint="eastAsia"/>
        </w:rPr>
        <w:br/>
      </w:r>
      <w:r>
        <w:rPr>
          <w:rFonts w:hint="eastAsia"/>
        </w:rPr>
        <w:t>　　　　二、合金材料</w:t>
      </w:r>
      <w:r>
        <w:rPr>
          <w:rFonts w:hint="eastAsia"/>
        </w:rPr>
        <w:br/>
      </w:r>
      <w:r>
        <w:rPr>
          <w:rFonts w:hint="eastAsia"/>
        </w:rPr>
        <w:t>　　　　三、车轮制造工艺分析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2020-2025年中国汽车车轮运行环境解析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2020-2025年中国汽车车轮政策环境分析</w:t>
      </w:r>
      <w:r>
        <w:rPr>
          <w:rFonts w:hint="eastAsia"/>
        </w:rPr>
        <w:br/>
      </w:r>
      <w:r>
        <w:rPr>
          <w:rFonts w:hint="eastAsia"/>
        </w:rPr>
        <w:t>　　　　一、汽车“以旧换新”政策影响分析</w:t>
      </w:r>
      <w:r>
        <w:rPr>
          <w:rFonts w:hint="eastAsia"/>
        </w:rPr>
        <w:br/>
      </w:r>
      <w:r>
        <w:rPr>
          <w:rFonts w:hint="eastAsia"/>
        </w:rPr>
        <w:t>　　　　二、油价上调对汽车产销量的影响</w:t>
      </w:r>
      <w:r>
        <w:rPr>
          <w:rFonts w:hint="eastAsia"/>
        </w:rPr>
        <w:br/>
      </w:r>
      <w:r>
        <w:rPr>
          <w:rFonts w:hint="eastAsia"/>
        </w:rPr>
        <w:t>　　　　三、汽车轮行业“十四五”发展规划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四、轮胎特保案美国的真正目的或在中国汽车业</w:t>
      </w:r>
      <w:r>
        <w:rPr>
          <w:rFonts w:hint="eastAsia"/>
        </w:rPr>
        <w:br/>
      </w:r>
      <w:r>
        <w:rPr>
          <w:rFonts w:hint="eastAsia"/>
        </w:rPr>
        <w:t>　　　　五、行业相关政策、法规、标准分析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　　六、中国汽车产业振兴规划要点解读</w:t>
      </w:r>
      <w:r>
        <w:rPr>
          <w:rFonts w:hint="eastAsia"/>
        </w:rPr>
        <w:br/>
      </w:r>
      <w:r>
        <w:rPr>
          <w:rFonts w:hint="eastAsia"/>
        </w:rPr>
        <w:t>　　第三节 2025年中国汽车车轮技术环境分析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2020-2025年汽车产业运行总况</w:t>
      </w:r>
      <w:r>
        <w:rPr>
          <w:rFonts w:hint="eastAsia"/>
        </w:rPr>
        <w:br/>
      </w:r>
      <w:r>
        <w:rPr>
          <w:rFonts w:hint="eastAsia"/>
        </w:rPr>
        <w:t>　　　　一、汽车工业运行经济指标分析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常规电镀车轮与真空镀膜车轮技术、工艺、质量指标的比较和趋势分析</w:t>
      </w:r>
      <w:r>
        <w:rPr>
          <w:rFonts w:hint="eastAsia"/>
        </w:rPr>
        <w:br/>
      </w:r>
      <w:r>
        <w:rPr>
          <w:rFonts w:hint="eastAsia"/>
        </w:rPr>
        <w:t>　　第一节 我国汽车铝车轮制造业技术发展及趋势</w:t>
      </w:r>
      <w:r>
        <w:rPr>
          <w:rFonts w:hint="eastAsia"/>
        </w:rPr>
        <w:br/>
      </w:r>
      <w:r>
        <w:rPr>
          <w:rFonts w:hint="eastAsia"/>
        </w:rPr>
        <w:t>　　　　一、汽车铝车轮的发展趋势</w:t>
      </w:r>
      <w:r>
        <w:rPr>
          <w:rFonts w:hint="eastAsia"/>
        </w:rPr>
        <w:br/>
      </w:r>
      <w:r>
        <w:rPr>
          <w:rFonts w:hint="eastAsia"/>
        </w:rPr>
        <w:t>　　　　二、汽车铝车轮制造技术的发展趋势</w:t>
      </w:r>
      <w:r>
        <w:rPr>
          <w:rFonts w:hint="eastAsia"/>
        </w:rPr>
        <w:br/>
      </w:r>
      <w:r>
        <w:rPr>
          <w:rFonts w:hint="eastAsia"/>
        </w:rPr>
        <w:t>　　第二节 我国汽车铝轮电镀工艺研究</w:t>
      </w:r>
      <w:r>
        <w:rPr>
          <w:rFonts w:hint="eastAsia"/>
        </w:rPr>
        <w:br/>
      </w:r>
      <w:r>
        <w:rPr>
          <w:rFonts w:hint="eastAsia"/>
        </w:rPr>
        <w:t>　　　　一、电镀工艺流程</w:t>
      </w:r>
      <w:r>
        <w:rPr>
          <w:rFonts w:hint="eastAsia"/>
        </w:rPr>
        <w:br/>
      </w:r>
      <w:r>
        <w:rPr>
          <w:rFonts w:hint="eastAsia"/>
        </w:rPr>
        <w:t>　　　　二、工艺配方及操作条件</w:t>
      </w:r>
      <w:r>
        <w:rPr>
          <w:rFonts w:hint="eastAsia"/>
        </w:rPr>
        <w:br/>
      </w:r>
      <w:r>
        <w:rPr>
          <w:rFonts w:hint="eastAsia"/>
        </w:rPr>
        <w:t>　　　　三、工艺维护方法</w:t>
      </w:r>
      <w:r>
        <w:rPr>
          <w:rFonts w:hint="eastAsia"/>
        </w:rPr>
        <w:br/>
      </w:r>
      <w:r>
        <w:rPr>
          <w:rFonts w:hint="eastAsia"/>
        </w:rPr>
        <w:t>　　第三节 我国汽车车轮真空镀膜技术概况</w:t>
      </w:r>
      <w:r>
        <w:rPr>
          <w:rFonts w:hint="eastAsia"/>
        </w:rPr>
        <w:br/>
      </w:r>
      <w:r>
        <w:rPr>
          <w:rFonts w:hint="eastAsia"/>
        </w:rPr>
        <w:t>　　第四节 推广绿色镀膜技术的建议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中国汽车车轮市场动态分析</w:t>
      </w:r>
      <w:r>
        <w:rPr>
          <w:rFonts w:hint="eastAsia"/>
        </w:rPr>
        <w:br/>
      </w:r>
      <w:r>
        <w:rPr>
          <w:rFonts w:hint="eastAsia"/>
        </w:rPr>
        <w:t>　　第一节 2020-2025年我国车轮行业需求分析</w:t>
      </w:r>
      <w:r>
        <w:rPr>
          <w:rFonts w:hint="eastAsia"/>
        </w:rPr>
        <w:br/>
      </w:r>
      <w:r>
        <w:rPr>
          <w:rFonts w:hint="eastAsia"/>
        </w:rPr>
        <w:t>　　　　一、车轮行业总体需求分析</w:t>
      </w:r>
      <w:r>
        <w:rPr>
          <w:rFonts w:hint="eastAsia"/>
        </w:rPr>
        <w:br/>
      </w:r>
      <w:r>
        <w:rPr>
          <w:rFonts w:hint="eastAsia"/>
        </w:rPr>
        <w:t>　　　　二、钢铁、合金车轮市场需求同比分析</w:t>
      </w:r>
      <w:r>
        <w:rPr>
          <w:rFonts w:hint="eastAsia"/>
        </w:rPr>
        <w:br/>
      </w:r>
      <w:r>
        <w:rPr>
          <w:rFonts w:hint="eastAsia"/>
        </w:rPr>
        <w:t>　　　　三、影响汽车车轮需求因素分析</w:t>
      </w:r>
      <w:r>
        <w:rPr>
          <w:rFonts w:hint="eastAsia"/>
        </w:rPr>
        <w:br/>
      </w:r>
      <w:r>
        <w:rPr>
          <w:rFonts w:hint="eastAsia"/>
        </w:rPr>
        <w:t>　　第二节 2020-2025年我国车轮行业供应状况分析</w:t>
      </w:r>
      <w:r>
        <w:rPr>
          <w:rFonts w:hint="eastAsia"/>
        </w:rPr>
        <w:br/>
      </w:r>
      <w:r>
        <w:rPr>
          <w:rFonts w:hint="eastAsia"/>
        </w:rPr>
        <w:t>　　　　一、国内车轮供应能力分析</w:t>
      </w:r>
      <w:r>
        <w:rPr>
          <w:rFonts w:hint="eastAsia"/>
        </w:rPr>
        <w:br/>
      </w:r>
      <w:r>
        <w:rPr>
          <w:rFonts w:hint="eastAsia"/>
        </w:rPr>
        <w:t>　　　　二、车轮行业存在的问题</w:t>
      </w:r>
      <w:r>
        <w:rPr>
          <w:rFonts w:hint="eastAsia"/>
        </w:rPr>
        <w:br/>
      </w:r>
      <w:r>
        <w:rPr>
          <w:rFonts w:hint="eastAsia"/>
        </w:rPr>
        <w:t>　　　　三、车轮企业生产经营分析</w:t>
      </w:r>
      <w:r>
        <w:rPr>
          <w:rFonts w:hint="eastAsia"/>
        </w:rPr>
        <w:br/>
      </w:r>
      <w:r>
        <w:rPr>
          <w:rFonts w:hint="eastAsia"/>
        </w:rPr>
        <w:t>　　　　三、国内汽车车轮行业集中度分析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2020-2025年我国车轮市场价格分析</w:t>
      </w:r>
      <w:r>
        <w:rPr>
          <w:rFonts w:hint="eastAsia"/>
        </w:rPr>
        <w:br/>
      </w:r>
      <w:r>
        <w:rPr>
          <w:rFonts w:hint="eastAsia"/>
        </w:rPr>
        <w:t>　　　　一、汽车车轮主要成本价格分析</w:t>
      </w:r>
      <w:r>
        <w:rPr>
          <w:rFonts w:hint="eastAsia"/>
        </w:rPr>
        <w:br/>
      </w:r>
      <w:r>
        <w:rPr>
          <w:rFonts w:hint="eastAsia"/>
        </w:rPr>
        <w:t>　　　　二、钢铁材质汽车车轮价格分析</w:t>
      </w:r>
      <w:r>
        <w:rPr>
          <w:rFonts w:hint="eastAsia"/>
        </w:rPr>
        <w:br/>
      </w:r>
      <w:r>
        <w:rPr>
          <w:rFonts w:hint="eastAsia"/>
        </w:rPr>
        <w:t>　　　　三、合金材质汽车车轮价格分析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2020-2025年中国汽车车轮细分市场动态分析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2020-2025年中国铝车轮市场分析</w:t>
      </w:r>
      <w:r>
        <w:rPr>
          <w:rFonts w:hint="eastAsia"/>
        </w:rPr>
        <w:br/>
      </w:r>
      <w:r>
        <w:rPr>
          <w:rFonts w:hint="eastAsia"/>
        </w:rPr>
        <w:t>　　　　一、铝车轮市场供需分析</w:t>
      </w:r>
      <w:r>
        <w:rPr>
          <w:rFonts w:hint="eastAsia"/>
        </w:rPr>
        <w:br/>
      </w:r>
      <w:r>
        <w:rPr>
          <w:rFonts w:hint="eastAsia"/>
        </w:rPr>
        <w:t>　　　　二、铝车轮市场竞争力分析</w:t>
      </w:r>
      <w:r>
        <w:rPr>
          <w:rFonts w:hint="eastAsia"/>
        </w:rPr>
        <w:br/>
      </w:r>
      <w:r>
        <w:rPr>
          <w:rFonts w:hint="eastAsia"/>
        </w:rPr>
        <w:t>　　　　三、铝轮箍竞争分析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2020-2025年中国钢制车轮市场分析</w:t>
      </w:r>
      <w:r>
        <w:rPr>
          <w:rFonts w:hint="eastAsia"/>
        </w:rPr>
        <w:br/>
      </w:r>
      <w:r>
        <w:rPr>
          <w:rFonts w:hint="eastAsia"/>
        </w:rPr>
        <w:t>　　　　一、钢制车轮市场特点分析</w:t>
      </w:r>
      <w:r>
        <w:rPr>
          <w:rFonts w:hint="eastAsia"/>
        </w:rPr>
        <w:br/>
      </w:r>
      <w:r>
        <w:rPr>
          <w:rFonts w:hint="eastAsia"/>
        </w:rPr>
        <w:t>　　　　二、汽车车轮的全球市场容量</w:t>
      </w:r>
      <w:r>
        <w:rPr>
          <w:rFonts w:hint="eastAsia"/>
        </w:rPr>
        <w:br/>
      </w:r>
      <w:r>
        <w:rPr>
          <w:rFonts w:hint="eastAsia"/>
        </w:rPr>
        <w:t>　　　　三、中国乘用车钢制车轮制造商</w:t>
      </w:r>
      <w:r>
        <w:rPr>
          <w:rFonts w:hint="eastAsia"/>
        </w:rPr>
        <w:br/>
      </w:r>
      <w:r>
        <w:rPr>
          <w:rFonts w:hint="eastAsia"/>
        </w:rPr>
        <w:t>　　　　四、中国乘用车钢轮供需状况和技术状态的分析</w:t>
      </w:r>
      <w:r>
        <w:rPr>
          <w:rFonts w:hint="eastAsia"/>
        </w:rPr>
        <w:br/>
      </w:r>
      <w:r>
        <w:rPr>
          <w:rFonts w:hint="eastAsia"/>
        </w:rPr>
        <w:t>　　　　五、钢制车轮竞争分析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2020-2025年中国汽车车轮及其零附件进出口数据分析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2020-2025年中国牵引车及拖拉机用车轮进出口总体数据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一、2020-2025年中国牵引车及拖拉机用车轮进口数据分析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二、2020-2025年中国牵引车及拖拉机用车轮出口数据分析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三、2020-2025年中国牵引车及拖拉机用车轮进出口平均单价分析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四、2020-2025年中国牵引车及拖拉机用车轮进出口国家及地区分析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二、2020-2025年中国大型客车用车轮出口数据分析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一、2020-2025年中国大型客车用车轮进口数据分析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二、2020-2025年中国大型客车用车轮出口数据分析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四、2020-2025年中国大型客车用车轮进出口国家及地区分析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2020-2025年中国中小型货车用车轮进出口总体数据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一、2020-2025年中国中小型货车用车轮进口数据分析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二、2020-2025年中国中小型货车用车轮出口数据分析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2020-2025年中国中小型货车用车轮进出口总体数据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一、2020-2025年中国中小型货车用车轮进口数据分析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二、2020-2025年中国中小型货车用车轮出口数据分析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四、2020-2025年中国中小型货车用车轮进出口国家及地区分析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2020-2025年中国特种车用车轮进出口总体数据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一、2020-2025年中国特种车用车轮进口数据分析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二、2020-2025年中国特种车用车轮出口数据分析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三、2020-2025年中国特种车用车轮进出口平均单价分析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四、2020-2025年中国特种车用车轮进出口国家及地区分析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2020-2025年中国汽车车轮行业配套市场机会分析</w:t>
      </w:r>
      <w:r>
        <w:rPr>
          <w:rFonts w:hint="eastAsia"/>
        </w:rPr>
        <w:br/>
      </w:r>
      <w:r>
        <w:rPr>
          <w:rFonts w:hint="eastAsia"/>
        </w:rPr>
        <w:t>　　第一节 2020-2025年中国轿车车轮需求分析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二、轿车车轮市场机会分析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2020-2025年中国MPV车轮需求分析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二、MPV车轮市场机会分析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2020-2025年中国皮卡车轮需求分析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二、皮卡车轮市场机会分析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2020-2025年中国SUV车轮需求分析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二、SUV车轮市场需求分析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2020-2025年中国轻卡车轮需求分析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二、轻卡车轮市场需求分析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2020-2025年中国大中型卡车车轮需求分析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二、大中型卡车车轮市场需求分析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2020-2025年中国轻客车轮需求分析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二、轻型客车车轮市场需求分析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2020-2025年中国大中型客车车轮需求分析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二、大中型客车车轮市场需求分析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中国汽车车轮重典企业竞争力对及关键性财务数据分析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嘉兴车轮厂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漳州市盛通汽车车轮有限公司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平昌县钢圈厂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2020-2025年中国汽车车轮售后市场分析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2020-2025年中国汽车车轮售后市场总况</w:t>
      </w:r>
      <w:r>
        <w:rPr>
          <w:rFonts w:hint="eastAsia"/>
        </w:rPr>
        <w:br/>
      </w:r>
      <w:r>
        <w:rPr>
          <w:rFonts w:hint="eastAsia"/>
        </w:rPr>
        <w:t>　　第二节 2020-2025年中国乘用车售后市场用车轮市场分析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一、乘用车用车轮售后市场分析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二、乘用车汽车车轮器售后市场发展趋势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2020-2025年中国商用车车售后市场用车轮市场分析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一、商用车用车轮售后市场分析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二、商用车用车轮售后市场发展趋势</w:t>
      </w:r>
      <w:r>
        <w:rPr>
          <w:rFonts w:hint="eastAsia"/>
        </w:rPr>
        <w:br/>
      </w:r>
      <w:r>
        <w:rPr>
          <w:rFonts w:hint="eastAsia"/>
        </w:rPr>
        <w:t>　　第四节 2020-2025年中国客车售后市场用车轮市场分析</w:t>
      </w:r>
      <w:r>
        <w:rPr>
          <w:rFonts w:hint="eastAsia"/>
        </w:rPr>
        <w:br/>
      </w:r>
      <w:r>
        <w:rPr>
          <w:rFonts w:hint="eastAsia"/>
        </w:rPr>
        <w:t>　　　　一、客车用车轮售后市场空间</w:t>
      </w:r>
      <w:r>
        <w:rPr>
          <w:rFonts w:hint="eastAsia"/>
        </w:rPr>
        <w:br/>
      </w:r>
      <w:r>
        <w:rPr>
          <w:rFonts w:hint="eastAsia"/>
        </w:rPr>
        <w:t>　　　　二、客车用车轮售后市场发展趋势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2025-2031年中国汽车车轮产业前景预测分析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2025-2031年中国汽车工业的发展前景预测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2025-2031年中国汽车车轮市场预测分析</w:t>
      </w:r>
      <w:r>
        <w:rPr>
          <w:rFonts w:hint="eastAsia"/>
        </w:rPr>
        <w:br/>
      </w:r>
      <w:r>
        <w:rPr>
          <w:rFonts w:hint="eastAsia"/>
        </w:rPr>
        <w:t>　　　　一、汽车车轮市场供给预测分析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二、汽车车轮市场需求预预测分析</w:t>
      </w:r>
      <w:r>
        <w:rPr>
          <w:rFonts w:hint="eastAsia"/>
        </w:rPr>
        <w:br/>
      </w:r>
      <w:r>
        <w:rPr>
          <w:rFonts w:hint="eastAsia"/>
        </w:rPr>
        <w:t>　　　　三、汽车车轮进出口贸易预测分析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2025-2031年中国汽车车轮产业投资战略研究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2025-2031年中国汽车车轮行业投资概况</w:t>
      </w:r>
      <w:r>
        <w:rPr>
          <w:rFonts w:hint="eastAsia"/>
        </w:rPr>
        <w:br/>
      </w:r>
      <w:r>
        <w:rPr>
          <w:rFonts w:hint="eastAsia"/>
        </w:rPr>
        <w:t>　　　　一、汽车车轮行业投资特性</w:t>
      </w:r>
      <w:r>
        <w:rPr>
          <w:rFonts w:hint="eastAsia"/>
        </w:rPr>
        <w:br/>
      </w:r>
      <w:r>
        <w:rPr>
          <w:rFonts w:hint="eastAsia"/>
        </w:rPr>
        <w:t>　　　　二、汽车车轮具有良好的投资价值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三、汽车车轮投资环境利好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2025-2031年中国汽车车轮投资机会分析</w:t>
      </w:r>
      <w:r>
        <w:rPr>
          <w:rFonts w:hint="eastAsia"/>
        </w:rPr>
        <w:br/>
      </w:r>
      <w:r>
        <w:rPr>
          <w:rFonts w:hint="eastAsia"/>
        </w:rPr>
        <w:t>　　　　一、汽车车轮投资热点</w:t>
      </w:r>
      <w:r>
        <w:rPr>
          <w:rFonts w:hint="eastAsia"/>
        </w:rPr>
        <w:br/>
      </w:r>
      <w:r>
        <w:rPr>
          <w:rFonts w:hint="eastAsia"/>
        </w:rPr>
        <w:t>　　　　二、汽车车轮投资吸引力分析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2025-2031年中国汽车车轮投资风险及防范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三、提高我国汽车车轮国产化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2020-2025年份中国汽车零部件及配件行业主要盈利能力指标分析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2020-2025年中国牵引车及拖拉机用车轮进口国家及地区分析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2020-2025年中国中小型货车用车轮进口国家及地区分析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2020-2025年中国特种车用车轮进口国家及地区分析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伊通满族自治县四通车轮制造厂销售收入情况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伊通满族自治县四通车轮制造厂盈利指标情况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伊通满族自治县四通车轮制造厂盈利能力情况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伊通满族自治县四通车轮制造厂资产运行指标状况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伊通满族自治县四通车轮制造厂资产负债能力指标分析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伊通满族自治县四通车轮制造厂成本费用构成情况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天津汽车车轮有限公司资产运行指标状况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天津汽车车轮有限公司资产负债能力指标分析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天津汽车车轮有限公司成本费用构成情况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上海汽车锻造总厂流星车轮厂销售收入情况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上海汽车锻造总厂流星车轮厂盈利指标情况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上海汽车锻造总厂流星车轮厂盈利能力情况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上海汽车锻造总厂流星车轮厂资产运行指标状况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上海汽车锻造总厂流星车轮厂成本费用构成情况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东海县兰天汽车车轮厂销售收入情况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东海县兰天汽车车轮厂盈利指标情况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东海县兰天汽车车轮厂盈利能力情况</w:t>
      </w:r>
      <w:r>
        <w:rPr>
          <w:rFonts w:hint="eastAsia"/>
        </w:rPr>
        <w:br/>
      </w:r>
      <w:r>
        <w:rPr>
          <w:rFonts w:hint="eastAsia"/>
        </w:rPr>
        <w:t>　　图表 东海县兰天汽车车轮厂资产运行指标状况</w:t>
      </w:r>
      <w:r>
        <w:rPr>
          <w:rFonts w:hint="eastAsia"/>
        </w:rPr>
        <w:br/>
      </w:r>
      <w:r>
        <w:rPr>
          <w:rFonts w:hint="eastAsia"/>
        </w:rPr>
        <w:t>　　图表 东海县兰天汽车车轮厂资产负债能力指标分析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东海县兰天汽车车轮厂成本费用构成情况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嘉兴车轮厂销售收入情况</w:t>
      </w:r>
      <w:r>
        <w:rPr>
          <w:rFonts w:hint="eastAsia"/>
        </w:rPr>
        <w:br/>
      </w:r>
      <w:r>
        <w:rPr>
          <w:rFonts w:hint="eastAsia"/>
        </w:rPr>
        <w:t>　　图表 嘉兴车轮厂盈利指标情况</w:t>
      </w:r>
      <w:r>
        <w:rPr>
          <w:rFonts w:hint="eastAsia"/>
        </w:rPr>
        <w:br/>
      </w:r>
      <w:r>
        <w:rPr>
          <w:rFonts w:hint="eastAsia"/>
        </w:rPr>
        <w:t>　　图表 嘉兴车轮厂盈利能力情况</w:t>
      </w:r>
      <w:r>
        <w:rPr>
          <w:rFonts w:hint="eastAsia"/>
        </w:rPr>
        <w:br/>
      </w:r>
      <w:r>
        <w:rPr>
          <w:rFonts w:hint="eastAsia"/>
        </w:rPr>
        <w:t>　　图表 嘉兴车轮厂资产运行指标状况</w:t>
      </w:r>
      <w:r>
        <w:rPr>
          <w:rFonts w:hint="eastAsia"/>
        </w:rPr>
        <w:br/>
      </w:r>
      <w:r>
        <w:rPr>
          <w:rFonts w:hint="eastAsia"/>
        </w:rPr>
        <w:t>　　图表 嘉兴车轮厂资产负债能力指标分析</w:t>
      </w:r>
      <w:r>
        <w:rPr>
          <w:rFonts w:hint="eastAsia"/>
        </w:rPr>
        <w:br/>
      </w:r>
      <w:r>
        <w:rPr>
          <w:rFonts w:hint="eastAsia"/>
        </w:rPr>
        <w:t>　　图表 嘉兴车轮厂成本费用构成情况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漳州市盛通汽车车轮有限公司销售收入情况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漳州市盛通汽车车轮有限公司盈利指标情况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漳州市盛通汽车车轮有限公司盈利能力情况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平昌县钢圈厂销售收入情况</w:t>
      </w:r>
      <w:r>
        <w:rPr>
          <w:rFonts w:hint="eastAsia"/>
        </w:rPr>
        <w:br/>
      </w:r>
      <w:r>
        <w:rPr>
          <w:rFonts w:hint="eastAsia"/>
        </w:rPr>
        <w:t>　　图表 平昌县钢圈厂盈利指标情况</w:t>
      </w:r>
      <w:r>
        <w:rPr>
          <w:rFonts w:hint="eastAsia"/>
        </w:rPr>
        <w:br/>
      </w:r>
      <w:r>
        <w:rPr>
          <w:rFonts w:hint="eastAsia"/>
        </w:rPr>
        <w:t>　　图表 平昌县钢圈厂盈利能力情况</w:t>
      </w:r>
      <w:r>
        <w:rPr>
          <w:rFonts w:hint="eastAsia"/>
        </w:rPr>
        <w:br/>
      </w:r>
      <w:r>
        <w:rPr>
          <w:rFonts w:hint="eastAsia"/>
        </w:rPr>
        <w:t>　　图表 平昌县钢圈厂资产运行指标状况</w:t>
      </w:r>
      <w:r>
        <w:rPr>
          <w:rFonts w:hint="eastAsia"/>
        </w:rPr>
        <w:br/>
      </w:r>
      <w:r>
        <w:rPr>
          <w:rFonts w:hint="eastAsia"/>
        </w:rPr>
        <w:t>　　图表 平昌县钢圈厂资产负债能力指标分析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平昌县钢圈厂成本费用构成情况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保定市立中车轮制造有限公司成长能力指标走势图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伊通满族自治县车身部件厂成长能力指标走势图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伊通满族自治县洪达车轮有限公司成长能力指标走势图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伊通满族自治县四通车轮制造厂经营收入走势图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伊通满族自治县四通车轮制造厂盈利指标走势图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伊通满族自治县四通车轮制造厂负债情况图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伊通满族自治县四通车轮制造厂负债指标走势图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伊通满族自治县四通车轮制造厂成长能力指标走势图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天津汽车车轮有限公司负债情况图</w:t>
      </w:r>
      <w:r>
        <w:rPr>
          <w:rFonts w:hint="eastAsia"/>
        </w:rPr>
        <w:br/>
      </w:r>
      <w:r>
        <w:rPr>
          <w:rFonts w:hint="eastAsia"/>
        </w:rPr>
        <w:t>　　图表 天津汽车车轮有限公司负债指标走势图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天津汽车车轮有限公司成长能力指标走势图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上海汽车锻造总厂流星车轮厂经营收入走势图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上海汽车锻造总厂流星车轮厂盈利指标走势图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上海汽车锻造总厂流星车轮厂负债情况图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上海汽车锻造总厂流星车轮厂负债指标走势图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上海汽车锻造总厂流星车轮厂成长能力指标走势图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东海县兰天汽车车轮厂经营收入走势图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东海县兰天汽车车轮厂盈利指标走势图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东海县兰天汽车车轮厂负债情况图</w:t>
      </w:r>
      <w:r>
        <w:rPr>
          <w:rFonts w:hint="eastAsia"/>
        </w:rPr>
        <w:br/>
      </w:r>
      <w:r>
        <w:rPr>
          <w:rFonts w:hint="eastAsia"/>
        </w:rPr>
        <w:t>　　图表 东海县兰天汽车车轮厂负债指标走势图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东海县兰天汽车车轮厂成长能力指标走势图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吉凯恩车轮（柳州）有限公司负债情况图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吉凯恩车轮（柳州）有限公司成长能力指标走势图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河南省宏源型钢有限责任公司成长能力指标走势图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四平市双爱斯汽车车轮制造有限公司成长能力指标走势图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嘉兴车轮厂主要经济指标走势图</w:t>
      </w:r>
      <w:r>
        <w:rPr>
          <w:rFonts w:hint="eastAsia"/>
        </w:rPr>
        <w:br/>
      </w:r>
      <w:r>
        <w:rPr>
          <w:rFonts w:hint="eastAsia"/>
        </w:rPr>
        <w:t>　　图表 嘉兴车轮厂经营收入走势图</w:t>
      </w:r>
      <w:r>
        <w:rPr>
          <w:rFonts w:hint="eastAsia"/>
        </w:rPr>
        <w:br/>
      </w:r>
      <w:r>
        <w:rPr>
          <w:rFonts w:hint="eastAsia"/>
        </w:rPr>
        <w:t>　　图表 嘉兴车轮厂盈利指标走势图</w:t>
      </w:r>
      <w:r>
        <w:rPr>
          <w:rFonts w:hint="eastAsia"/>
        </w:rPr>
        <w:br/>
      </w:r>
      <w:r>
        <w:rPr>
          <w:rFonts w:hint="eastAsia"/>
        </w:rPr>
        <w:t>　　图表 嘉兴车轮厂负债情况图</w:t>
      </w:r>
      <w:r>
        <w:rPr>
          <w:rFonts w:hint="eastAsia"/>
        </w:rPr>
        <w:br/>
      </w:r>
      <w:r>
        <w:rPr>
          <w:rFonts w:hint="eastAsia"/>
        </w:rPr>
        <w:t>　　图表 嘉兴车轮厂负债指标走势图</w:t>
      </w:r>
      <w:r>
        <w:rPr>
          <w:rFonts w:hint="eastAsia"/>
        </w:rPr>
        <w:br/>
      </w:r>
      <w:r>
        <w:rPr>
          <w:rFonts w:hint="eastAsia"/>
        </w:rPr>
        <w:t>　　图表 嘉兴车轮厂运营能力指标走势图</w:t>
      </w:r>
      <w:r>
        <w:rPr>
          <w:rFonts w:hint="eastAsia"/>
        </w:rPr>
        <w:br/>
      </w:r>
      <w:r>
        <w:rPr>
          <w:rFonts w:hint="eastAsia"/>
        </w:rPr>
        <w:t>　　图表 嘉兴车轮厂成长能力指标走势图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漳州市盛通汽车车轮有限公司成长能力指标走势图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平昌县钢圈厂主要经济指标走势图</w:t>
      </w:r>
      <w:r>
        <w:rPr>
          <w:rFonts w:hint="eastAsia"/>
        </w:rPr>
        <w:br/>
      </w:r>
      <w:r>
        <w:rPr>
          <w:rFonts w:hint="eastAsia"/>
        </w:rPr>
        <w:t>　　图表 平昌县钢圈厂经营收入走势图</w:t>
      </w:r>
      <w:r>
        <w:rPr>
          <w:rFonts w:hint="eastAsia"/>
        </w:rPr>
        <w:br/>
      </w:r>
      <w:r>
        <w:rPr>
          <w:rFonts w:hint="eastAsia"/>
        </w:rPr>
        <w:t>　　图表 平昌县钢圈厂盈利指标走势图</w:t>
      </w:r>
      <w:r>
        <w:rPr>
          <w:rFonts w:hint="eastAsia"/>
        </w:rPr>
        <w:br/>
      </w:r>
      <w:r>
        <w:rPr>
          <w:rFonts w:hint="eastAsia"/>
        </w:rPr>
        <w:t>　　图表 平昌县钢圈厂负债情况图</w:t>
      </w:r>
      <w:r>
        <w:rPr>
          <w:rFonts w:hint="eastAsia"/>
        </w:rPr>
        <w:br/>
      </w:r>
      <w:r>
        <w:rPr>
          <w:rFonts w:hint="eastAsia"/>
        </w:rPr>
        <w:t>　　图表 平昌县钢圈厂负债指标走势图</w:t>
      </w:r>
      <w:r>
        <w:rPr>
          <w:rFonts w:hint="eastAsia"/>
        </w:rPr>
        <w:br/>
      </w:r>
      <w:r>
        <w:rPr>
          <w:rFonts w:hint="eastAsia"/>
        </w:rPr>
        <w:t>　　图表 平昌县钢圈厂运营能力指标走势图</w:t>
      </w:r>
      <w:r>
        <w:rPr>
          <w:rFonts w:hint="eastAsia"/>
        </w:rPr>
        <w:br/>
      </w:r>
      <w:r>
        <w:rPr>
          <w:rFonts w:hint="eastAsia"/>
        </w:rPr>
        <w:t>　　图表 平昌县钢圈厂成长能力指标走势图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89b2c65334e26" w:history="1">
        <w:r>
          <w:rPr>
            <w:rStyle w:val="Hyperlink"/>
          </w:rPr>
          <w:t>2025-2031年中国汽车车轮市场现状调研分析及发展前景报告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89b2c65334e26" w:history="1">
        <w:r>
          <w:rPr>
            <w:rStyle w:val="Hyperlink"/>
          </w:rPr>
          <w:t>https://www.20087.com/M_JiaoTongYunShu/00/QiCheCheLunShiChangXingQingFenXiYuQuShiYuCe.html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aa602ea32452c" w:history="1">
      <w:r>
        <w:rPr>
          <w:rStyle w:val="Hyperlink"/>
        </w:rPr>
        <w:t>2025-2031年中国汽车车轮市场现状调研分析及发展前景报告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QiCheCheLunShiChangXingQingFenXiYuQuShiYuCe.html" TargetMode="External" Id="Rd0389b2c653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QiCheCheLunShiChangXingQingFenXiYuQuShiYuCe.html" TargetMode="External" Id="R781aa602ea3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2024-12-11T05:27:00Z</dcterms:created>
  <dcterms:modified xsi:type="dcterms:W3CDTF">2024-12-11T06:27:00Z</dcterms:modified>
  <dc:subject>2025-2031年中国汽车车轮市场现状调研分析及发展前景报告</dc:subject>
  <dc:title>2025-2031年中国汽车车轮市场现状调研分析及发展前景报告</dc:title>
  <cp:keywords>2025-2031年中国汽车车轮市场现状调研分析及发展前景报告</cp:keywords>
  <dc:description>2025-2031年中国汽车车轮市场现状调研分析及发展前景报告</dc:description>
</cp:coreProperties>
</file>