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4cf856b104c11" w:history="1">
              <w:r>
                <w:rPr>
                  <w:rStyle w:val="Hyperlink"/>
                </w:rPr>
                <w:t>2026-2032年中国制动盘发展现状与市场前景分析报告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4cf856b104c11" w:history="1">
              <w:r>
                <w:rPr>
                  <w:rStyle w:val="Hyperlink"/>
                </w:rPr>
                <w:t>2026-2032年中国制动盘发展现状与市场前景分析报告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4cf856b104c11" w:history="1">
                <w:r>
                  <w:rPr>
                    <w:rStyle w:val="Hyperlink"/>
                  </w:rPr>
                  <w:t>https://www.20087.com/3/53/ZhiDongPanShiChangXianZhuangHeQianJing.html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是车辆制动系统的核心摩擦部件，主流材质包括灰铸铁、碳陶复合材料及表面涂层铸铁，广泛应用于乘用车、商用车及高性能赛车领域。现代制动盘设计强调高热容量、抗热衰退性、低噪音振动（NVH）及轻量化，通风盘、打孔划线盘等结构优化散热效率。在新能源汽车高扭矩与频繁能量回收背景下，用户对制动盘在湿滑路面的摩擦稳定性、长寿命磨损率及与低金属/陶瓷刹车片匹配性提出更高要求。然而，行业仍面临铸铁盘易锈蚀影响美观、碳陶盘成本高昂难以普及，以及制动粉尘排放引发环保争议等问题，制约产品综合性能与市场接受度。</w:t>
      </w:r>
      <w:r>
        <w:rPr>
          <w:rFonts w:hint="eastAsia"/>
        </w:rPr>
        <w:br/>
      </w:r>
      <w:r>
        <w:rPr>
          <w:rFonts w:hint="eastAsia"/>
        </w:rPr>
        <w:t>　　未来，制动盘将向智能监测、新材料应用与绿色制造方向突破。嵌入式温度与厚度传感器实时反馈磨损状态；AI算法预测更换周期并联动售后系统。在材料端，再生铸铁与生物基粘结剂降低碳足迹；梯度功能材料实现表面高硬、芯部高韧。此外，制动粉尘捕集装置集成于轮毂设计。长远看，制动盘将从被动安全部件升级为支撑智能底盘、循环经济与零排放交通的高可靠性摩擦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4cf856b104c11" w:history="1">
        <w:r>
          <w:rPr>
            <w:rStyle w:val="Hyperlink"/>
          </w:rPr>
          <w:t>2026-2032年中国制动盘发展现状与市场前景分析报告</w:t>
        </w:r>
      </w:hyperlink>
      <w:r>
        <w:rPr>
          <w:rFonts w:hint="eastAsia"/>
        </w:rPr>
        <w:t>》基于国家统计局及相关协会的权威数据，系统研究了制动盘行业的市场需求、市场规模及产业链现状，分析了制动盘价格波动、细分市场动态及重点企业的经营表现，科学预测了制动盘市场前景与发展趋势，揭示了潜在需求与投资机会，同时指出了制动盘行业可能面临的风险。通过对制动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2025-2026年制动盘市场特点分析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制动盘行业发展周期特征分析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2025-2026年中国制动盘行业发展环境分析</w:t>
      </w:r>
      <w:r>
        <w:rPr>
          <w:rFonts w:hint="eastAsia"/>
        </w:rPr>
        <w:br/>
      </w:r>
      <w:r>
        <w:rPr>
          <w:rFonts w:hint="eastAsia"/>
        </w:rPr>
        <w:t>　　第一节 制动盘行业经济环境分析</w:t>
      </w:r>
      <w:r>
        <w:rPr>
          <w:rFonts w:hint="eastAsia"/>
        </w:rPr>
        <w:br/>
      </w:r>
      <w:r>
        <w:rPr>
          <w:rFonts w:hint="eastAsia"/>
        </w:rPr>
        <w:t>　　第二节 制动盘行业政策环境分析</w:t>
      </w:r>
      <w:r>
        <w:rPr>
          <w:rFonts w:hint="eastAsia"/>
        </w:rPr>
        <w:br/>
      </w:r>
      <w:r>
        <w:rPr>
          <w:rFonts w:hint="eastAsia"/>
        </w:rPr>
        <w:t>　　　　一、制动盘行业政策影响分析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二、相关制动盘行业标准分析</w:t>
      </w:r>
      <w:r>
        <w:rPr>
          <w:rFonts w:hint="eastAsia"/>
        </w:rPr>
        <w:br/>
      </w:r>
      <w:r>
        <w:rPr>
          <w:rFonts w:hint="eastAsia"/>
        </w:rPr>
        <w:t>　　第三节 制动盘行业社会环境分析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国内外制动盘行业技术差异与原因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2025-2026年全球制动盘行业市场发展调研分析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全球制动盘行业市场运行环境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全球制动盘行业市场发展情况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一、全球制动盘行业市场供给分析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二、全球制动盘行业市场需求分析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三、全球制动盘行业主要国家地区发展情况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2026-2032年全球制动盘行业市场规模趋势预测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中国制动盘行业市场供需现状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2025-2026年中国制动盘市场现状</w:t>
      </w:r>
      <w:r>
        <w:rPr>
          <w:rFonts w:hint="eastAsia"/>
        </w:rPr>
        <w:br/>
      </w:r>
      <w:r>
        <w:rPr>
          <w:rFonts w:hint="eastAsia"/>
        </w:rPr>
        <w:t>　　第二节 中国制动盘行业产量情况分析及预测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二、2020-2025年中国制动盘产量统计</w:t>
      </w:r>
      <w:r>
        <w:rPr>
          <w:rFonts w:hint="eastAsia"/>
        </w:rPr>
        <w:br/>
      </w:r>
      <w:r>
        <w:rPr>
          <w:rFonts w:hint="eastAsia"/>
        </w:rPr>
        <w:t>　　　　三、制动盘行业区域产量分布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四、2026-2032年中国制动盘产量预测</w:t>
      </w:r>
      <w:r>
        <w:rPr>
          <w:rFonts w:hint="eastAsia"/>
        </w:rPr>
        <w:br/>
      </w:r>
      <w:r>
        <w:rPr>
          <w:rFonts w:hint="eastAsia"/>
        </w:rPr>
        <w:t>　　第三节 中国制动盘市场需求分析及预测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一、2020-2025年中国制动盘市场需求统计</w:t>
      </w:r>
      <w:r>
        <w:rPr>
          <w:rFonts w:hint="eastAsia"/>
        </w:rPr>
        <w:br/>
      </w:r>
      <w:r>
        <w:rPr>
          <w:rFonts w:hint="eastAsia"/>
        </w:rPr>
        <w:t>　　　　二、中国制动盘市场需求特点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三、2026-2032年中国制动盘市场需求量预测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制动盘细分市场深度分析</w:t>
      </w:r>
      <w:r>
        <w:rPr>
          <w:rFonts w:hint="eastAsia"/>
        </w:rPr>
        <w:br/>
      </w:r>
      <w:r>
        <w:rPr>
          <w:rFonts w:hint="eastAsia"/>
        </w:rPr>
        <w:t>　　第一节 制动盘细分市场（一）发展研究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制动盘细分市场（二）发展研究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2025-2026年中国制动盘行业现状调研分析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中国制动盘行业发展现状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一、2025-2026年制动盘行业品牌发展现状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二、2025-2026年制动盘行业需求市场现状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三、2025-2026年制动盘市场需求层次分析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四、2025-2026年中国制动盘市场走向分析</w:t>
      </w:r>
      <w:r>
        <w:rPr>
          <w:rFonts w:hint="eastAsia"/>
        </w:rPr>
        <w:br/>
      </w:r>
      <w:r>
        <w:rPr>
          <w:rFonts w:hint="eastAsia"/>
        </w:rPr>
        <w:t>　　第二节 中国制动盘行业存在的问题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一、2025-2026年制动盘产品市场存在的主要问题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二、2025-2026年国内制动盘产品市场的三大瓶颈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三、2025-2026年制动盘产品市场遭遇的规模难题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对中国制动盘市场的分析及思考</w:t>
      </w:r>
      <w:r>
        <w:rPr>
          <w:rFonts w:hint="eastAsia"/>
        </w:rPr>
        <w:br/>
      </w:r>
      <w:r>
        <w:rPr>
          <w:rFonts w:hint="eastAsia"/>
        </w:rPr>
        <w:t>　　　　一、制动盘市场特点</w:t>
      </w:r>
      <w:r>
        <w:rPr>
          <w:rFonts w:hint="eastAsia"/>
        </w:rPr>
        <w:br/>
      </w:r>
      <w:r>
        <w:rPr>
          <w:rFonts w:hint="eastAsia"/>
        </w:rPr>
        <w:t>　　　　二、制动盘市场分析</w:t>
      </w:r>
      <w:r>
        <w:rPr>
          <w:rFonts w:hint="eastAsia"/>
        </w:rPr>
        <w:br/>
      </w:r>
      <w:r>
        <w:rPr>
          <w:rFonts w:hint="eastAsia"/>
        </w:rPr>
        <w:t>　　　　三、制动盘市场变化的方向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四、中国制动盘行业发展的新思路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五、对中国制动盘行业发展的思考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2020-2025年中国制动盘行业区域市场分析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中国制动盘行业区域市场结构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重点地区制动盘行业调研分析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2020-2025年中国制动盘产品市场进出口数据分析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2020-2025年中国制动盘产品出口统计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2020-2025年中国制动盘产品进口统计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2020-2025年中国制动盘产品进出口价格对比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中国制动盘主要进口来源地及出口目的地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2020-2025年中国制动盘行业竞争态势分析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2026年制动盘行业集中度分析</w:t>
      </w:r>
      <w:r>
        <w:rPr>
          <w:rFonts w:hint="eastAsia"/>
        </w:rPr>
        <w:br/>
      </w:r>
      <w:r>
        <w:rPr>
          <w:rFonts w:hint="eastAsia"/>
        </w:rPr>
        <w:t>　　　　一、制动盘市场集中度分析</w:t>
      </w:r>
      <w:r>
        <w:rPr>
          <w:rFonts w:hint="eastAsia"/>
        </w:rPr>
        <w:br/>
      </w:r>
      <w:r>
        <w:rPr>
          <w:rFonts w:hint="eastAsia"/>
        </w:rPr>
        <w:t>　　　　二、制动盘企业分布区域集中度分析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三、制动盘区域消费集中度分析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2020-2025年制动盘主要企业竞争力分析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2025-2026年制动盘行业竞争格局分析</w:t>
      </w:r>
      <w:r>
        <w:rPr>
          <w:rFonts w:hint="eastAsia"/>
        </w:rPr>
        <w:br/>
      </w:r>
      <w:r>
        <w:rPr>
          <w:rFonts w:hint="eastAsia"/>
        </w:rPr>
        <w:t>　　　　一、制动盘行业竞争分析</w:t>
      </w:r>
      <w:r>
        <w:rPr>
          <w:rFonts w:hint="eastAsia"/>
        </w:rPr>
        <w:br/>
      </w:r>
      <w:r>
        <w:rPr>
          <w:rFonts w:hint="eastAsia"/>
        </w:rPr>
        <w:t>　　　　二、中外制动盘产品竞争分析</w:t>
      </w:r>
      <w:r>
        <w:rPr>
          <w:rFonts w:hint="eastAsia"/>
        </w:rPr>
        <w:br/>
      </w:r>
      <w:r>
        <w:rPr>
          <w:rFonts w:hint="eastAsia"/>
        </w:rPr>
        <w:t>　　　　三、国内制动盘行业重点企业发展动向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制动盘上游产业发展分析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制动盘下游产业发展分析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2026年制动盘企业管理策略建议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提高制动盘企业竞争力的策略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一、提高中国制动盘企业核心竞争力的对策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二、制动盘企业提升竞争力的主要方向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三、影响制动盘企业核心竞争力的因素及提升途径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四、提高制动盘企业竞争力的策略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对中国制动盘品牌的战略思考</w:t>
      </w:r>
      <w:r>
        <w:rPr>
          <w:rFonts w:hint="eastAsia"/>
        </w:rPr>
        <w:br/>
      </w:r>
      <w:r>
        <w:rPr>
          <w:rFonts w:hint="eastAsia"/>
        </w:rPr>
        <w:t>　　　　一、制动盘实施品牌战略的意义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二、制动盘企业品牌的现状分析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三、中国制动盘企业的品牌战略</w:t>
      </w:r>
      <w:r>
        <w:rPr>
          <w:rFonts w:hint="eastAsia"/>
        </w:rPr>
        <w:br/>
      </w:r>
      <w:r>
        <w:rPr>
          <w:rFonts w:hint="eastAsia"/>
        </w:rPr>
        <w:t>　　　　四、制动盘品牌战略管理的策略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制动盘行业发展趋势及投资风险预警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2026年制动盘市场前景分析</w:t>
      </w:r>
      <w:r>
        <w:rPr>
          <w:rFonts w:hint="eastAsia"/>
        </w:rPr>
        <w:br/>
      </w:r>
      <w:r>
        <w:rPr>
          <w:rFonts w:hint="eastAsia"/>
        </w:rPr>
        <w:t>　　第二节 2026年制动盘行业发展趋势预测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影响制动盘行业发展的主要因素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一、2026年影响制动盘行业运行的有利因素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二、2026年影响制动盘行业运行的稳定因素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三、2026年影响制动盘行业运行的不利因素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四、2026年中国制动盘行业发展面临的挑战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五、2026年中国制动盘行业发展面临的机遇</w:t>
      </w:r>
      <w:r>
        <w:rPr>
          <w:rFonts w:hint="eastAsia"/>
        </w:rPr>
        <w:br/>
      </w:r>
      <w:r>
        <w:rPr>
          <w:rFonts w:hint="eastAsia"/>
        </w:rPr>
        <w:t>　　第四节 制动盘行业投资风险预警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一、2026年制动盘行业市场风险及控制策略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二、2026年制动盘行业政策风险及控制策略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三、2026年制动盘行业经营风险及控制策略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四、2026年制动盘同业竞争风险及控制策略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五、2026年制动盘行业其他风险及控制策略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制动盘市场研究结论</w:t>
      </w:r>
      <w:r>
        <w:rPr>
          <w:rFonts w:hint="eastAsia"/>
        </w:rPr>
        <w:br/>
      </w:r>
      <w:r>
        <w:rPr>
          <w:rFonts w:hint="eastAsia"/>
        </w:rPr>
        <w:t>　　第二节 制动盘子行业研究结论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中:智:林:制动盘市场发展建议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制动盘行业历程</w:t>
      </w:r>
      <w:r>
        <w:rPr>
          <w:rFonts w:hint="eastAsia"/>
        </w:rPr>
        <w:br/>
      </w:r>
      <w:r>
        <w:rPr>
          <w:rFonts w:hint="eastAsia"/>
        </w:rPr>
        <w:t>　　图表 制动盘行业生命周期</w:t>
      </w:r>
      <w:r>
        <w:rPr>
          <w:rFonts w:hint="eastAsia"/>
        </w:rPr>
        <w:br/>
      </w:r>
      <w:r>
        <w:rPr>
          <w:rFonts w:hint="eastAsia"/>
        </w:rPr>
        <w:t>　　图表 制动盘行业产业链分析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2020-2025年制动盘行业市场容量分析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2020-2025年中国制动盘行业产量及增长趋势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2020-2025年中国制动盘市场需求量及增速统计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2026年中国制动盘行业需求领域分布格局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2020-2025年中国制动盘行业盈利情况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2020-2025年中国制动盘行业利润总额统计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2020-2025年中国制动盘出口数量分析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2020-2025年中国制动盘出口金额分析</w:t>
      </w:r>
      <w:r>
        <w:rPr>
          <w:rFonts w:hint="eastAsia"/>
        </w:rPr>
        <w:br/>
      </w:r>
      <w:r>
        <w:rPr>
          <w:rFonts w:hint="eastAsia"/>
        </w:rPr>
        <w:t>　　图表 2026年中国制动盘进口国家及地区分析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2026年中国制动盘出口国家及地区分析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2020-2025年中国制动盘行业企业平均规模情况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制动盘企业信息</w:t>
      </w:r>
      <w:r>
        <w:rPr>
          <w:rFonts w:hint="eastAsia"/>
        </w:rPr>
        <w:br/>
      </w:r>
      <w:r>
        <w:rPr>
          <w:rFonts w:hint="eastAsia"/>
        </w:rPr>
        <w:t>　　图表 制动盘企业经营情况分析</w:t>
      </w:r>
      <w:r>
        <w:rPr>
          <w:rFonts w:hint="eastAsia"/>
        </w:rPr>
        <w:br/>
      </w:r>
      <w:r>
        <w:rPr>
          <w:rFonts w:hint="eastAsia"/>
        </w:rPr>
        <w:t>　　图表 制动盘重点企业（三）主要经济指标情况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2026-2032年中国制动盘行业供需平衡预测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2026-2032年中国制动盘行业市场规模预测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2026-2032年中国制动盘市场前景分析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4cf856b104c11" w:history="1">
        <w:r>
          <w:rPr>
            <w:rStyle w:val="Hyperlink"/>
          </w:rPr>
          <w:t>2026-2032年中国制动盘发展现状与市场前景分析报告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4cf856b104c11" w:history="1">
        <w:r>
          <w:rPr>
            <w:rStyle w:val="Hyperlink"/>
          </w:rPr>
          <w:t>https://www.20087.com/3/53/ZhiDongPanShiChangXianZhuangHeQianJing.html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盘和刹车盘的区别、制动盘多久换一次、盘式制动器结构图名称、制动盘图片、方向机在车的位置图、制动盘的作用、卡钳刹车和普通刹车的区别、制动盘的厚度需选用什么测量、盘式制动片的更换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5eeb25104ff2" w:history="1">
      <w:r>
        <w:rPr>
          <w:rStyle w:val="Hyperlink"/>
        </w:rPr>
        <w:t>2026-2032年中国制动盘发展现状与市场前景分析报告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iDongPanShiChangXianZhuangHeQianJing.html" TargetMode="External" Id="Rf584cf856b10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iDongPanShiChangXianZhuangHeQianJing.html" TargetMode="External" Id="R0ee65eeb251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2025-11-05T08:25:00Z</dcterms:created>
  <dcterms:modified xsi:type="dcterms:W3CDTF">2025-11-05T09:25:00Z</dcterms:modified>
  <dc:subject>2026-2032年中国制动盘发展现状与市场前景分析报告</dc:subject>
  <dc:title>2026-2032年中国制动盘发展现状与市场前景分析报告</dc:title>
  <cp:keywords>2026-2032年中国制动盘发展现状与市场前景分析报告</cp:keywords>
  <dc:description>2026-2032年中国制动盘发展现状与市场前景分析报告</dc:description>
</cp:coreProperties>
</file>