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7bebcc54f45f3" w:history="1">
              <w:r>
                <w:rPr>
                  <w:rStyle w:val="Hyperlink"/>
                </w:rPr>
                <w:t>2024-2030年全球与中国双质量飞轮行业市场分析及前景趋势预测报告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7bebcc54f45f3" w:history="1">
              <w:r>
                <w:rPr>
                  <w:rStyle w:val="Hyperlink"/>
                </w:rPr>
                <w:t>2024-2030年全球与中国双质量飞轮行业市场分析及前景趋势预测报告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7bebcc54f45f3" w:history="1">
                <w:r>
                  <w:rPr>
                    <w:rStyle w:val="Hyperlink"/>
                  </w:rPr>
                  <w:t>https://www.20087.com/1/00/ShuangZhiLiangFeiLunHangYeQuShi.html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质量飞轮(DMF)作为汽车传动系统中的重要部件，通过减震设计显著提高了车辆的驾驶平顺性和燃油经济性，尤其在小排量涡轮增压发动机中应用广泛。随着汽车工业对节能减排和驾驶舒适性要求的提高，双质量飞轮技术不断进步，材料选用更加讲究，如采用高性能复合材料减轻重量，优化内部结构设计提高耐用性。</w:t>
      </w:r>
      <w:r>
        <w:rPr>
          <w:rFonts w:hint="eastAsia"/>
        </w:rPr>
        <w:br/>
      </w:r>
      <w:r>
        <w:rPr>
          <w:rFonts w:hint="eastAsia"/>
        </w:rPr>
        <w:t>　　未来，双质量飞轮将向更高效、更智能的方向发展。随着电动汽车和混合动力汽车的兴起，双质量飞轮可能集成更多的电子控制功能，如动态调整飞轮质量分布，以适应车辆在电动驱动和燃油驱动间的切换，进一步提升能源效率。同时，随着自动驾驶技术的推进，双质量飞轮与车辆动力总成的集成度将更高，通过精确的扭矩控制，提升驾驶安全性和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7bebcc54f45f3" w:history="1">
        <w:r>
          <w:rPr>
            <w:rStyle w:val="Hyperlink"/>
          </w:rPr>
          <w:t>2024-2030年全球与中国双质量飞轮行业市场分析及前景趋势预测报告</w:t>
        </w:r>
      </w:hyperlink>
      <w:r>
        <w:rPr>
          <w:rFonts w:hint="eastAsia"/>
        </w:rPr>
        <w:t>》基于国家统计局及相关行业协会的详实数据，结合国内外双质量飞轮行业研究资料及深入市场调研，系统分析了双质量飞轮行业的市场规模、市场需求及产业链现状。报告重点探讨了双质量飞轮行业整体运行情况及细分领域特点，科学预测了双质量飞轮市场前景与发展趋势，揭示了双质量飞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e7bebcc54f45f3" w:history="1">
        <w:r>
          <w:rPr>
            <w:rStyle w:val="Hyperlink"/>
          </w:rPr>
          <w:t>2024-2030年全球与中国双质量飞轮行业市场分析及前景趋势预测报告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中国双质量飞轮概述</w:t>
      </w:r>
      <w:r>
        <w:rPr>
          <w:rFonts w:hint="eastAsia"/>
        </w:rPr>
        <w:br/>
      </w:r>
      <w:r>
        <w:rPr>
          <w:rFonts w:hint="eastAsia"/>
        </w:rPr>
        <w:t>　　第一节 双质量飞轮行业定义</w:t>
      </w:r>
      <w:r>
        <w:rPr>
          <w:rFonts w:hint="eastAsia"/>
        </w:rPr>
        <w:br/>
      </w:r>
      <w:r>
        <w:rPr>
          <w:rFonts w:hint="eastAsia"/>
        </w:rPr>
        <w:t>　　第二节 双质量飞轮行业发展特性</w:t>
      </w:r>
      <w:r>
        <w:rPr>
          <w:rFonts w:hint="eastAsia"/>
        </w:rPr>
        <w:br/>
      </w:r>
      <w:r>
        <w:rPr>
          <w:rFonts w:hint="eastAsia"/>
        </w:rPr>
        <w:t>　　第三节 双质量飞轮产业链分析</w:t>
      </w:r>
      <w:r>
        <w:rPr>
          <w:rFonts w:hint="eastAsia"/>
        </w:rPr>
        <w:br/>
      </w:r>
      <w:r>
        <w:rPr>
          <w:rFonts w:hint="eastAsia"/>
        </w:rPr>
        <w:t>　　第四节 双质量飞轮行业生命周期分析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2023-2024年国外主要双质量飞轮市场发展概况</w:t>
      </w:r>
      <w:r>
        <w:rPr>
          <w:rFonts w:hint="eastAsia"/>
        </w:rPr>
        <w:br/>
      </w:r>
      <w:r>
        <w:rPr>
          <w:rFonts w:hint="eastAsia"/>
        </w:rPr>
        <w:t>　　第一节 全球双质量飞轮市场发展分析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欧洲地区主要国家双质量飞轮市场概况</w:t>
      </w:r>
      <w:r>
        <w:rPr>
          <w:rFonts w:hint="eastAsia"/>
        </w:rPr>
        <w:br/>
      </w:r>
      <w:r>
        <w:rPr>
          <w:rFonts w:hint="eastAsia"/>
        </w:rPr>
        <w:t>　　第三节 北美地区双质量飞轮市场概况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亚洲地区主要国家双质量飞轮市场概况</w:t>
      </w:r>
      <w:r>
        <w:rPr>
          <w:rFonts w:hint="eastAsia"/>
        </w:rPr>
        <w:br/>
      </w:r>
      <w:r>
        <w:rPr>
          <w:rFonts w:hint="eastAsia"/>
        </w:rPr>
        <w:t>　　第五节 全球双质量飞轮市场发展预测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2023-2024年中国双质量飞轮发展环境分析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双质量飞轮行业相关政策、标准</w:t>
      </w:r>
      <w:r>
        <w:rPr>
          <w:rFonts w:hint="eastAsia"/>
        </w:rPr>
        <w:br/>
      </w:r>
      <w:r>
        <w:rPr>
          <w:rFonts w:hint="eastAsia"/>
        </w:rPr>
        <w:t>　　第三节 双质量飞轮行业相关发展规划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2023-2024年中国双质量飞轮技术发展分析</w:t>
      </w:r>
      <w:r>
        <w:rPr>
          <w:rFonts w:hint="eastAsia"/>
        </w:rPr>
        <w:br/>
      </w:r>
      <w:r>
        <w:rPr>
          <w:rFonts w:hint="eastAsia"/>
        </w:rPr>
        <w:t>　　第一节 当前双质量飞轮技术发展现状分析</w:t>
      </w:r>
      <w:r>
        <w:rPr>
          <w:rFonts w:hint="eastAsia"/>
        </w:rPr>
        <w:br/>
      </w:r>
      <w:r>
        <w:rPr>
          <w:rFonts w:hint="eastAsia"/>
        </w:rPr>
        <w:t>　　第二节 双质量飞轮生产中需注意的问题</w:t>
      </w:r>
      <w:r>
        <w:rPr>
          <w:rFonts w:hint="eastAsia"/>
        </w:rPr>
        <w:br/>
      </w:r>
      <w:r>
        <w:rPr>
          <w:rFonts w:hint="eastAsia"/>
        </w:rPr>
        <w:t>　　第三节 双质量飞轮行业主要技术发展趋势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双质量飞轮市场特性分析</w:t>
      </w:r>
      <w:r>
        <w:rPr>
          <w:rFonts w:hint="eastAsia"/>
        </w:rPr>
        <w:br/>
      </w:r>
      <w:r>
        <w:rPr>
          <w:rFonts w:hint="eastAsia"/>
        </w:rPr>
        <w:t>　　第一节 双质量飞轮行业集中度分析</w:t>
      </w:r>
      <w:r>
        <w:rPr>
          <w:rFonts w:hint="eastAsia"/>
        </w:rPr>
        <w:br/>
      </w:r>
      <w:r>
        <w:rPr>
          <w:rFonts w:hint="eastAsia"/>
        </w:rPr>
        <w:t>　　第二节 双质量飞轮行业SWOT分析</w:t>
      </w:r>
      <w:r>
        <w:rPr>
          <w:rFonts w:hint="eastAsia"/>
        </w:rPr>
        <w:br/>
      </w:r>
      <w:r>
        <w:rPr>
          <w:rFonts w:hint="eastAsia"/>
        </w:rPr>
        <w:t>　　　　一、双质量飞轮行业优势</w:t>
      </w:r>
      <w:r>
        <w:rPr>
          <w:rFonts w:hint="eastAsia"/>
        </w:rPr>
        <w:br/>
      </w:r>
      <w:r>
        <w:rPr>
          <w:rFonts w:hint="eastAsia"/>
        </w:rPr>
        <w:t>　　　　二、双质量飞轮行业劣势</w:t>
      </w:r>
      <w:r>
        <w:rPr>
          <w:rFonts w:hint="eastAsia"/>
        </w:rPr>
        <w:br/>
      </w:r>
      <w:r>
        <w:rPr>
          <w:rFonts w:hint="eastAsia"/>
        </w:rPr>
        <w:t>　　　　三、双质量飞轮行业机会</w:t>
      </w:r>
      <w:r>
        <w:rPr>
          <w:rFonts w:hint="eastAsia"/>
        </w:rPr>
        <w:br/>
      </w:r>
      <w:r>
        <w:rPr>
          <w:rFonts w:hint="eastAsia"/>
        </w:rPr>
        <w:t>　　　　四、双质量飞轮行业风险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中国双质量飞轮发展现状</w:t>
      </w:r>
      <w:r>
        <w:rPr>
          <w:rFonts w:hint="eastAsia"/>
        </w:rPr>
        <w:br/>
      </w:r>
      <w:r>
        <w:rPr>
          <w:rFonts w:hint="eastAsia"/>
        </w:rPr>
        <w:t>　　第一节 中国双质量飞轮市场现状分析</w:t>
      </w:r>
      <w:r>
        <w:rPr>
          <w:rFonts w:hint="eastAsia"/>
        </w:rPr>
        <w:br/>
      </w:r>
      <w:r>
        <w:rPr>
          <w:rFonts w:hint="eastAsia"/>
        </w:rPr>
        <w:t>　　第二节 中国双质量飞轮行业产量情况分析及预测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一、双质量飞轮总体产能规模</w:t>
      </w:r>
      <w:r>
        <w:rPr>
          <w:rFonts w:hint="eastAsia"/>
        </w:rPr>
        <w:br/>
      </w:r>
      <w:r>
        <w:rPr>
          <w:rFonts w:hint="eastAsia"/>
        </w:rPr>
        <w:t>　　　　二、双质量飞轮生产区域分布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三、2019-2024年中国双质量飞轮产量统计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四、2024-2030年中国双质量飞轮产量预测</w:t>
      </w:r>
      <w:r>
        <w:rPr>
          <w:rFonts w:hint="eastAsia"/>
        </w:rPr>
        <w:br/>
      </w:r>
      <w:r>
        <w:rPr>
          <w:rFonts w:hint="eastAsia"/>
        </w:rPr>
        <w:t>　　第三节 中国双质量飞轮市场需求分析及预测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一、中国双质量飞轮市场需求特点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二、2019-2024年中国双质量飞轮市场需求量统计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三、2024-2030年中国双质量飞轮市场需求量预测</w:t>
      </w:r>
      <w:r>
        <w:rPr>
          <w:rFonts w:hint="eastAsia"/>
        </w:rPr>
        <w:br/>
      </w:r>
      <w:r>
        <w:rPr>
          <w:rFonts w:hint="eastAsia"/>
        </w:rPr>
        <w:t>　　第四节 中国双质量飞轮价格趋势分析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一、2019-2024年中国双质量飞轮市场价格趋势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二、2024-2030年中国双质量飞轮市场价格走势预测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2019-2024年双质量飞轮行业经济运行状况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2019-2024年中国双质量飞轮行业盈利能力分析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2019-2024年中国双质量飞轮行业发展能力分析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2019-2024年双质量飞轮行业偿债能力分析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2019-2024年双质量飞轮制造企业数量分析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双质量飞轮行业上、下游市场分析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双质量飞轮行业上游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双质量飞轮行业下游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中国双质量飞轮行业重点地区发展分析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双质量飞轮行业重点区域市场结构调研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**地区双质量飞轮市场发展分析</w:t>
      </w:r>
      <w:r>
        <w:rPr>
          <w:rFonts w:hint="eastAsia"/>
        </w:rPr>
        <w:br/>
      </w:r>
      <w:r>
        <w:rPr>
          <w:rFonts w:hint="eastAsia"/>
        </w:rPr>
        <w:t>　　第三节 **地区双质量飞轮市场发展分析</w:t>
      </w:r>
      <w:r>
        <w:rPr>
          <w:rFonts w:hint="eastAsia"/>
        </w:rPr>
        <w:br/>
      </w:r>
      <w:r>
        <w:rPr>
          <w:rFonts w:hint="eastAsia"/>
        </w:rPr>
        <w:t>　　第四节 **地区双质量飞轮市场发展分析</w:t>
      </w:r>
      <w:r>
        <w:rPr>
          <w:rFonts w:hint="eastAsia"/>
        </w:rPr>
        <w:br/>
      </w:r>
      <w:r>
        <w:rPr>
          <w:rFonts w:hint="eastAsia"/>
        </w:rPr>
        <w:t>　　第五节 **地区双质量飞轮市场发展分析</w:t>
      </w:r>
      <w:r>
        <w:rPr>
          <w:rFonts w:hint="eastAsia"/>
        </w:rPr>
        <w:br/>
      </w:r>
      <w:r>
        <w:rPr>
          <w:rFonts w:hint="eastAsia"/>
        </w:rPr>
        <w:t>　　第六节 **地区双质量飞轮市场发展分析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2019-2024年中国双质量飞轮进出口分析</w:t>
      </w:r>
      <w:r>
        <w:rPr>
          <w:rFonts w:hint="eastAsia"/>
        </w:rPr>
        <w:br/>
      </w:r>
      <w:r>
        <w:rPr>
          <w:rFonts w:hint="eastAsia"/>
        </w:rPr>
        <w:t>　　第一节 双质量飞轮进口情况分析</w:t>
      </w:r>
      <w:r>
        <w:rPr>
          <w:rFonts w:hint="eastAsia"/>
        </w:rPr>
        <w:br/>
      </w:r>
      <w:r>
        <w:rPr>
          <w:rFonts w:hint="eastAsia"/>
        </w:rPr>
        <w:t>　　第二节 双质量飞轮出口情况分析</w:t>
      </w:r>
      <w:r>
        <w:rPr>
          <w:rFonts w:hint="eastAsia"/>
        </w:rPr>
        <w:br/>
      </w:r>
      <w:r>
        <w:rPr>
          <w:rFonts w:hint="eastAsia"/>
        </w:rPr>
        <w:t>　　第三节 影响双质量飞轮进出口因素分析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双质量飞轮行业重点企业竞争力分析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三、企业双质量飞轮经营状况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三、企业双质量飞轮经营状况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三、企业双质量飞轮经营状况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三、企业双质量飞轮经营状况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三、企业双质量飞轮经营状况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三、企业双质量飞轮经营状况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双质量飞轮行业企业经营策略研究分析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双质量飞轮企业多样化经营策略分析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一、双质量飞轮企业多样化经营情况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二、现行双质量飞轮行业多样化经营的方向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大型双质量飞轮企业集团未来发展策略分析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对中小双质量飞轮企业生产经营的建议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双质量飞轮行业投资风险预警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影响双质量飞轮行业发展的主要因素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一、2024年影响双质量飞轮行业运行的有利因素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二、2024年影响双质量飞轮行业运行的稳定因素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三、2024年影响双质量飞轮行业运行的不利因素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四、2024年我国双质量飞轮行业发展面临的挑战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五、2024年我国双质量飞轮行业发展面临的机遇</w:t>
      </w:r>
      <w:r>
        <w:rPr>
          <w:rFonts w:hint="eastAsia"/>
        </w:rPr>
        <w:br/>
      </w:r>
      <w:r>
        <w:rPr>
          <w:rFonts w:hint="eastAsia"/>
        </w:rPr>
        <w:t>　　第二节 双质量飞轮行业投资风险预警</w:t>
      </w:r>
      <w:r>
        <w:rPr>
          <w:rFonts w:hint="eastAsia"/>
        </w:rPr>
        <w:br/>
      </w:r>
      <w:r>
        <w:rPr>
          <w:rFonts w:hint="eastAsia"/>
        </w:rPr>
        <w:t>　　　　一、双质量飞轮行业市场风险预测</w:t>
      </w:r>
      <w:r>
        <w:rPr>
          <w:rFonts w:hint="eastAsia"/>
        </w:rPr>
        <w:br/>
      </w:r>
      <w:r>
        <w:rPr>
          <w:rFonts w:hint="eastAsia"/>
        </w:rPr>
        <w:t>　　　　二、双质量飞轮行业政策风险预测</w:t>
      </w:r>
      <w:r>
        <w:rPr>
          <w:rFonts w:hint="eastAsia"/>
        </w:rPr>
        <w:br/>
      </w:r>
      <w:r>
        <w:rPr>
          <w:rFonts w:hint="eastAsia"/>
        </w:rPr>
        <w:t>　　　　三、双质量飞轮行业经营风险预测</w:t>
      </w:r>
      <w:r>
        <w:rPr>
          <w:rFonts w:hint="eastAsia"/>
        </w:rPr>
        <w:br/>
      </w:r>
      <w:r>
        <w:rPr>
          <w:rFonts w:hint="eastAsia"/>
        </w:rPr>
        <w:t>　　　　四、双质量飞轮行业技术风险预测</w:t>
      </w:r>
      <w:r>
        <w:rPr>
          <w:rFonts w:hint="eastAsia"/>
        </w:rPr>
        <w:br/>
      </w:r>
      <w:r>
        <w:rPr>
          <w:rFonts w:hint="eastAsia"/>
        </w:rPr>
        <w:t>　　　　五、双质量飞轮行业竞争风险预测</w:t>
      </w:r>
      <w:r>
        <w:rPr>
          <w:rFonts w:hint="eastAsia"/>
        </w:rPr>
        <w:br/>
      </w:r>
      <w:r>
        <w:rPr>
          <w:rFonts w:hint="eastAsia"/>
        </w:rPr>
        <w:t>　　　　六、双质量飞轮行业其他风险预测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双质量飞轮投资建议</w:t>
      </w:r>
      <w:r>
        <w:rPr>
          <w:rFonts w:hint="eastAsia"/>
        </w:rPr>
        <w:br/>
      </w:r>
      <w:r>
        <w:rPr>
          <w:rFonts w:hint="eastAsia"/>
        </w:rPr>
        <w:t>　　第一节 2024年双质量飞轮市场前景分析</w:t>
      </w:r>
      <w:r>
        <w:rPr>
          <w:rFonts w:hint="eastAsia"/>
        </w:rPr>
        <w:br/>
      </w:r>
      <w:r>
        <w:rPr>
          <w:rFonts w:hint="eastAsia"/>
        </w:rPr>
        <w:t>　　第二节 2024年双质量飞轮发展趋势预测</w:t>
      </w:r>
      <w:r>
        <w:rPr>
          <w:rFonts w:hint="eastAsia"/>
        </w:rPr>
        <w:br/>
      </w:r>
      <w:r>
        <w:rPr>
          <w:rFonts w:hint="eastAsia"/>
        </w:rPr>
        <w:t>　　第三节 双质量飞轮行业投资进入壁垒分析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双质量飞轮行业历程</w:t>
      </w:r>
      <w:r>
        <w:rPr>
          <w:rFonts w:hint="eastAsia"/>
        </w:rPr>
        <w:br/>
      </w:r>
      <w:r>
        <w:rPr>
          <w:rFonts w:hint="eastAsia"/>
        </w:rPr>
        <w:t>　　图表 双质量飞轮行业生命周期</w:t>
      </w:r>
      <w:r>
        <w:rPr>
          <w:rFonts w:hint="eastAsia"/>
        </w:rPr>
        <w:br/>
      </w:r>
      <w:r>
        <w:rPr>
          <w:rFonts w:hint="eastAsia"/>
        </w:rPr>
        <w:t>　　图表 双质量飞轮行业产业链分析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2019-2024年双质量飞轮行业市场容量分析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2019-2024年中国双质量飞轮市场需求量及增速统计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2024年中国双质量飞轮行业需求领域分布格局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2019-2024年中国双质量飞轮进口数量分析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2019-2024年中国双质量飞轮进口金额分析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2019-2024年中国双质量飞轮出口数量分析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2019-2024年中国双质量飞轮出口金额分析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2024年中国双质量飞轮进口国家及地区分析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2024年中国双质量飞轮出口国家及地区分析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2019-2024年中国双质量飞轮行业企业平均规模情况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**地区双质量飞轮市场规模及增长情况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**地区双质量飞轮行业市场需求情况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**地区双质量飞轮市场规模及增长情况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**地区双质量飞轮行业市场需求情况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**地区双质量飞轮市场规模及增长情况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**地区双质量飞轮行业市场需求情况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**地区双质量飞轮市场规模及增长情况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**地区双质量飞轮行业市场需求情况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双质量飞轮重点企业（三）成长能力情况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2024-2030年中国双质量飞轮行业产能预测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2024-2030年中国双质量飞轮行业产量预测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2024-2030年中国双质量飞轮市场需求量预测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2024-2030年中国双质量飞轮行业供需平衡预测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2024-2030年中国双质量飞轮行业市场容量预测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2024-2030年中国双质量飞轮行业市场规模预测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2024-2030年中国双质量飞轮市场前景分析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2024-2030年中国双质量飞轮行业发展趋势预测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7bebcc54f45f3" w:history="1">
        <w:r>
          <w:rPr>
            <w:rStyle w:val="Hyperlink"/>
          </w:rPr>
          <w:t>2024-2030年全球与中国双质量飞轮行业市场分析及前景趋势预测报告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7bebcc54f45f3" w:history="1">
        <w:r>
          <w:rPr>
            <w:rStyle w:val="Hyperlink"/>
          </w:rPr>
          <w:t>https://www.20087.com/1/00/ShuangZhiLiangFeiLunHangYeQuShi.html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飞轮属于大修吗、双质量飞轮和单质量飞轮的区别、双质量飞轮A面和盘古介绍、双质量飞轮坏了对汽车的影响、4000公里飞轮坏了、双质量飞轮按照所采用轴承类型的不同、双质量飞轮坏了会打滑吗、变速箱双质量飞轮、东风菱智双质量飞轮不好挂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c2b002eb444dc" w:history="1">
      <w:r>
        <w:rPr>
          <w:rStyle w:val="Hyperlink"/>
        </w:rPr>
        <w:t>2024-2030年全球与中国双质量飞轮行业市场分析及前景趋势预测报告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uangZhiLiangFeiLunHangYeQuShi.html" TargetMode="External" Id="R10e7bebcc54f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uangZhiLiangFeiLunHangYeQuShi.html" TargetMode="External" Id="Rb09c2b002eb4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2023-12-28T02:54:00Z</dcterms:created>
  <dcterms:modified xsi:type="dcterms:W3CDTF">2023-12-28T03:54:00Z</dcterms:modified>
  <dc:subject>2024-2030年全球与中国双质量飞轮行业市场分析及前景趋势预测报告</dc:subject>
  <dc:title>2024-2030年全球与中国双质量飞轮行业市场分析及前景趋势预测报告</dc:title>
  <cp:keywords>2024-2030年全球与中国双质量飞轮行业市场分析及前景趋势预测报告</cp:keywords>
  <dc:description>2024-2030年全球与中国双质量飞轮行业市场分析及前景趋势预测报告</dc:description>
</cp:coreProperties>
</file>