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453f0210d4d66" w:history="1">
              <w:r>
                <w:rPr>
                  <w:rStyle w:val="Hyperlink"/>
                </w:rPr>
                <w:t>2025-2031年中国汽车轮行业研究分析与发展前景报告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453f0210d4d66" w:history="1">
              <w:r>
                <w:rPr>
                  <w:rStyle w:val="Hyperlink"/>
                </w:rPr>
                <w:t>2025-2031年中国汽车轮行业研究分析与发展前景报告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453f0210d4d66" w:history="1">
                <w:r>
                  <w:rPr>
                    <w:rStyle w:val="Hyperlink"/>
                  </w:rPr>
                  <w:t>https://www.20087.com/1/10/QiCheLunDeXianZhuangYuQianJing.html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是车辆行驶系统的核心部件之一，主要包括轮毂、轮辐、轮辋等结构，承担着承载整车重量、传递动力与保持轮胎稳定的关键作用。汽车轮涵盖钢制车轮与铝合金铸造车轮两大类，前者具备高强度与成本优势，后者则具有轻量化、散热好、美观性强等特点，广泛应用于乘用车、商用车及特种车辆领域。随着汽车工业向节能化、轻量化与高性能方向发展，汽车轮在材料选择、结构设计与制造工艺方面不断升级。然而，受限于生产工艺复杂度、运输成本高及市场竞争激烈，部分中小企业在产品质量稳定性与技术创新能力方面仍存在不足。</w:t>
      </w:r>
      <w:r>
        <w:rPr>
          <w:rFonts w:hint="eastAsia"/>
        </w:rPr>
        <w:br/>
      </w:r>
      <w:r>
        <w:rPr>
          <w:rFonts w:hint="eastAsia"/>
        </w:rPr>
        <w:t>　　未来，汽车轮将围绕轻量化、智能化与绿色制造方向加速演进。一方面，碳纤维复合材料、镁合金及高强度铝锂合金的应用将推动车轮进一步减重，提高整车燃油经济性与电动化适配能力；另一方面，内置传感器与智能监测模块的集成将使其具备胎压监测、温度感知与疲劳预警功能，提升行车安全性与维护效率。此外，随着“双碳”目标驱动下的绿色制造理念普及，水性涂层、低能耗铸造与可回收材料的应用将成为发展趋势。未来，汽车轮不仅是车辆运行的基础构件之一，也将在新能源汽车、智能驾驶与低碳交通体系中发挥更广泛的技术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453f0210d4d66" w:history="1">
        <w:r>
          <w:rPr>
            <w:rStyle w:val="Hyperlink"/>
          </w:rPr>
          <w:t>2025-2031年中国汽车轮行业研究分析与发展前景报告</w:t>
        </w:r>
      </w:hyperlink>
      <w:r>
        <w:rPr>
          <w:rFonts w:hint="eastAsia"/>
        </w:rPr>
        <w:t>》基于国家统计局、相关协会等权威数据，结合专业团队对汽车轮行业的长期监测，全面分析了汽车轮行业的市场规模、技术现状、发展趋势及竞争格局。报告详细梳理了汽车轮市场需求、进出口情况、上下游产业链、重点区域分布及主要企业动态，并通过SWOT分析揭示了汽车轮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汽车轮行业概述</w:t>
      </w:r>
      <w:r>
        <w:rPr>
          <w:rFonts w:hint="eastAsia"/>
        </w:rPr>
        <w:br/>
      </w:r>
      <w:r>
        <w:rPr>
          <w:rFonts w:hint="eastAsia"/>
        </w:rPr>
        <w:t>　　第一节 汽车轮定义与分类</w:t>
      </w:r>
      <w:r>
        <w:rPr>
          <w:rFonts w:hint="eastAsia"/>
        </w:rPr>
        <w:br/>
      </w:r>
      <w:r>
        <w:rPr>
          <w:rFonts w:hint="eastAsia"/>
        </w:rPr>
        <w:t>　　第二节 汽车轮应用领域</w:t>
      </w:r>
      <w:r>
        <w:rPr>
          <w:rFonts w:hint="eastAsia"/>
        </w:rPr>
        <w:br/>
      </w:r>
      <w:r>
        <w:rPr>
          <w:rFonts w:hint="eastAsia"/>
        </w:rPr>
        <w:t>　　第三节 汽车轮行业经济指标分析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一、汽车轮行业赢利性评估</w:t>
      </w:r>
      <w:r>
        <w:rPr>
          <w:rFonts w:hint="eastAsia"/>
        </w:rPr>
        <w:br/>
      </w:r>
      <w:r>
        <w:rPr>
          <w:rFonts w:hint="eastAsia"/>
        </w:rPr>
        <w:t>　　　　二、汽车轮行业成长速度分析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四、汽车轮行业进入壁垒分析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五、汽车轮行业风险性评估</w:t>
      </w:r>
      <w:r>
        <w:rPr>
          <w:rFonts w:hint="eastAsia"/>
        </w:rPr>
        <w:br/>
      </w:r>
      <w:r>
        <w:rPr>
          <w:rFonts w:hint="eastAsia"/>
        </w:rPr>
        <w:t>　　　　六、汽车轮行业周期性分析</w:t>
      </w:r>
      <w:r>
        <w:rPr>
          <w:rFonts w:hint="eastAsia"/>
        </w:rPr>
        <w:br/>
      </w:r>
      <w:r>
        <w:rPr>
          <w:rFonts w:hint="eastAsia"/>
        </w:rPr>
        <w:t>　　　　七、汽车轮行业竞争程度指标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八、汽车轮行业成熟度综合分析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2024-2025年全球汽车轮行业发展分析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二、全球汽车轮行业发展特点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一、汽车轮行业发展趋势</w:t>
      </w:r>
      <w:r>
        <w:rPr>
          <w:rFonts w:hint="eastAsia"/>
        </w:rPr>
        <w:br/>
      </w:r>
      <w:r>
        <w:rPr>
          <w:rFonts w:hint="eastAsia"/>
        </w:rPr>
        <w:t>　　　　二、汽车轮行业发展潜力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三、2025-2031年汽车轮产量预测</w:t>
      </w:r>
      <w:r>
        <w:rPr>
          <w:rFonts w:hint="eastAsia"/>
        </w:rPr>
        <w:br/>
      </w:r>
      <w:r>
        <w:rPr>
          <w:rFonts w:hint="eastAsia"/>
        </w:rPr>
        <w:t>　　第三节 2025-2031年汽车轮市场需求与销售分析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一、2024-2025年汽车轮行业需求现状</w:t>
      </w:r>
      <w:r>
        <w:rPr>
          <w:rFonts w:hint="eastAsia"/>
        </w:rPr>
        <w:br/>
      </w:r>
      <w:r>
        <w:rPr>
          <w:rFonts w:hint="eastAsia"/>
        </w:rPr>
        <w:t>　　　　二、汽车轮客户群体与需求特点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2019-2024年中国汽车轮行业进出口情况分析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一、2019-2024年汽车轮进口规模分析</w:t>
      </w:r>
      <w:r>
        <w:rPr>
          <w:rFonts w:hint="eastAsia"/>
        </w:rPr>
        <w:br/>
      </w:r>
      <w:r>
        <w:rPr>
          <w:rFonts w:hint="eastAsia"/>
        </w:rPr>
        <w:t>　　　　二、汽车轮主要进口来源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一、2019-2024年汽车轮出口规模分析</w:t>
      </w:r>
      <w:r>
        <w:rPr>
          <w:rFonts w:hint="eastAsia"/>
        </w:rPr>
        <w:br/>
      </w:r>
      <w:r>
        <w:rPr>
          <w:rFonts w:hint="eastAsia"/>
        </w:rPr>
        <w:t>　　　　二、汽车轮主要出口目的地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中国汽车轮行业总体规模分析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一、汽车轮企业数量与结构</w:t>
      </w:r>
      <w:r>
        <w:rPr>
          <w:rFonts w:hint="eastAsia"/>
        </w:rPr>
        <w:br/>
      </w:r>
      <w:r>
        <w:rPr>
          <w:rFonts w:hint="eastAsia"/>
        </w:rPr>
        <w:t>　　　　二、汽车轮从业人员规模</w:t>
      </w:r>
      <w:r>
        <w:rPr>
          <w:rFonts w:hint="eastAsia"/>
        </w:rPr>
        <w:br/>
      </w:r>
      <w:r>
        <w:rPr>
          <w:rFonts w:hint="eastAsia"/>
        </w:rPr>
        <w:t>　　　　三、汽车轮行业资产状况</w:t>
      </w:r>
      <w:r>
        <w:rPr>
          <w:rFonts w:hint="eastAsia"/>
        </w:rPr>
        <w:br/>
      </w:r>
      <w:r>
        <w:rPr>
          <w:rFonts w:hint="eastAsia"/>
        </w:rPr>
        <w:t>　　第二节 中国汽车轮行业财务指标总体分析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中国汽车轮行业竞争格局分析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2024-2025年汽车轮行业竞争力分析</w:t>
      </w:r>
      <w:r>
        <w:rPr>
          <w:rFonts w:hint="eastAsia"/>
        </w:rPr>
        <w:br/>
      </w:r>
      <w:r>
        <w:rPr>
          <w:rFonts w:hint="eastAsia"/>
        </w:rPr>
        <w:t>　　　　一、汽车轮供应商议价能力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2025年中国汽车轮企业发展策略分析</w:t>
      </w:r>
      <w:r>
        <w:rPr>
          <w:rFonts w:hint="eastAsia"/>
        </w:rPr>
        <w:br/>
      </w:r>
      <w:r>
        <w:rPr>
          <w:rFonts w:hint="eastAsia"/>
        </w:rPr>
        <w:t>　　第一节 汽车轮市场策略分析</w:t>
      </w:r>
      <w:r>
        <w:rPr>
          <w:rFonts w:hint="eastAsia"/>
        </w:rPr>
        <w:br/>
      </w:r>
      <w:r>
        <w:rPr>
          <w:rFonts w:hint="eastAsia"/>
        </w:rPr>
        <w:t>　　　　一、汽车轮市场定位与拓展策略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二、汽车轮市场细分与目标客户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汽车轮销售策略分析</w:t>
      </w:r>
      <w:r>
        <w:rPr>
          <w:rFonts w:hint="eastAsia"/>
        </w:rPr>
        <w:br/>
      </w:r>
      <w:r>
        <w:rPr>
          <w:rFonts w:hint="eastAsia"/>
        </w:rPr>
        <w:t>　　　　一、汽车轮销售渠道与网络建设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提高汽车轮企业竞争力建议</w:t>
      </w:r>
      <w:r>
        <w:rPr>
          <w:rFonts w:hint="eastAsia"/>
        </w:rPr>
        <w:br/>
      </w:r>
      <w:r>
        <w:rPr>
          <w:rFonts w:hint="eastAsia"/>
        </w:rPr>
        <w:t>　　　　一、汽车轮技术创新与管理优化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汽车轮品牌战略思考</w:t>
      </w:r>
      <w:r>
        <w:rPr>
          <w:rFonts w:hint="eastAsia"/>
        </w:rPr>
        <w:br/>
      </w:r>
      <w:r>
        <w:rPr>
          <w:rFonts w:hint="eastAsia"/>
        </w:rPr>
        <w:t>　　　　一、汽车轮品牌建设与维护</w:t>
      </w:r>
      <w:r>
        <w:rPr>
          <w:rFonts w:hint="eastAsia"/>
        </w:rPr>
        <w:br/>
      </w:r>
      <w:r>
        <w:rPr>
          <w:rFonts w:hint="eastAsia"/>
        </w:rPr>
        <w:t>　　　　二、汽车轮品牌影响力与市场竞争力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中国汽车轮行业风险与对策</w:t>
      </w:r>
      <w:r>
        <w:rPr>
          <w:rFonts w:hint="eastAsia"/>
        </w:rPr>
        <w:br/>
      </w:r>
      <w:r>
        <w:rPr>
          <w:rFonts w:hint="eastAsia"/>
        </w:rPr>
        <w:t>　　第一节 汽车轮行业SWOT分析</w:t>
      </w:r>
      <w:r>
        <w:rPr>
          <w:rFonts w:hint="eastAsia"/>
        </w:rPr>
        <w:br/>
      </w:r>
      <w:r>
        <w:rPr>
          <w:rFonts w:hint="eastAsia"/>
        </w:rPr>
        <w:t>　　　　一、汽车轮行业优势分析</w:t>
      </w:r>
      <w:r>
        <w:rPr>
          <w:rFonts w:hint="eastAsia"/>
        </w:rPr>
        <w:br/>
      </w:r>
      <w:r>
        <w:rPr>
          <w:rFonts w:hint="eastAsia"/>
        </w:rPr>
        <w:t>　　　　二、汽车轮行业劣势分析</w:t>
      </w:r>
      <w:r>
        <w:rPr>
          <w:rFonts w:hint="eastAsia"/>
        </w:rPr>
        <w:br/>
      </w:r>
      <w:r>
        <w:rPr>
          <w:rFonts w:hint="eastAsia"/>
        </w:rPr>
        <w:t>　　　　三、汽车轮市场机会探索</w:t>
      </w:r>
      <w:r>
        <w:rPr>
          <w:rFonts w:hint="eastAsia"/>
        </w:rPr>
        <w:br/>
      </w:r>
      <w:r>
        <w:rPr>
          <w:rFonts w:hint="eastAsia"/>
        </w:rPr>
        <w:t>　　　　四、汽车轮市场威胁评估</w:t>
      </w:r>
      <w:r>
        <w:rPr>
          <w:rFonts w:hint="eastAsia"/>
        </w:rPr>
        <w:br/>
      </w:r>
      <w:r>
        <w:rPr>
          <w:rFonts w:hint="eastAsia"/>
        </w:rPr>
        <w:t>　　第二节 汽车轮行业风险及对策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2025-2031年中国汽车轮行业前景与发展趋势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一、汽车轮行业发展方向预测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一、汽车轮市场发展潜力评估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中智.林.－汽车轮行业发展建议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汽车轮行业历程</w:t>
      </w:r>
      <w:r>
        <w:rPr>
          <w:rFonts w:hint="eastAsia"/>
        </w:rPr>
        <w:br/>
      </w:r>
      <w:r>
        <w:rPr>
          <w:rFonts w:hint="eastAsia"/>
        </w:rPr>
        <w:t>　　图表 汽车轮行业生命周期</w:t>
      </w:r>
      <w:r>
        <w:rPr>
          <w:rFonts w:hint="eastAsia"/>
        </w:rPr>
        <w:br/>
      </w:r>
      <w:r>
        <w:rPr>
          <w:rFonts w:hint="eastAsia"/>
        </w:rPr>
        <w:t>　　图表 汽车轮行业产业链分析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2019-2024年中国汽车轮出口金额分析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453f0210d4d66" w:history="1">
        <w:r>
          <w:rPr>
            <w:rStyle w:val="Hyperlink"/>
          </w:rPr>
          <w:t>2025-2031年中国汽车轮行业研究分析与发展前景报告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453f0210d4d66" w:history="1">
        <w:r>
          <w:rPr>
            <w:rStyle w:val="Hyperlink"/>
          </w:rPr>
          <w:t>https://www.20087.com/1/10/QiCheLunDeXianZhuangYuQianJing.html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轮胎补胎、汽车轮胎的型号数字都代表什么、轿车耐磨静音轮胎排名、汽车轮胎多久需要更换、各种车轮图片大全、汽车轮胎气压、汽车轮胎哪个品牌好性价比高、汽车轮胎排名前十名的品牌、轮胎品牌排行榜前十名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6adea3a244dac" w:history="1">
      <w:r>
        <w:rPr>
          <w:rStyle w:val="Hyperlink"/>
        </w:rPr>
        <w:t>2025-2031年中国汽车轮行业研究分析与发展前景报告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QiCheLunDeXianZhuangYuQianJing.html" TargetMode="External" Id="Rcdd453f0210d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QiCheLunDeXianZhuangYuQianJing.html" TargetMode="External" Id="Rc596adea3a24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2025-06-12T00:10:39Z</dcterms:created>
  <dcterms:modified xsi:type="dcterms:W3CDTF">2025-06-12T01:10:39Z</dcterms:modified>
  <dc:subject>2025-2031年中国汽车轮行业研究分析与发展前景报告</dc:subject>
  <dc:title>2025-2031年中国汽车轮行业研究分析与发展前景报告</dc:title>
  <cp:keywords>2025-2031年中国汽车轮行业研究分析与发展前景报告</cp:keywords>
  <dc:description>2025-2031年中国汽车轮行业研究分析与发展前景报告</dc:description>
</cp:coreProperties>
</file>