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5e34af72848fc" w:history="1">
              <w:r>
                <w:rPr>
                  <w:rStyle w:val="Hyperlink"/>
                </w:rPr>
                <w:t>2025-2031年中国中型车（B级车）市场现状研究分析与发展趋势预测报告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5e34af72848fc" w:history="1">
              <w:r>
                <w:rPr>
                  <w:rStyle w:val="Hyperlink"/>
                </w:rPr>
                <w:t>2025-2031年中国中型车（B级车）市场现状研究分析与发展趋势预测报告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5e34af72848fc" w:history="1">
                <w:r>
                  <w:rPr>
                    <w:rStyle w:val="Hyperlink"/>
                  </w:rPr>
                  <w:t>https://www.20087.com/1/50/ZhongXingCheBJiCheDeFaZhanQianJi.html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车（B级车）是乘用车市场中的重要细分领域，一直以来都是家庭用车和商务出行的首选。近年来，随着消费者对车辆安全、舒适性和燃油经济性的更高要求，中型车在设计上不断进化，如采用轻量化材料、增强主动安全系统和提升内饰质感。同时，电动化和智能化技术的融入，为中型车带来了全新的驾驶体验。</w:t>
      </w:r>
      <w:r>
        <w:rPr>
          <w:rFonts w:hint="eastAsia"/>
        </w:rPr>
        <w:br/>
      </w:r>
      <w:r>
        <w:rPr>
          <w:rFonts w:hint="eastAsia"/>
        </w:rPr>
        <w:t>　　中型车的未来将紧密围绕电动化、智能化和个性化三个核心趋势。电动化方面，随着电池技术的进步和充电基础设施的完善，纯电动汽车和插电式混合动力汽车将占据更大市场份额。智能化方面，自动驾驶技术的成熟将提升车辆的安全性和便利性。个性化方面，通过定制化服务和模块化设计，满足消费者对车辆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5e34af72848fc" w:history="1">
        <w:r>
          <w:rPr>
            <w:rStyle w:val="Hyperlink"/>
          </w:rPr>
          <w:t>2025-2031年中国中型车（B级车）市场现状研究分析与发展趋势预测报告</w:t>
        </w:r>
      </w:hyperlink>
      <w:r>
        <w:rPr>
          <w:rFonts w:hint="eastAsia"/>
        </w:rPr>
        <w:t>》通过对中型车（B级车）行业的全面调研，系统分析了中型车（B级车）市场规模、技术现状及未来发展方向，揭示了行业竞争格局的演变趋势与潜在问题。同时，报告评估了中型车（B级车）行业投资价值与效益，识别了发展中的主要挑战与机遇，并结合SWOT分析为投资者和企业提供了科学的战略建议。此外，报告重点聚焦中型车（B级车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中型车概述</w:t>
      </w:r>
      <w:r>
        <w:rPr>
          <w:rFonts w:hint="eastAsia"/>
        </w:rPr>
        <w:br/>
      </w:r>
      <w:r>
        <w:rPr>
          <w:rFonts w:hint="eastAsia"/>
        </w:rPr>
        <w:t>　　第一节 中型车定义</w:t>
      </w:r>
      <w:r>
        <w:rPr>
          <w:rFonts w:hint="eastAsia"/>
        </w:rPr>
        <w:br/>
      </w:r>
      <w:r>
        <w:rPr>
          <w:rFonts w:hint="eastAsia"/>
        </w:rPr>
        <w:t>　　第二节 中型车行业发展历程</w:t>
      </w:r>
      <w:r>
        <w:rPr>
          <w:rFonts w:hint="eastAsia"/>
        </w:rPr>
        <w:br/>
      </w:r>
      <w:r>
        <w:rPr>
          <w:rFonts w:hint="eastAsia"/>
        </w:rPr>
        <w:t>　　第三节 中型车分类情况</w:t>
      </w:r>
      <w:r>
        <w:rPr>
          <w:rFonts w:hint="eastAsia"/>
        </w:rPr>
        <w:br/>
      </w:r>
      <w:r>
        <w:rPr>
          <w:rFonts w:hint="eastAsia"/>
        </w:rPr>
        <w:t>　　第四节 中型车产业链分析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二、中型车产业链模型分析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2025年中国中型车行业发展环境分析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中型车行业相关政策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2025年中国中型车行业发展社会环境分析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中国中型车生产现状分析</w:t>
      </w:r>
      <w:r>
        <w:rPr>
          <w:rFonts w:hint="eastAsia"/>
        </w:rPr>
        <w:br/>
      </w:r>
      <w:r>
        <w:rPr>
          <w:rFonts w:hint="eastAsia"/>
        </w:rPr>
        <w:t>　　第一节 中型车行业总体规模</w:t>
      </w:r>
      <w:r>
        <w:rPr>
          <w:rFonts w:hint="eastAsia"/>
        </w:rPr>
        <w:br/>
      </w:r>
      <w:r>
        <w:rPr>
          <w:rFonts w:hint="eastAsia"/>
        </w:rPr>
        <w:t>　　第二节 中型车产能概况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中型车市场容量概况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中型车产业的生命周期分析</w:t>
      </w:r>
      <w:r>
        <w:rPr>
          <w:rFonts w:hint="eastAsia"/>
        </w:rPr>
        <w:br/>
      </w:r>
      <w:r>
        <w:rPr>
          <w:rFonts w:hint="eastAsia"/>
        </w:rPr>
        <w:t>　　第五节 中型车产业供需情况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中型车国内产品价格走势及影响因素分析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2025年我国中型车行业发展现状分析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我国中型车行业发展现状</w:t>
      </w:r>
      <w:r>
        <w:rPr>
          <w:rFonts w:hint="eastAsia"/>
        </w:rPr>
        <w:br/>
      </w:r>
      <w:r>
        <w:rPr>
          <w:rFonts w:hint="eastAsia"/>
        </w:rPr>
        <w:t>　　　　一、中型车行业品牌发展现状</w:t>
      </w:r>
      <w:r>
        <w:rPr>
          <w:rFonts w:hint="eastAsia"/>
        </w:rPr>
        <w:br/>
      </w:r>
      <w:r>
        <w:rPr>
          <w:rFonts w:hint="eastAsia"/>
        </w:rPr>
        <w:t>　　　　二、中型车行业需求市场现状</w:t>
      </w:r>
      <w:r>
        <w:rPr>
          <w:rFonts w:hint="eastAsia"/>
        </w:rPr>
        <w:br/>
      </w:r>
      <w:r>
        <w:rPr>
          <w:rFonts w:hint="eastAsia"/>
        </w:rPr>
        <w:t>　　　　三、中型车市场需求层次分析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四、我国中型车市场走向分析</w:t>
      </w:r>
      <w:r>
        <w:rPr>
          <w:rFonts w:hint="eastAsia"/>
        </w:rPr>
        <w:br/>
      </w:r>
      <w:r>
        <w:rPr>
          <w:rFonts w:hint="eastAsia"/>
        </w:rPr>
        <w:t>　　第二节 中国中型车产品技术分析</w:t>
      </w:r>
      <w:r>
        <w:rPr>
          <w:rFonts w:hint="eastAsia"/>
        </w:rPr>
        <w:br/>
      </w:r>
      <w:r>
        <w:rPr>
          <w:rFonts w:hint="eastAsia"/>
        </w:rPr>
        <w:t>　　　　一、2025年中型车产品技术变化特点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二、2025年中型车产品市场的新技术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三、2025年中型车产品市场现状分析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中国中型车行业存在的问题</w:t>
      </w:r>
      <w:r>
        <w:rPr>
          <w:rFonts w:hint="eastAsia"/>
        </w:rPr>
        <w:br/>
      </w:r>
      <w:r>
        <w:rPr>
          <w:rFonts w:hint="eastAsia"/>
        </w:rPr>
        <w:t>　　　　一、中型车产品市场存在的主要问题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二、国内中型车产品市场的三大瓶颈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三、中型车产品市场遭遇的规模难题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对中国中型车市场的分析及思考</w:t>
      </w:r>
      <w:r>
        <w:rPr>
          <w:rFonts w:hint="eastAsia"/>
        </w:rPr>
        <w:br/>
      </w:r>
      <w:r>
        <w:rPr>
          <w:rFonts w:hint="eastAsia"/>
        </w:rPr>
        <w:t>　　　　一、中型车市场特点</w:t>
      </w:r>
      <w:r>
        <w:rPr>
          <w:rFonts w:hint="eastAsia"/>
        </w:rPr>
        <w:br/>
      </w:r>
      <w:r>
        <w:rPr>
          <w:rFonts w:hint="eastAsia"/>
        </w:rPr>
        <w:t>　　　　二、中型车市场分析</w:t>
      </w:r>
      <w:r>
        <w:rPr>
          <w:rFonts w:hint="eastAsia"/>
        </w:rPr>
        <w:br/>
      </w:r>
      <w:r>
        <w:rPr>
          <w:rFonts w:hint="eastAsia"/>
        </w:rPr>
        <w:t>　　　　三、中型车市场变化的方向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四、中国中型车行业发展的新思路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五、对中国中型车行业发展的思考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2025年中国中型车行业发展概况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2025年中国中型车行业发展态势分析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2025年中国中型车行业发展特点分析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2025年中国中型车行业市场供需分析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中型车市场竞争策略分析</w:t>
      </w:r>
      <w:r>
        <w:rPr>
          <w:rFonts w:hint="eastAsia"/>
        </w:rPr>
        <w:br/>
      </w:r>
      <w:r>
        <w:rPr>
          <w:rFonts w:hint="eastAsia"/>
        </w:rPr>
        <w:t>　　　　一、中型车市场增长潜力分析</w:t>
      </w:r>
      <w:r>
        <w:rPr>
          <w:rFonts w:hint="eastAsia"/>
        </w:rPr>
        <w:br/>
      </w:r>
      <w:r>
        <w:rPr>
          <w:rFonts w:hint="eastAsia"/>
        </w:rPr>
        <w:t>　　　　二、中型车产品竞争策略分析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2025年中型车行业投资情况分析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一、中型车投资项目分析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二、可以投资的中型车模式</w:t>
      </w:r>
      <w:r>
        <w:rPr>
          <w:rFonts w:hint="eastAsia"/>
        </w:rPr>
        <w:br/>
      </w:r>
      <w:r>
        <w:rPr>
          <w:rFonts w:hint="eastAsia"/>
        </w:rPr>
        <w:t>　　　　三、2025年中型车投资机会</w:t>
      </w:r>
      <w:r>
        <w:rPr>
          <w:rFonts w:hint="eastAsia"/>
        </w:rPr>
        <w:br/>
      </w:r>
      <w:r>
        <w:rPr>
          <w:rFonts w:hint="eastAsia"/>
        </w:rPr>
        <w:t>　　　　四、2025年中型车投资新方向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2025-2031年中国中型车行业发展前景预测分析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2025-2031年中国中型车行业发展预测分析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一、未来中型车发展分析</w:t>
      </w:r>
      <w:r>
        <w:rPr>
          <w:rFonts w:hint="eastAsia"/>
        </w:rPr>
        <w:br/>
      </w:r>
      <w:r>
        <w:rPr>
          <w:rFonts w:hint="eastAsia"/>
        </w:rPr>
        <w:t>　　　　二、未来中型车行业技术开发方向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中型车行业上下游？行业分析</w:t>
      </w:r>
      <w:r>
        <w:rPr>
          <w:rFonts w:hint="eastAsia"/>
        </w:rPr>
        <w:br/>
      </w:r>
      <w:r>
        <w:rPr>
          <w:rFonts w:hint="eastAsia"/>
        </w:rPr>
        <w:t>　　第一节 上游？行业分析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t>　　第二节 下游？行业分析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四、行业新动态及其对中型车行业的影响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五、行业竞争状况及其对中型车行业的意义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当前中型车存在的问题</w:t>
      </w:r>
      <w:r>
        <w:rPr>
          <w:rFonts w:hint="eastAsia"/>
        </w:rPr>
        <w:br/>
      </w:r>
      <w:r>
        <w:rPr>
          <w:rFonts w:hint="eastAsia"/>
        </w:rPr>
        <w:t>　　第二节 中型车未来发展预测分析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一、中国中型车发展方向分析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三、2025-2031年中国中型车行业发展趋势预测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华晨汽车集团控股有限公司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齐瑞汽车股份有限公司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中型车地区销售分析</w:t>
      </w:r>
      <w:r>
        <w:rPr>
          <w:rFonts w:hint="eastAsia"/>
        </w:rPr>
        <w:br/>
      </w:r>
      <w:r>
        <w:rPr>
          <w:rFonts w:hint="eastAsia"/>
        </w:rPr>
        <w:t>　　第一节 中国中型车区域销售市场结构变化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中型车“东北地区”销售分析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中型车“华北地区”销售分析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中型车“华东地区”销售分析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中型车“华南地区”销售分析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中型车“西北地区”销售分析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中型车“华中地区”销售分析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中型车“西南地区”销售分析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2025-2031年中国中型车行业投资战略研究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中国中型车行业投资策略分析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一、中型车投资策略</w:t>
      </w:r>
      <w:r>
        <w:rPr>
          <w:rFonts w:hint="eastAsia"/>
        </w:rPr>
        <w:br/>
      </w:r>
      <w:r>
        <w:rPr>
          <w:rFonts w:hint="eastAsia"/>
        </w:rPr>
        <w:t>　　　　二、中型车投资筹划策略</w:t>
      </w:r>
      <w:r>
        <w:rPr>
          <w:rFonts w:hint="eastAsia"/>
        </w:rPr>
        <w:br/>
      </w:r>
      <w:r>
        <w:rPr>
          <w:rFonts w:hint="eastAsia"/>
        </w:rPr>
        <w:t>　　　　三、中型车品牌竞争战略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2025-2031年中国中型车行业品牌建设策略</w:t>
      </w:r>
      <w:r>
        <w:rPr>
          <w:rFonts w:hint="eastAsia"/>
        </w:rPr>
        <w:br/>
      </w:r>
      <w:r>
        <w:rPr>
          <w:rFonts w:hint="eastAsia"/>
        </w:rPr>
        <w:t>　　　　一、中型车的规划</w:t>
      </w:r>
      <w:r>
        <w:rPr>
          <w:rFonts w:hint="eastAsia"/>
        </w:rPr>
        <w:br/>
      </w:r>
      <w:r>
        <w:rPr>
          <w:rFonts w:hint="eastAsia"/>
        </w:rPr>
        <w:t>　　　　二、中型车的建设</w:t>
      </w:r>
      <w:r>
        <w:rPr>
          <w:rFonts w:hint="eastAsia"/>
        </w:rPr>
        <w:br/>
      </w:r>
      <w:r>
        <w:rPr>
          <w:rFonts w:hint="eastAsia"/>
        </w:rPr>
        <w:t>　　　　三、中型车业成功之道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中国中型车行业市场发展趋势预测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中型车产品投资机会</w:t>
      </w:r>
      <w:r>
        <w:rPr>
          <w:rFonts w:hint="eastAsia"/>
        </w:rPr>
        <w:br/>
      </w:r>
      <w:r>
        <w:rPr>
          <w:rFonts w:hint="eastAsia"/>
        </w:rPr>
        <w:t>　　第三节 中型车产品投资趋势分析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中型车行业的产业链结构图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8 2025年中型车销售情况</w:t>
      </w:r>
      <w:r>
        <w:rPr>
          <w:rFonts w:hint="eastAsia"/>
        </w:rPr>
        <w:br/>
      </w:r>
      <w:r>
        <w:rPr>
          <w:rFonts w:hint="eastAsia"/>
        </w:rPr>
        <w:t>　　图表 9 索纳塔近6个月的销量走势：</w:t>
      </w:r>
      <w:r>
        <w:rPr>
          <w:rFonts w:hint="eastAsia"/>
        </w:rPr>
        <w:br/>
      </w:r>
      <w:r>
        <w:rPr>
          <w:rFonts w:hint="eastAsia"/>
        </w:rPr>
        <w:t>　　图表 10 马自达6近六个月的销量走势：</w:t>
      </w:r>
      <w:r>
        <w:rPr>
          <w:rFonts w:hint="eastAsia"/>
        </w:rPr>
        <w:br/>
      </w:r>
      <w:r>
        <w:rPr>
          <w:rFonts w:hint="eastAsia"/>
        </w:rPr>
        <w:t>　　图表 11 奥迪A4L近六个月的销量走势：</w:t>
      </w:r>
      <w:r>
        <w:rPr>
          <w:rFonts w:hint="eastAsia"/>
        </w:rPr>
        <w:br/>
      </w:r>
      <w:r>
        <w:rPr>
          <w:rFonts w:hint="eastAsia"/>
        </w:rPr>
        <w:t>　　图表 12 2025年中型车销量与销售环比</w:t>
      </w:r>
      <w:r>
        <w:rPr>
          <w:rFonts w:hint="eastAsia"/>
        </w:rPr>
        <w:br/>
      </w:r>
      <w:r>
        <w:rPr>
          <w:rFonts w:hint="eastAsia"/>
        </w:rPr>
        <w:t>　　图表 13 2025年中型车区隔市场销量统计</w:t>
      </w:r>
      <w:r>
        <w:rPr>
          <w:rFonts w:hint="eastAsia"/>
        </w:rPr>
        <w:br/>
      </w:r>
      <w:r>
        <w:rPr>
          <w:rFonts w:hint="eastAsia"/>
        </w:rPr>
        <w:t>　　图表 14 2025年中型车区隔市场销售同比</w:t>
      </w:r>
      <w:r>
        <w:rPr>
          <w:rFonts w:hint="eastAsia"/>
        </w:rPr>
        <w:br/>
      </w:r>
      <w:r>
        <w:rPr>
          <w:rFonts w:hint="eastAsia"/>
        </w:rPr>
        <w:t>　　图表 15 2025年超高端、高端和次高端中型车市场之品牌上牌量TOP7</w:t>
      </w:r>
      <w:r>
        <w:rPr>
          <w:rFonts w:hint="eastAsia"/>
        </w:rPr>
        <w:br/>
      </w:r>
      <w:r>
        <w:rPr>
          <w:rFonts w:hint="eastAsia"/>
        </w:rPr>
        <w:t>　　图表 16 次高端以上车型易车指数分析</w:t>
      </w:r>
      <w:r>
        <w:rPr>
          <w:rFonts w:hint="eastAsia"/>
        </w:rPr>
        <w:br/>
      </w:r>
      <w:r>
        <w:rPr>
          <w:rFonts w:hint="eastAsia"/>
        </w:rPr>
        <w:t>　　图表 17 中端和低端中型车市场之品牌上牌量TOP5</w:t>
      </w:r>
      <w:r>
        <w:rPr>
          <w:rFonts w:hint="eastAsia"/>
        </w:rPr>
        <w:br/>
      </w:r>
      <w:r>
        <w:rPr>
          <w:rFonts w:hint="eastAsia"/>
        </w:rPr>
        <w:t>　　图表 18中端和低端中型车易车指数分析</w:t>
      </w:r>
      <w:r>
        <w:rPr>
          <w:rFonts w:hint="eastAsia"/>
        </w:rPr>
        <w:br/>
      </w:r>
      <w:r>
        <w:rPr>
          <w:rFonts w:hint="eastAsia"/>
        </w:rPr>
        <w:t>　　图表 19 我国中型车（B型车）行业所处生命周期示意图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2025年中国中型车市场产品关注排名</w:t>
      </w:r>
      <w:r>
        <w:rPr>
          <w:rFonts w:hint="eastAsia"/>
        </w:rPr>
        <w:br/>
      </w:r>
      <w:r>
        <w:rPr>
          <w:rFonts w:hint="eastAsia"/>
        </w:rPr>
        <w:t>　　图表 22 2025年中国中型车市场排量关注排名</w:t>
      </w:r>
      <w:r>
        <w:rPr>
          <w:rFonts w:hint="eastAsia"/>
        </w:rPr>
        <w:br/>
      </w:r>
      <w:r>
        <w:rPr>
          <w:rFonts w:hint="eastAsia"/>
        </w:rPr>
        <w:t>　　图表 23 2025年中国中型车市场变速器关注比例分布</w:t>
      </w:r>
      <w:r>
        <w:rPr>
          <w:rFonts w:hint="eastAsia"/>
        </w:rPr>
        <w:br/>
      </w:r>
      <w:r>
        <w:rPr>
          <w:rFonts w:hint="eastAsia"/>
        </w:rPr>
        <w:t>　　图表 24 2025年中国中型车市场厂商关注排名</w:t>
      </w:r>
      <w:r>
        <w:rPr>
          <w:rFonts w:hint="eastAsia"/>
        </w:rPr>
        <w:br/>
      </w:r>
      <w:r>
        <w:rPr>
          <w:rFonts w:hint="eastAsia"/>
        </w:rPr>
        <w:t>　　图表 25 2025年中国中型车市场车系关注排名</w:t>
      </w:r>
      <w:r>
        <w:rPr>
          <w:rFonts w:hint="eastAsia"/>
        </w:rPr>
        <w:br/>
      </w:r>
      <w:r>
        <w:rPr>
          <w:rFonts w:hint="eastAsia"/>
        </w:rPr>
        <w:t>　　图表 26 2025年中国中型车市场年内新车车系关注排名</w:t>
      </w:r>
      <w:r>
        <w:rPr>
          <w:rFonts w:hint="eastAsia"/>
        </w:rPr>
        <w:br/>
      </w:r>
      <w:r>
        <w:rPr>
          <w:rFonts w:hint="eastAsia"/>
        </w:rPr>
        <w:t>　　图表 27 2025年中型车市场品牌关注比例分布</w:t>
      </w:r>
      <w:r>
        <w:rPr>
          <w:rFonts w:hint="eastAsia"/>
        </w:rPr>
        <w:br/>
      </w:r>
      <w:r>
        <w:rPr>
          <w:rFonts w:hint="eastAsia"/>
        </w:rPr>
        <w:t>　　图表 28 2025年中国中型车市场国产与进口汽车关注比例分布</w:t>
      </w:r>
      <w:r>
        <w:rPr>
          <w:rFonts w:hint="eastAsia"/>
        </w:rPr>
        <w:br/>
      </w:r>
      <w:r>
        <w:rPr>
          <w:rFonts w:hint="eastAsia"/>
        </w:rPr>
        <w:t>　　图表 29 2025年中型车投资结构</w:t>
      </w:r>
      <w:r>
        <w:rPr>
          <w:rFonts w:hint="eastAsia"/>
        </w:rPr>
        <w:br/>
      </w:r>
      <w:r>
        <w:rPr>
          <w:rFonts w:hint="eastAsia"/>
        </w:rPr>
        <w:t>　　图表 30 2020-2025年我国中型车行业固定资产增长率及增长情况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31 2025年我国中型车行业不同所有制企业固定资产投资增速情况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2025年我国中型车行业分地区固定资产投资增速情况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34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35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36 2020-2025年商用车月度变化情况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5e34af72848fc" w:history="1">
        <w:r>
          <w:rPr>
            <w:rStyle w:val="Hyperlink"/>
          </w:rPr>
          <w:t>2025-2031年中国中型车（B级车）市场现状研究分析与发展趋势预测报告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5e34af72848fc" w:history="1">
        <w:r>
          <w:rPr>
            <w:rStyle w:val="Hyperlink"/>
          </w:rPr>
          <w:t>https://www.20087.com/1/50/ZhongXingCheBJiCheDeFaZhanQianJi.html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热点：中型b级轿车、b级中型车排名前十名、中型轿车属于b级车吗、b级中大型轿车、中型车是不是b级车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4327e05684924" w:history="1">
      <w:r>
        <w:rPr>
          <w:rStyle w:val="Hyperlink"/>
        </w:rPr>
        <w:t>2025-2031年中国中型车（B级车）市场现状研究分析与发展趋势预测报告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ongXingCheBJiCheDeFaZhanQianJi.html" TargetMode="External" Id="R34d5e34af72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ongXingCheBJiCheDeFaZhanQianJi.html" TargetMode="External" Id="Rf3a4327e0568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2025-04-09T00:36:00Z</dcterms:created>
  <dcterms:modified xsi:type="dcterms:W3CDTF">2025-04-09T01:36:00Z</dcterms:modified>
  <dc:subject>2025-2031年中国中型车（B级车）市场现状研究分析与发展趋势预测报告</dc:subject>
  <dc:title>2025-2031年中国中型车（B级车）市场现状研究分析与发展趋势预测报告</dc:title>
  <cp:keywords>2025-2031年中国中型车（B级车）市场现状研究分析与发展趋势预测报告</cp:keywords>
  <dc:description>2025-2031年中国中型车（B级车）市场现状研究分析与发展趋势预测报告</dc:description>
</cp:coreProperties>
</file>