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3f445a004402e" w:history="1">
              <w:r>
                <w:rPr>
                  <w:rStyle w:val="Hyperlink"/>
                </w:rPr>
                <w:t>2025-2031年中国天然气卡车市场现状调研及前景趋势报告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3f445a004402e" w:history="1">
              <w:r>
                <w:rPr>
                  <w:rStyle w:val="Hyperlink"/>
                </w:rPr>
                <w:t>2025-2031年中国天然气卡车市场现状调研及前景趋势报告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3f445a004402e" w:history="1">
                <w:r>
                  <w:rPr>
                    <w:rStyle w:val="Hyperlink"/>
                  </w:rPr>
                  <w:t>https://www.20087.com/1/90/TianRanQiKaCheShiChangQianJingFenXi.html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卡车，尤其是压缩天然气(CNG)和液化天然气(LNG)卡车，因其排放低、运营成本相对较低而逐渐受到货运行业的青睐。随着全球对减排目标的承诺，以及天然气加注站基础设施的不断完善，天然气卡车的市场渗透率正在逐步提升，尤其是在长途运输和重型货车领域。</w:t>
      </w:r>
      <w:r>
        <w:rPr>
          <w:rFonts w:hint="eastAsia"/>
        </w:rPr>
        <w:br/>
      </w:r>
      <w:r>
        <w:rPr>
          <w:rFonts w:hint="eastAsia"/>
        </w:rPr>
        <w:t>　　未来，天然气卡车将更加注重技术和市场应用的成熟。一方面，通过技术创新，提高天然气发动机的效率和耐用性，同时开发更高效的储气技术，延长行驶里程，减少加气次数。另一方面，随着政策支持和公共投资，天然气加注网络将更加完善，降低司机和运营商的使用门槛，促进天然气卡车在更多区域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3f445a004402e" w:history="1">
        <w:r>
          <w:rPr>
            <w:rStyle w:val="Hyperlink"/>
          </w:rPr>
          <w:t>2025-2031年中国天然气卡车市场现状调研及前景趋势报告</w:t>
        </w:r>
      </w:hyperlink>
      <w:r>
        <w:rPr>
          <w:rFonts w:hint="eastAsia"/>
        </w:rPr>
        <w:t>》基于多年天然气卡车行业研究积累，结合天然气卡车行业市场现状，通过资深研究团队对天然气卡车市场资讯的系统整理与分析，依托权威数据资源及长期市场监测数据库，对天然气卡车行业进行了全面调研。报告详细分析了天然气卡车市场规模、市场前景、技术现状及未来发展方向，重点评估了天然气卡车行业内企业的竞争格局及经营表现，并通过SWOT分析揭示了天然气卡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13f445a004402e" w:history="1">
        <w:r>
          <w:rPr>
            <w:rStyle w:val="Hyperlink"/>
          </w:rPr>
          <w:t>2025-2031年中国天然气卡车市场现状调研及前景趋势报告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》为投资者提供了准确的市场现状分析及前景预判，帮助挖掘行业投资价值，并提出投资策略与营销策略建议，是把握天然气卡车行业动态、优化决策的重要工具。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天然气卡车行业概述</w:t>
      </w:r>
      <w:r>
        <w:rPr>
          <w:rFonts w:hint="eastAsia"/>
        </w:rPr>
        <w:br/>
      </w:r>
      <w:r>
        <w:rPr>
          <w:rFonts w:hint="eastAsia"/>
        </w:rPr>
        <w:t>　　第一节 天然气卡车行业定义</w:t>
      </w:r>
      <w:r>
        <w:rPr>
          <w:rFonts w:hint="eastAsia"/>
        </w:rPr>
        <w:br/>
      </w:r>
      <w:r>
        <w:rPr>
          <w:rFonts w:hint="eastAsia"/>
        </w:rPr>
        <w:t>　　第二节 天然气卡车发展历程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国外天然气卡车市场发展概况</w:t>
      </w:r>
      <w:r>
        <w:rPr>
          <w:rFonts w:hint="eastAsia"/>
        </w:rPr>
        <w:br/>
      </w:r>
      <w:r>
        <w:rPr>
          <w:rFonts w:hint="eastAsia"/>
        </w:rPr>
        <w:t>　　第一节 国际天然气卡车市场分析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中国天然气卡车环境分析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四、全社会消费品气垫船总额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一、《液化天然气汽车专用装置安装要求》</w:t>
      </w:r>
      <w:r>
        <w:rPr>
          <w:rFonts w:hint="eastAsia"/>
        </w:rPr>
        <w:br/>
      </w:r>
      <w:r>
        <w:rPr>
          <w:rFonts w:hint="eastAsia"/>
        </w:rPr>
        <w:t>　　　　二、《燃气汽车燃气系统的安装要求》</w:t>
      </w:r>
      <w:r>
        <w:rPr>
          <w:rFonts w:hint="eastAsia"/>
        </w:rPr>
        <w:br/>
      </w:r>
      <w:r>
        <w:rPr>
          <w:rFonts w:hint="eastAsia"/>
        </w:rPr>
        <w:t>　　　　三、《加快推进天然气利用的意见》</w:t>
      </w:r>
      <w:r>
        <w:rPr>
          <w:rFonts w:hint="eastAsia"/>
        </w:rPr>
        <w:br/>
      </w:r>
      <w:r>
        <w:rPr>
          <w:rFonts w:hint="eastAsia"/>
        </w:rPr>
        <w:t>　　　　四、《打赢蓝天保卫战三年行动计划》</w:t>
      </w:r>
      <w:r>
        <w:rPr>
          <w:rFonts w:hint="eastAsia"/>
        </w:rPr>
        <w:br/>
      </w:r>
      <w:r>
        <w:rPr>
          <w:rFonts w:hint="eastAsia"/>
        </w:rPr>
        <w:t>　　　　五、《柴油货车污染治理攻坚战行动计划》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中国天然气卡车技术发展分析</w:t>
      </w:r>
      <w:r>
        <w:rPr>
          <w:rFonts w:hint="eastAsia"/>
        </w:rPr>
        <w:br/>
      </w:r>
      <w:r>
        <w:rPr>
          <w:rFonts w:hint="eastAsia"/>
        </w:rPr>
        <w:t>　　第一节 当前中国天然气卡车技术发展现况分析</w:t>
      </w:r>
      <w:r>
        <w:rPr>
          <w:rFonts w:hint="eastAsia"/>
        </w:rPr>
        <w:br/>
      </w:r>
      <w:r>
        <w:rPr>
          <w:rFonts w:hint="eastAsia"/>
        </w:rPr>
        <w:t>　　第二节 中国天然气卡车技术成熟度分析</w:t>
      </w:r>
      <w:r>
        <w:rPr>
          <w:rFonts w:hint="eastAsia"/>
        </w:rPr>
        <w:br/>
      </w:r>
      <w:r>
        <w:rPr>
          <w:rFonts w:hint="eastAsia"/>
        </w:rPr>
        <w:t>　　第三节 中外天然气卡车技术差距及其主要因素分析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提高中国天然气卡车技术的策略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天然气卡车市场特性分析</w:t>
      </w:r>
      <w:r>
        <w:rPr>
          <w:rFonts w:hint="eastAsia"/>
        </w:rPr>
        <w:br/>
      </w:r>
      <w:r>
        <w:rPr>
          <w:rFonts w:hint="eastAsia"/>
        </w:rPr>
        <w:t>　　第一节 集中度天然气卡车及预测</w:t>
      </w:r>
      <w:r>
        <w:rPr>
          <w:rFonts w:hint="eastAsia"/>
        </w:rPr>
        <w:br/>
      </w:r>
      <w:r>
        <w:rPr>
          <w:rFonts w:hint="eastAsia"/>
        </w:rPr>
        <w:t>　　第二节 SWOT天然气卡车及预测</w:t>
      </w:r>
      <w:r>
        <w:rPr>
          <w:rFonts w:hint="eastAsia"/>
        </w:rPr>
        <w:br/>
      </w:r>
      <w:r>
        <w:rPr>
          <w:rFonts w:hint="eastAsia"/>
        </w:rPr>
        <w:t>　　　　一、天然气卡车优势</w:t>
      </w:r>
      <w:r>
        <w:rPr>
          <w:rFonts w:hint="eastAsia"/>
        </w:rPr>
        <w:br/>
      </w:r>
      <w:r>
        <w:rPr>
          <w:rFonts w:hint="eastAsia"/>
        </w:rPr>
        <w:t>　　　　二、天然气卡车劣势</w:t>
      </w:r>
      <w:r>
        <w:rPr>
          <w:rFonts w:hint="eastAsia"/>
        </w:rPr>
        <w:br/>
      </w:r>
      <w:r>
        <w:rPr>
          <w:rFonts w:hint="eastAsia"/>
        </w:rPr>
        <w:t>　　　　三、天然气卡车机会</w:t>
      </w:r>
      <w:r>
        <w:rPr>
          <w:rFonts w:hint="eastAsia"/>
        </w:rPr>
        <w:br/>
      </w:r>
      <w:r>
        <w:rPr>
          <w:rFonts w:hint="eastAsia"/>
        </w:rPr>
        <w:t>　　　　四、天然气卡车风险</w:t>
      </w:r>
      <w:r>
        <w:rPr>
          <w:rFonts w:hint="eastAsia"/>
        </w:rPr>
        <w:br/>
      </w:r>
      <w:r>
        <w:rPr>
          <w:rFonts w:hint="eastAsia"/>
        </w:rPr>
        <w:t>　　第三节 天然气卡车供应模式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中国天然气卡车发展现状</w:t>
      </w:r>
      <w:r>
        <w:rPr>
          <w:rFonts w:hint="eastAsia"/>
        </w:rPr>
        <w:br/>
      </w:r>
      <w:r>
        <w:rPr>
          <w:rFonts w:hint="eastAsia"/>
        </w:rPr>
        <w:t>　　第一节 中国天然气卡车市场现状分析及预测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中国天然气卡车行业产量情况分析及预测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一、天然气卡车总体产能规模</w:t>
      </w:r>
      <w:r>
        <w:rPr>
          <w:rFonts w:hint="eastAsia"/>
        </w:rPr>
        <w:br/>
      </w:r>
      <w:r>
        <w:rPr>
          <w:rFonts w:hint="eastAsia"/>
        </w:rPr>
        <w:t>　　　　二、天然气卡车生产区域分布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中国天然气卡车市场需求分析及预测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一、中国天然气卡车需求特点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中国天然气卡车价格趋势分析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一、2020-2025年中国天然气卡车价格趋势</w:t>
      </w:r>
      <w:r>
        <w:rPr>
          <w:rFonts w:hint="eastAsia"/>
        </w:rPr>
        <w:br/>
      </w:r>
      <w:r>
        <w:rPr>
          <w:rFonts w:hint="eastAsia"/>
        </w:rPr>
        <w:t>　　　　二、中国天然气卡车当前市场价格及分析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三、影响天然气卡车价格因素分析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四、2025-2031年中国天然气卡车价格走势预测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中国天然气卡车所属行业市场运行指标分析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中国天然气卡车所属行业总体规模分析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中国天然气卡车所属行业产销与费用分析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中国天然气卡车所属行业财务指标分析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中国天然气卡车所属行业进、出口分析</w:t>
      </w:r>
      <w:r>
        <w:rPr>
          <w:rFonts w:hint="eastAsia"/>
        </w:rPr>
        <w:br/>
      </w:r>
      <w:r>
        <w:rPr>
          <w:rFonts w:hint="eastAsia"/>
        </w:rPr>
        <w:t>　　第一节 中国天然气卡车所属行业进口数据分析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中国天然气卡车所属行业出口数据分析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中国天然气卡车进、出口平均单价分析</w:t>
      </w:r>
      <w:r>
        <w:rPr>
          <w:rFonts w:hint="eastAsia"/>
        </w:rPr>
        <w:br/>
      </w:r>
      <w:r>
        <w:rPr>
          <w:rFonts w:hint="eastAsia"/>
        </w:rPr>
        <w:t>　　第四节 中国天然气卡车进、出口国家及地区分析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天然气卡车行业企业分析</w:t>
      </w:r>
      <w:r>
        <w:rPr>
          <w:rFonts w:hint="eastAsia"/>
        </w:rPr>
        <w:br/>
      </w:r>
      <w:r>
        <w:rPr>
          <w:rFonts w:hint="eastAsia"/>
        </w:rPr>
        <w:t>　　第一节 东风汽车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中国重汽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一汽集团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陕汽集团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北汽福田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天然气卡车投资建议</w:t>
      </w:r>
      <w:r>
        <w:rPr>
          <w:rFonts w:hint="eastAsia"/>
        </w:rPr>
        <w:br/>
      </w:r>
      <w:r>
        <w:rPr>
          <w:rFonts w:hint="eastAsia"/>
        </w:rPr>
        <w:t>　　第一节 天然气卡车投资环境分析</w:t>
      </w:r>
      <w:r>
        <w:rPr>
          <w:rFonts w:hint="eastAsia"/>
        </w:rPr>
        <w:br/>
      </w:r>
      <w:r>
        <w:rPr>
          <w:rFonts w:hint="eastAsia"/>
        </w:rPr>
        <w:t>　　第二节 天然气卡车投资进入壁垒分析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天然气卡车投资建议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2025-2031年中国天然气卡车未来发展预测及投资前景分析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未来天然气卡车行业发展趋势分析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一、未来天然气卡车行业发展分析</w:t>
      </w:r>
      <w:r>
        <w:rPr>
          <w:rFonts w:hint="eastAsia"/>
        </w:rPr>
        <w:br/>
      </w:r>
      <w:r>
        <w:rPr>
          <w:rFonts w:hint="eastAsia"/>
        </w:rPr>
        <w:t>　　　　二、未来天然气卡车行业技术开发方向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天然气卡车行业相关趋势预测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2025-2031年天然气卡车技术开发、项目投资、生产及销售注意事项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(中^智^林)产品销售注意事项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天然气卡车行业历程</w:t>
      </w:r>
      <w:r>
        <w:rPr>
          <w:rFonts w:hint="eastAsia"/>
        </w:rPr>
        <w:br/>
      </w:r>
      <w:r>
        <w:rPr>
          <w:rFonts w:hint="eastAsia"/>
        </w:rPr>
        <w:t>　　图表 天然气卡车行业生命周期</w:t>
      </w:r>
      <w:r>
        <w:rPr>
          <w:rFonts w:hint="eastAsia"/>
        </w:rPr>
        <w:br/>
      </w:r>
      <w:r>
        <w:rPr>
          <w:rFonts w:hint="eastAsia"/>
        </w:rPr>
        <w:t>　　图表 天然气卡车行业产业链分析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2020-2025年天然气卡车行业市场容量分析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2020-2025年中国天然气卡车行业产能统计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2020-2025年中国天然气卡车行业产量及增长趋势</w:t>
      </w:r>
      <w:r>
        <w:rPr>
          <w:rFonts w:hint="eastAsia"/>
        </w:rPr>
        <w:br/>
      </w:r>
      <w:r>
        <w:rPr>
          <w:rFonts w:hint="eastAsia"/>
        </w:rPr>
        <w:t>　　图表 天然气卡车行业动态</w:t>
      </w:r>
      <w:r>
        <w:rPr>
          <w:rFonts w:hint="eastAsia"/>
        </w:rPr>
        <w:br/>
      </w:r>
      <w:r>
        <w:rPr>
          <w:rFonts w:hint="eastAsia"/>
        </w:rPr>
        <w:t>　　图表 2020-2025年中国天然气卡车市场需求量及增速统计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2025年中国天然气卡车行业需求领域分布格局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2020-2025年中国天然气卡车行业销售收入分析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2020-2025年中国天然气卡车行业盈利情况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2020-2025年中国天然气卡车行业利润总额统计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2020-2025年中国天然气卡车进口数量分析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2020-2025年中国天然气卡车进口金额分析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2020-2025年中国天然气卡车出口数量分析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2020-2025年中国天然气卡车出口金额分析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2025年中国天然气卡车进口国家及地区分析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2025年中国天然气卡车出口国家及地区分析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2020-2025年中国天然气卡车行业企业平均规模情况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天然气卡车重点企业（三）经营情况分析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2025-2031年中国天然气卡车行业产量预测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2025-2031年中国天然气卡车市场需求量预测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2025-2031年中国天然气卡车行业供需平衡预测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2025-2031年中国天然气卡车行业风险分析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2025-2031年中国天然气卡车行业市场容量预测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2025-2031年中国天然气卡车行业市场规模预测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2025-2031年中国天然气卡车市场前景分析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2025-2031年中国天然气卡车行业发展趋势预测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3f445a004402e" w:history="1">
        <w:r>
          <w:rPr>
            <w:rStyle w:val="Hyperlink"/>
          </w:rPr>
          <w:t>2025-2031年中国天然气卡车市场现状调研及前景趋势报告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3f445a004402e" w:history="1">
        <w:r>
          <w:rPr>
            <w:rStyle w:val="Hyperlink"/>
          </w:rPr>
          <w:t>https://www.20087.com/1/90/TianRanQiKaCheShiChangQianJingFenXi.html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天然气重卡哪款车好、天然气卡车优缺点、车用天然气价格暴涨、天然气卡车概念股、燃气卡车都什么牌子好、重汽豪沃480MAX天然气卡车、燃气轮机卡车、天然气卡车气罐哪个厂家的好、中国重汽燃气大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3b8cbe05340e8" w:history="1">
      <w:r>
        <w:rPr>
          <w:rStyle w:val="Hyperlink"/>
        </w:rPr>
        <w:t>2025-2031年中国天然气卡车市场现状调研及前景趋势报告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TianRanQiKaCheShiChangQianJingFenXi.html" TargetMode="External" Id="R3613f445a004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TianRanQiKaCheShiChangQianJingFenXi.html" TargetMode="External" Id="R7553b8cbe053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2025-03-28T04:27:00Z</dcterms:created>
  <dcterms:modified xsi:type="dcterms:W3CDTF">2025-03-28T05:27:00Z</dcterms:modified>
  <dc:subject>2025-2031年中国天然气卡车市场现状调研及前景趋势报告</dc:subject>
  <dc:title>2025-2031年中国天然气卡车市场现状调研及前景趋势报告</dc:title>
  <cp:keywords>2025-2031年中国天然气卡车市场现状调研及前景趋势报告</cp:keywords>
  <dc:description>2025-2031年中国天然气卡车市场现状调研及前景趋势报告</dc:description>
</cp:coreProperties>
</file>