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9037db4da43ab" w:history="1">
              <w:r>
                <w:rPr>
                  <w:rStyle w:val="Hyperlink"/>
                </w:rPr>
                <w:t>2024-2030年中国小型公务机行业现状分析与发展前景研究报告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9037db4da43ab" w:history="1">
              <w:r>
                <w:rPr>
                  <w:rStyle w:val="Hyperlink"/>
                </w:rPr>
                <w:t>2024-2030年中国小型公务机行业现状分析与发展前景研究报告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9037db4da43ab" w:history="1">
                <w:r>
                  <w:rPr>
                    <w:rStyle w:val="Hyperlink"/>
                  </w:rPr>
                  <w:t>https://www.20087.com/1/20/XiaoXingGongWuJiHangYeQianJingFenXi.html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公务机市场受益于商务旅行的灵活性需求和私人航空的普及。这些飞机以其较高的飞行效率、短跑道起降能力和豪华客舱配置，吸引了企业和高净值个人的青睐。随着航空技术的进步，新一代小型公务机在燃油效率、噪音控制和航程方面都有显著提升。</w:t>
      </w:r>
      <w:r>
        <w:rPr>
          <w:rFonts w:hint="eastAsia"/>
        </w:rPr>
        <w:br/>
      </w:r>
      <w:r>
        <w:rPr>
          <w:rFonts w:hint="eastAsia"/>
        </w:rPr>
        <w:t>　　未来，小型公务机将更加注重可持续性和乘客体验。电动和混合动力技术的引入，以及更轻质的复合材料，将降低运营成本和环境影响。同时，机舱设计将更加人性化，提供更舒适的乘坐空间和娱乐设施。此外，空中交通管理系统的现代化和超音速飞行技术的成熟，将为小型公务机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9037db4da43ab" w:history="1">
        <w:r>
          <w:rPr>
            <w:rStyle w:val="Hyperlink"/>
          </w:rPr>
          <w:t>2024-2030年中国小型公务机行业现状分析与发展前景研究报告</w:t>
        </w:r>
      </w:hyperlink>
      <w:r>
        <w:rPr>
          <w:rFonts w:hint="eastAsia"/>
        </w:rPr>
        <w:t>》全面分析了我国小型公务机行业的现状、市场需求、市场规模以及价格动态，探讨了小型公务机产业链的结构与发展。小型公务机报告对小型公务机细分市场进行了剖析，同时基于科学数据，对小型公务机市场前景及发展趋势进行了预测。报告还聚焦小型公务机重点企业，并对其品牌影响力、市场竞争力以及行业集中度进行了评估。小型公务机报告为投资者、产业链相关企业及政府决策部门提供了专业、客观的参考，是了解和把握小型公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小型公务机行业界定及应用领域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小型公务机行业定义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小型公务机主要应用领域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2023-2024年全球小型公务机行业市场调研分析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全球小型公务机行业经济环境分析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全球小型公务机市场总体情况分析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一、全球小型公务机行业的发展特点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二、全球小型公务机市场结构</w:t>
      </w:r>
      <w:r>
        <w:rPr>
          <w:rFonts w:hint="eastAsia"/>
        </w:rPr>
        <w:br/>
      </w:r>
      <w:r>
        <w:rPr>
          <w:rFonts w:hint="eastAsia"/>
        </w:rPr>
        <w:t>　　　　三、全球小型公务机行业竞争格局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全球主要国家（地区）小型公务机市场分析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2024-2030年全球小型公务机行业发展趋势预测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2023-2024年小型公务机行业发展环境分析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小型公务机行业环境分析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小型公务机行业相关政策、法规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中国小型公务机行业供给、需求分析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2023-2024年中国小型公务机市场现状</w:t>
      </w:r>
      <w:r>
        <w:rPr>
          <w:rFonts w:hint="eastAsia"/>
        </w:rPr>
        <w:br/>
      </w:r>
      <w:r>
        <w:rPr>
          <w:rFonts w:hint="eastAsia"/>
        </w:rPr>
        <w:t>　　第二节 中国小型公务机产量分析及预测</w:t>
      </w:r>
      <w:r>
        <w:rPr>
          <w:rFonts w:hint="eastAsia"/>
        </w:rPr>
        <w:br/>
      </w:r>
      <w:r>
        <w:rPr>
          <w:rFonts w:hint="eastAsia"/>
        </w:rPr>
        <w:t>　　　　一、小型公务机总体产能规模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、2019-2024年中国小型公务机产量统计</w:t>
      </w:r>
      <w:r>
        <w:rPr>
          <w:rFonts w:hint="eastAsia"/>
        </w:rPr>
        <w:br/>
      </w:r>
      <w:r>
        <w:rPr>
          <w:rFonts w:hint="eastAsia"/>
        </w:rPr>
        <w:t>　　　　三、小型公务机生产区域分布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四、2024-2030年中国小型公务机产量预测</w:t>
      </w:r>
      <w:r>
        <w:rPr>
          <w:rFonts w:hint="eastAsia"/>
        </w:rPr>
        <w:br/>
      </w:r>
      <w:r>
        <w:rPr>
          <w:rFonts w:hint="eastAsia"/>
        </w:rPr>
        <w:t>　　第三节 中国小型公务机市场需求分析及预测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一、中国小型公务机市场需求特点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二、2019-2024年中国小型公务机市场需求统计</w:t>
      </w:r>
      <w:r>
        <w:rPr>
          <w:rFonts w:hint="eastAsia"/>
        </w:rPr>
        <w:br/>
      </w:r>
      <w:r>
        <w:rPr>
          <w:rFonts w:hint="eastAsia"/>
        </w:rPr>
        <w:t>　　　　三、小型公务机市场饱和度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四、影响小型公务机市场需求的因素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五、小型公务机市场潜力分析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六、2024-2030年中国小型公务机市场需求预测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中国小型公务机行业进出口分析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一、2019-2024年小型公务机进口量及增速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三、2024-2030年小型公务机进口量及增速预测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一、2019-2024年小型公务机出口量及增速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三、2024-2030年小型公务机出口量及增速预测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中国小型公务机行业重点地区调研分析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一、中国小型公务机行业区域市场分布情况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六、**地区小型公务机行业市场需求规模情况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2023-2024年中国小型公务机细分行业调研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主要小型公务机细分行业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小型公务机行业重点企业发展调研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中国小型公务机企业营销及发展建议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小型公务机企业营销策略分析及建议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小型公务机企业营销策略分析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一、小型公务机企业营销策略</w:t>
      </w:r>
      <w:r>
        <w:rPr>
          <w:rFonts w:hint="eastAsia"/>
        </w:rPr>
        <w:br/>
      </w:r>
      <w:r>
        <w:rPr>
          <w:rFonts w:hint="eastAsia"/>
        </w:rPr>
        <w:t>　　　　二、小型公务机企业经验借鉴</w:t>
      </w:r>
      <w:r>
        <w:rPr>
          <w:rFonts w:hint="eastAsia"/>
        </w:rPr>
        <w:br/>
      </w:r>
      <w:r>
        <w:rPr>
          <w:rFonts w:hint="eastAsia"/>
        </w:rPr>
        <w:t>　　第三节 小型公务机企业营销模式演化与创新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小型公务机企业经营发展分析及建议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一、小型公务机企业存在的问题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二、小型公务机企业应对的策略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小型公务机行业发展趋势及投资风险预警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2024年小型公务机市场前景分析</w:t>
      </w:r>
      <w:r>
        <w:rPr>
          <w:rFonts w:hint="eastAsia"/>
        </w:rPr>
        <w:br/>
      </w:r>
      <w:r>
        <w:rPr>
          <w:rFonts w:hint="eastAsia"/>
        </w:rPr>
        <w:t>　　第二节 2024年小型公务机行业发展趋势预测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影响小型公务机行业发展的主要因素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一、2024年影响小型公务机行业运行的有利因素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二、2024年影响小型公务机行业运行的稳定因素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三、2024年影响小型公务机行业运行的不利因素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四、2024年我国小型公务机行业发展面临的挑战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五、2024年我国小型公务机行业发展面临的机遇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专家对小型公务机行业投资风险预警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一、2024-2030年小型公务机行业市场风险及控制策略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二、2024-2030年小型公务机行业政策风险及控制策略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三、2024-2030年小型公务机行业经营风险及控制策略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四、2024-2030年小型公务机同业竞争风险及控制策略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五、2024-2030年小型公务机行业其他风险及控制策略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小型公务机行业投资战略研究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小型公务机行业发展战略研究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对我国小型公务机品牌的战略思考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一、小型公务机品牌的重要性</w:t>
      </w:r>
      <w:r>
        <w:rPr>
          <w:rFonts w:hint="eastAsia"/>
        </w:rPr>
        <w:br/>
      </w:r>
      <w:r>
        <w:rPr>
          <w:rFonts w:hint="eastAsia"/>
        </w:rPr>
        <w:t>　　　　二、小型公务机实施品牌战略的意义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三、小型公务机企业品牌的现状分析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四、我国小型公务机企业的品牌战略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五、小型公务机品牌战略管理的策略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小型公务机经营策略分析</w:t>
      </w:r>
      <w:r>
        <w:rPr>
          <w:rFonts w:hint="eastAsia"/>
        </w:rPr>
        <w:br/>
      </w:r>
      <w:r>
        <w:rPr>
          <w:rFonts w:hint="eastAsia"/>
        </w:rPr>
        <w:t>　　　　一、小型公务机市场细分策略</w:t>
      </w:r>
      <w:r>
        <w:rPr>
          <w:rFonts w:hint="eastAsia"/>
        </w:rPr>
        <w:br/>
      </w:r>
      <w:r>
        <w:rPr>
          <w:rFonts w:hint="eastAsia"/>
        </w:rPr>
        <w:t>　　　　二、小型公务机市场创新策略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四、小型公务机新产品差异化战略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中^智^林^－小型公务机行业投资战略研究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一、2024-2030年小型公务机行业投资战略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小型公务机行业类别</w:t>
      </w:r>
      <w:r>
        <w:rPr>
          <w:rFonts w:hint="eastAsia"/>
        </w:rPr>
        <w:br/>
      </w:r>
      <w:r>
        <w:rPr>
          <w:rFonts w:hint="eastAsia"/>
        </w:rPr>
        <w:t>　　图表 小型公务机行业产业链调研</w:t>
      </w:r>
      <w:r>
        <w:rPr>
          <w:rFonts w:hint="eastAsia"/>
        </w:rPr>
        <w:br/>
      </w:r>
      <w:r>
        <w:rPr>
          <w:rFonts w:hint="eastAsia"/>
        </w:rPr>
        <w:t>　　图表 小型公务机行业现状</w:t>
      </w:r>
      <w:r>
        <w:rPr>
          <w:rFonts w:hint="eastAsia"/>
        </w:rPr>
        <w:br/>
      </w:r>
      <w:r>
        <w:rPr>
          <w:rFonts w:hint="eastAsia"/>
        </w:rPr>
        <w:t>　　图表 小型公务机行业标准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2024年中国小型公务机行业产能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2019-2024年中国小型公务机行业产量统计</w:t>
      </w:r>
      <w:r>
        <w:rPr>
          <w:rFonts w:hint="eastAsia"/>
        </w:rPr>
        <w:br/>
      </w:r>
      <w:r>
        <w:rPr>
          <w:rFonts w:hint="eastAsia"/>
        </w:rPr>
        <w:t>　　图表 小型公务机行业动态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2019-2024年中国小型公务机市场需求量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2024年中国小型公务机行业需求区域调研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2019-2024年中国小型公务机行情</w:t>
      </w:r>
      <w:r>
        <w:rPr>
          <w:rFonts w:hint="eastAsia"/>
        </w:rPr>
        <w:br/>
      </w:r>
      <w:r>
        <w:rPr>
          <w:rFonts w:hint="eastAsia"/>
        </w:rPr>
        <w:t>　　图表 2019-2024年中国小型公务机价格走势图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2019-2024年中国小型公务机出口统计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2019-2024年中国小型公务机行业企业数量统计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**地区小型公务机市场调研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**地区小型公务机市场规模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**地区小型公务机市场调研</w:t>
      </w:r>
      <w:r>
        <w:rPr>
          <w:rFonts w:hint="eastAsia"/>
        </w:rPr>
        <w:br/>
      </w:r>
      <w:r>
        <w:rPr>
          <w:rFonts w:hint="eastAsia"/>
        </w:rPr>
        <w:t>　　图表 **地区小型公务机行业市场需求分析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小型公务机行业竞争对手分析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小型公务机重点企业（三）成长能力情况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2024-2030年中国小型公务机市场需求预测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2024-2030年中国小型公务机行业市场规模预测</w:t>
      </w:r>
      <w:r>
        <w:rPr>
          <w:rFonts w:hint="eastAsia"/>
        </w:rPr>
        <w:br/>
      </w:r>
      <w:r>
        <w:rPr>
          <w:rFonts w:hint="eastAsia"/>
        </w:rPr>
        <w:t>　　图表 小型公务机行业准入条件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2024-2030年中国小型公务机市场前景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2024-2030年中国小型公务机行业发展趋势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9037db4da43ab" w:history="1">
        <w:r>
          <w:rPr>
            <w:rStyle w:val="Hyperlink"/>
          </w:rPr>
          <w:t>2024-2030年中国小型公务机行业现状分析与发展前景研究报告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9037db4da43ab" w:history="1">
        <w:r>
          <w:rPr>
            <w:rStyle w:val="Hyperlink"/>
          </w:rPr>
          <w:t>https://www.20087.com/1/20/XiaoXingGongWuJiHangYeQianJingFenXi.html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74b39a814def" w:history="1">
      <w:r>
        <w:rPr>
          <w:rStyle w:val="Hyperlink"/>
        </w:rPr>
        <w:t>2024-2030年中国小型公务机行业现状分析与发展前景研究报告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oXingGongWuJiHangYeQianJingFenXi.html" TargetMode="External" Id="Rd799037db4da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oXingGongWuJiHangYeQianJingFenXi.html" TargetMode="External" Id="R152a74b39a81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2024-01-07T00:06:00Z</dcterms:created>
  <dcterms:modified xsi:type="dcterms:W3CDTF">2024-01-07T01:06:00Z</dcterms:modified>
  <dc:subject>2024-2030年中国小型公务机行业现状分析与发展前景研究报告</dc:subject>
  <dc:title>2024-2030年中国小型公务机行业现状分析与发展前景研究报告</dc:title>
  <cp:keywords>2024-2030年中国小型公务机行业现状分析与发展前景研究报告</cp:keywords>
  <dc:description>2024-2030年中国小型公务机行业现状分析与发展前景研究报告</dc:description>
</cp:coreProperties>
</file>