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cb6728d154c66" w:history="1">
              <w:r>
                <w:rPr>
                  <w:rStyle w:val="Hyperlink"/>
                </w:rPr>
                <w:t>中国汽车真空助力器市场现状调查及未来走势预测报告（2025-2031年）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cb6728d154c66" w:history="1">
              <w:r>
                <w:rPr>
                  <w:rStyle w:val="Hyperlink"/>
                </w:rPr>
                <w:t>中国汽车真空助力器市场现状调查及未来走势预测报告（2025-2031年）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cb6728d154c66" w:history="1">
                <w:r>
                  <w:rPr>
                    <w:rStyle w:val="Hyperlink"/>
                  </w:rPr>
                  <w:t>https://www.20087.com/1/20/QiCheZhenKongZhuLiQiHangYeYanJiuBaoGao.html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制动系统中的重要组成部分，它利用发动机产生的真空来减轻驾驶员的踏板力，提高制动效率。近年来，随着汽车电气化趋势的加速，传统内燃机汽车的真空源减少，促使行业开发电动真空泵等替代技术，以适应电动汽车的制动需求。</w:t>
      </w:r>
      <w:r>
        <w:rPr>
          <w:rFonts w:hint="eastAsia"/>
        </w:rPr>
        <w:br/>
      </w:r>
      <w:r>
        <w:rPr>
          <w:rFonts w:hint="eastAsia"/>
        </w:rPr>
        <w:t>　　未来，汽车真空助力器将更加注重与电动汽车的兼容性和智能化。通过集成传感器和控制器，实现制动系统的自适应调节，提高驾驶安全性和舒适性。同时，随着自动驾驶技术的发展，真空助力器将与车辆控制系统深度融合，支持更高级别的制动控制策略，如预测性制动和紧急制动辅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汽车真空助力器行业发展概述</w:t>
      </w:r>
      <w:r>
        <w:rPr>
          <w:rFonts w:hint="eastAsia"/>
        </w:rPr>
        <w:br/>
      </w:r>
      <w:r>
        <w:rPr>
          <w:rFonts w:hint="eastAsia"/>
        </w:rPr>
        <w:t>　　第一节 汽车真空助力器行业定义及分类</w:t>
      </w:r>
      <w:r>
        <w:rPr>
          <w:rFonts w:hint="eastAsia"/>
        </w:rPr>
        <w:br/>
      </w:r>
      <w:r>
        <w:rPr>
          <w:rFonts w:hint="eastAsia"/>
        </w:rPr>
        <w:t>　　　　一、汽车真空助力器行业的定义</w:t>
      </w:r>
      <w:r>
        <w:rPr>
          <w:rFonts w:hint="eastAsia"/>
        </w:rPr>
        <w:br/>
      </w:r>
      <w:r>
        <w:rPr>
          <w:rFonts w:hint="eastAsia"/>
        </w:rPr>
        <w:t>　　　　二、汽车真空助力器产品的种类</w:t>
      </w:r>
      <w:r>
        <w:rPr>
          <w:rFonts w:hint="eastAsia"/>
        </w:rPr>
        <w:br/>
      </w:r>
      <w:r>
        <w:rPr>
          <w:rFonts w:hint="eastAsia"/>
        </w:rPr>
        <w:t>　　　　三、汽车真空助力器行业的特性</w:t>
      </w:r>
      <w:r>
        <w:rPr>
          <w:rFonts w:hint="eastAsia"/>
        </w:rPr>
        <w:br/>
      </w:r>
      <w:r>
        <w:rPr>
          <w:rFonts w:hint="eastAsia"/>
        </w:rPr>
        <w:t>　　第二节 汽车真空助力器行业的界定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汽车真空助力器行业发展成熟度分析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全球汽车真空助力器市场发展分析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2024-2025年全球汽车真空助力器市场分析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一、2024-2025年全球汽车真空助力器市场需求分析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二、2024-2025年欧美汽车真空助力器市场需求分析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三、2024-2025年全球汽车真空助力器产品产销分析</w:t>
      </w:r>
      <w:r>
        <w:rPr>
          <w:rFonts w:hint="eastAsia"/>
        </w:rPr>
        <w:br/>
      </w:r>
      <w:r>
        <w:rPr>
          <w:rFonts w:hint="eastAsia"/>
        </w:rPr>
        <w:t>　　　　四、2024-2025年中外汽车真空助力器市场对比分析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主要国家地区汽车真空助力器市场分析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一、2024-2025年美国汽车真空助力器市场分析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二、2024-2025年欧洲汽车真空助力器市场分析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三、2024-2025年日本汽车真空助力器市场分析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四、2024-2025年韩国汽车真空助力器市场分析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五、2024-2025年其他国家汽车真空助力器市场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我国汽车真空助力器市场情况分析</w:t>
      </w:r>
      <w:r>
        <w:rPr>
          <w:rFonts w:hint="eastAsia"/>
        </w:rPr>
        <w:br/>
      </w:r>
      <w:r>
        <w:rPr>
          <w:rFonts w:hint="eastAsia"/>
        </w:rPr>
        <w:t>　　第一节 全国汽车真空助力器市场分析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一、2025年全国汽车真空助力器市场规模分析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二、2024-2025年全国汽车真空助力器市场变化趋势</w:t>
      </w:r>
      <w:r>
        <w:rPr>
          <w:rFonts w:hint="eastAsia"/>
        </w:rPr>
        <w:br/>
      </w:r>
      <w:r>
        <w:rPr>
          <w:rFonts w:hint="eastAsia"/>
        </w:rPr>
        <w:t>　　第二节 汽车真空助力器市场需求分析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一、2025年汽车真空助力器市场销量分析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二、2024-2025年汽车真空助力器市场销量预测</w:t>
      </w:r>
      <w:r>
        <w:rPr>
          <w:rFonts w:hint="eastAsia"/>
        </w:rPr>
        <w:br/>
      </w:r>
      <w:r>
        <w:rPr>
          <w:rFonts w:hint="eastAsia"/>
        </w:rPr>
        <w:t>　　第三节 汽车真空助力器市场价格分析</w:t>
      </w:r>
      <w:r>
        <w:rPr>
          <w:rFonts w:hint="eastAsia"/>
        </w:rPr>
        <w:br/>
      </w:r>
      <w:r>
        <w:rPr>
          <w:rFonts w:hint="eastAsia"/>
        </w:rPr>
        <w:t>　　　　一、汽车真空助力器市场价格影响因素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二、2025年汽车真空助力器市场价格走势</w:t>
      </w:r>
      <w:r>
        <w:rPr>
          <w:rFonts w:hint="eastAsia"/>
        </w:rPr>
        <w:br/>
      </w:r>
      <w:r>
        <w:rPr>
          <w:rFonts w:hint="eastAsia"/>
        </w:rPr>
        <w:t>　　　　三、2024-2025年汽车真空助力器市场价格走势</w:t>
      </w:r>
      <w:r>
        <w:rPr>
          <w:rFonts w:hint="eastAsia"/>
        </w:rPr>
        <w:br/>
      </w:r>
      <w:r>
        <w:rPr>
          <w:rFonts w:hint="eastAsia"/>
        </w:rPr>
        <w:t>　　第四节 2024-2025年汽车真空助力器行业发展分析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一、2024-2025年汽车真空助力器业产销存运行分析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二、2024-2025年汽车真空助力器行业利润情况分析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三、2024-2025年汽车真空助力器行业发展周期分析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对中国汽车真空助力器市场的分析及思考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一、汽车真空助力器市场特点</w:t>
      </w:r>
      <w:r>
        <w:rPr>
          <w:rFonts w:hint="eastAsia"/>
        </w:rPr>
        <w:br/>
      </w:r>
      <w:r>
        <w:rPr>
          <w:rFonts w:hint="eastAsia"/>
        </w:rPr>
        <w:t>　　　　二、汽车真空助力器市场分析</w:t>
      </w:r>
      <w:r>
        <w:rPr>
          <w:rFonts w:hint="eastAsia"/>
        </w:rPr>
        <w:br/>
      </w:r>
      <w:r>
        <w:rPr>
          <w:rFonts w:hint="eastAsia"/>
        </w:rPr>
        <w:t>　　　　三、汽车真空助力器市场变化的方向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四、中国汽车真空助力器产业发展的新思路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五、对中国汽车真空助力器产业发展的思考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汽车真空助力器行业经济运行分析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2024-2025年汽车真空助力器产品产量分析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2024-2025年汽车真空助力器行业主要经济指标分析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一、汽车真空助力器行业重点企业分析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二、2025年汽车真空助力器行业主要经济指标分析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2024-2025年我国汽车真空助力器行业绩效分析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我国汽车真空助力器行业进出口分析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我国汽车真空助力器产品进口分析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我国汽车真空助力器产品出口分析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我国汽车真空助力器产品进出口预测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一、2025-2031年汽车真空助力器产品进口预测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二、2025-2031年汽车真空助力器产品出口预测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汽车真空助力器行业竞争格局分析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中国汽车真空助力器行业竞争格局综述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一、2024-2025年汽车真空助力器行业集中度</w:t>
      </w:r>
      <w:r>
        <w:rPr>
          <w:rFonts w:hint="eastAsia"/>
        </w:rPr>
        <w:br/>
      </w:r>
      <w:r>
        <w:rPr>
          <w:rFonts w:hint="eastAsia"/>
        </w:rPr>
        <w:t>　　　　二、2024-2025年汽车真空助力器行业竞争程度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三、2024-2025年汽车真空助力器企业与品牌数量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四、2024-2025年汽车真空助力器行业竞争格局分析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一、2024-2025年国内外汽车真空助力器竞争分析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二、2024-2025年我国汽车真空助力器市场竞争分析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三、2024-2025年我国汽车真空助力器市场集中度分析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四、2025-2031年国内主要汽车真空助力器企业动向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五、2024-2025年国内汽车真空助力器拟在建项目分析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汽车真空助力器企业竞争策略分析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汽车真空助力器市场竞争策略分析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一、2024-2025年汽车真空助力器市场增长潜力分析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二、2024-2025年汽车真空助力器主要潜力品种分析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三、现有汽车真空助力器产品竞争策略分析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四、潜力汽车真空助力器品种竞争策略选择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汽车真空助力器企业竞争策略分析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一、新冠疫情对汽车真空助力器行业竞争格局的影响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二、金融危机后汽车真空助力器行业竞争格局的变化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三、2025-2031年我国汽车真空助力器市场竞争趋势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六、2025-2031年汽车真空助力器企业竞争策略分析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2024-2025年我国汽车真空助力器行业上游发展情况分析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2024-2025年我国汽车真空助力器主要原料市场分析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一、2020-2025年我国汽车真空助力器主要原料市场状况分析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2025年中国汽车真空助力器上游原材料生产商情况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2025-2031年我国汽车真空助力器上游原材料发展趋势分析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汽车真空助力器重点企业竞争分析</w:t>
      </w:r>
      <w:r>
        <w:rPr>
          <w:rFonts w:hint="eastAsia"/>
        </w:rPr>
        <w:br/>
      </w:r>
      <w:r>
        <w:rPr>
          <w:rFonts w:hint="eastAsia"/>
        </w:rPr>
        <w:t>　　第一节 万向钱潮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亚太机电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重庆红宇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安徽康达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长春一汽四环底盘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汽车真空助力器行业发展趋势分析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我国汽车真空助力器行业前景与机遇分析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一、我国汽车真空助力器行业发展前景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二、我国汽车真空助力器发展机遇分析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三、2024-2025年汽车真空助力器的发展机遇分析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四、新冠疫情对汽车真空助力器行业的影响分析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2025-2031年中国汽车真空助力器市场趋势分析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一、2024-2025年汽车真空助力器市场趋势总结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二、2025-2031年汽车真空助力器发展趋势分析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六、2025-2031年汽车真空助力器价格走势分析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未来汽车真空助力器行业发展预测</w:t>
      </w:r>
      <w:r>
        <w:rPr>
          <w:rFonts w:hint="eastAsia"/>
        </w:rPr>
        <w:br/>
      </w:r>
      <w:r>
        <w:rPr>
          <w:rFonts w:hint="eastAsia"/>
        </w:rPr>
        <w:t>　　第一节 未来汽车真空助力器需求与消费预测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一、2025-2031年汽车真空助力器产品消费预测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二、2025-2031年汽车真空助力器市场规模预测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2025-2031年中国汽车真空助力器行业供需预测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四、2025-2031年中国汽车真空助力器供需平衡预测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五、2025-2031年中国汽车真空助力器产品价格预测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六、2025-2031年主要汽车真空助力器产品进出口预测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汽车真空助力器行业投资现状分析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2024-2025年汽车真空助力器行业投资情况分析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2024-2025年汽车真空助力器行业投资情况分析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汽车真空助力器行业投资环境分析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一、2024-2025年汽车真空助力器行业政策环境分析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一、国内汽车真空助力器技术现状</w:t>
      </w:r>
      <w:r>
        <w:rPr>
          <w:rFonts w:hint="eastAsia"/>
        </w:rPr>
        <w:br/>
      </w:r>
      <w:r>
        <w:rPr>
          <w:rFonts w:hint="eastAsia"/>
        </w:rPr>
        <w:t>　　　　二、2024-2025年汽车真空助力器技术发展分析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七、纺织行业振兴规划对汽车真空助力器行业的影响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汽车真空助力器行业投资机会与风险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汽车真空助力器行业投资效益分析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一、2024-2025年汽车真空助力器行业投资状况分析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二、2025-2031年汽车真空助力器行业投资效益分析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影响汽车真空助力器行业发展的主要因素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一、2025-2031年影响汽车真空助力器行业运行的有利因素分析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二、2025-2031年影响汽车真空助力器行业运行的稳定因素分析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三、2025-2031年影响汽车真空助力器行业运行的不利因素分析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四、2025-2031年我国汽车真空助力器行业发展面临的挑战分析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五、2025-2031年我国汽车真空助力器行业发展面临的机遇分析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汽车真空助力器行业投资风险及控制策略分析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一、2025-2031年汽车真空助力器行业市场风险及控制策略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二、2025-2031年汽车真空助力器行业政策风险及控制策略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六、2025-2031年汽车真空助力器行业其他风险及控制策略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汽车真空助力器行业投资战略研究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汽车真空助力器行业发展战略研究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对我国汽车真空助力器品牌的战略思考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二、汽车真空助力器实施品牌战略的意义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三、汽车真空助力器企业品牌的现状分析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四、我国汽车真空助力器企业的品牌战略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五、汽车真空助力器品牌战略管理的策略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汽车真空助力器企业经营管理策略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2025-2031年中国汽车真空助力器行业发展策略及投资建议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汽车真空助力器行业发展策略分析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(中智:林)汽车真空助力器行业市场的重点客户战略实施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2025-2031年汽车真空助力器行业投资建议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汽车真空助力器产业链分析</w:t>
      </w:r>
      <w:r>
        <w:rPr>
          <w:rFonts w:hint="eastAsia"/>
        </w:rPr>
        <w:br/>
      </w:r>
      <w:r>
        <w:rPr>
          <w:rFonts w:hint="eastAsia"/>
        </w:rPr>
        <w:t>　　图表 国际汽车真空助力器市场规模</w:t>
      </w:r>
      <w:r>
        <w:rPr>
          <w:rFonts w:hint="eastAsia"/>
        </w:rPr>
        <w:br/>
      </w:r>
      <w:r>
        <w:rPr>
          <w:rFonts w:hint="eastAsia"/>
        </w:rPr>
        <w:t>　　图表 国际汽车真空助力器生命周期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2020-2025年全球汽车真空助力器产业市场规模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2020-2025年汽车真空助力器重要数据指标比较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2025-2031年中国汽车真空助力器发展前景预测</w:t>
      </w:r>
      <w:r>
        <w:rPr>
          <w:rFonts w:hint="eastAsia"/>
        </w:rPr>
        <w:br/>
      </w:r>
      <w:r>
        <w:rPr>
          <w:rFonts w:hint="eastAsia"/>
        </w:rPr>
        <w:t>　　图表 万向钱潮主要经济指标</w:t>
      </w:r>
      <w:r>
        <w:rPr>
          <w:rFonts w:hint="eastAsia"/>
        </w:rPr>
        <w:br/>
      </w:r>
      <w:r>
        <w:rPr>
          <w:rFonts w:hint="eastAsia"/>
        </w:rPr>
        <w:t>　　图表 万向钱潮销售收入变化趋势图</w:t>
      </w:r>
      <w:r>
        <w:rPr>
          <w:rFonts w:hint="eastAsia"/>
        </w:rPr>
        <w:br/>
      </w:r>
      <w:r>
        <w:rPr>
          <w:rFonts w:hint="eastAsia"/>
        </w:rPr>
        <w:t>　　图表 万向钱潮盈利指标分析</w:t>
      </w:r>
      <w:r>
        <w:rPr>
          <w:rFonts w:hint="eastAsia"/>
        </w:rPr>
        <w:br/>
      </w:r>
      <w:r>
        <w:rPr>
          <w:rFonts w:hint="eastAsia"/>
        </w:rPr>
        <w:t>　　图表 万向钱潮盈利能力分析</w:t>
      </w:r>
      <w:r>
        <w:rPr>
          <w:rFonts w:hint="eastAsia"/>
        </w:rPr>
        <w:br/>
      </w:r>
      <w:r>
        <w:rPr>
          <w:rFonts w:hint="eastAsia"/>
        </w:rPr>
        <w:t>　　图表 万向钱潮偿债能力分析</w:t>
      </w:r>
      <w:r>
        <w:rPr>
          <w:rFonts w:hint="eastAsia"/>
        </w:rPr>
        <w:br/>
      </w:r>
      <w:r>
        <w:rPr>
          <w:rFonts w:hint="eastAsia"/>
        </w:rPr>
        <w:t>　　图表 万向钱潮经营能力分析</w:t>
      </w:r>
      <w:r>
        <w:rPr>
          <w:rFonts w:hint="eastAsia"/>
        </w:rPr>
        <w:br/>
      </w:r>
      <w:r>
        <w:rPr>
          <w:rFonts w:hint="eastAsia"/>
        </w:rPr>
        <w:t>　　图表 万向钱潮成长能力分析</w:t>
      </w:r>
      <w:r>
        <w:rPr>
          <w:rFonts w:hint="eastAsia"/>
        </w:rPr>
        <w:br/>
      </w:r>
      <w:r>
        <w:rPr>
          <w:rFonts w:hint="eastAsia"/>
        </w:rPr>
        <w:t>　　图表 亚太机电主要经济指标</w:t>
      </w:r>
      <w:r>
        <w:rPr>
          <w:rFonts w:hint="eastAsia"/>
        </w:rPr>
        <w:br/>
      </w:r>
      <w:r>
        <w:rPr>
          <w:rFonts w:hint="eastAsia"/>
        </w:rPr>
        <w:t>　　图表 亚太机电销售收入变化趋势图</w:t>
      </w:r>
      <w:r>
        <w:rPr>
          <w:rFonts w:hint="eastAsia"/>
        </w:rPr>
        <w:br/>
      </w:r>
      <w:r>
        <w:rPr>
          <w:rFonts w:hint="eastAsia"/>
        </w:rPr>
        <w:t>　　图表 亚太机电盈利指标分析</w:t>
      </w:r>
      <w:r>
        <w:rPr>
          <w:rFonts w:hint="eastAsia"/>
        </w:rPr>
        <w:br/>
      </w:r>
      <w:r>
        <w:rPr>
          <w:rFonts w:hint="eastAsia"/>
        </w:rPr>
        <w:t>　　图表 亚太机电盈利能力分析</w:t>
      </w:r>
      <w:r>
        <w:rPr>
          <w:rFonts w:hint="eastAsia"/>
        </w:rPr>
        <w:br/>
      </w:r>
      <w:r>
        <w:rPr>
          <w:rFonts w:hint="eastAsia"/>
        </w:rPr>
        <w:t>　　图表 亚太机电偿债能力分析</w:t>
      </w:r>
      <w:r>
        <w:rPr>
          <w:rFonts w:hint="eastAsia"/>
        </w:rPr>
        <w:br/>
      </w:r>
      <w:r>
        <w:rPr>
          <w:rFonts w:hint="eastAsia"/>
        </w:rPr>
        <w:t>　　图表 亚太机电经营能力分析</w:t>
      </w:r>
      <w:r>
        <w:rPr>
          <w:rFonts w:hint="eastAsia"/>
        </w:rPr>
        <w:br/>
      </w:r>
      <w:r>
        <w:rPr>
          <w:rFonts w:hint="eastAsia"/>
        </w:rPr>
        <w:t>　　图表 亚太机电成长能力分析</w:t>
      </w:r>
      <w:r>
        <w:rPr>
          <w:rFonts w:hint="eastAsia"/>
        </w:rPr>
        <w:br/>
      </w:r>
      <w:r>
        <w:rPr>
          <w:rFonts w:hint="eastAsia"/>
        </w:rPr>
        <w:t>　　图表 重庆红宇主要经济指标</w:t>
      </w:r>
      <w:r>
        <w:rPr>
          <w:rFonts w:hint="eastAsia"/>
        </w:rPr>
        <w:br/>
      </w:r>
      <w:r>
        <w:rPr>
          <w:rFonts w:hint="eastAsia"/>
        </w:rPr>
        <w:t>　　图表 重庆红宇销售收入变化趋势图</w:t>
      </w:r>
      <w:r>
        <w:rPr>
          <w:rFonts w:hint="eastAsia"/>
        </w:rPr>
        <w:br/>
      </w:r>
      <w:r>
        <w:rPr>
          <w:rFonts w:hint="eastAsia"/>
        </w:rPr>
        <w:t>　　图表 重庆红宇盈利指标分析</w:t>
      </w:r>
      <w:r>
        <w:rPr>
          <w:rFonts w:hint="eastAsia"/>
        </w:rPr>
        <w:br/>
      </w:r>
      <w:r>
        <w:rPr>
          <w:rFonts w:hint="eastAsia"/>
        </w:rPr>
        <w:t>　　图表 重庆红宇盈利能力分析</w:t>
      </w:r>
      <w:r>
        <w:rPr>
          <w:rFonts w:hint="eastAsia"/>
        </w:rPr>
        <w:br/>
      </w:r>
      <w:r>
        <w:rPr>
          <w:rFonts w:hint="eastAsia"/>
        </w:rPr>
        <w:t>　　图表 重庆红宇偿债能力分析</w:t>
      </w:r>
      <w:r>
        <w:rPr>
          <w:rFonts w:hint="eastAsia"/>
        </w:rPr>
        <w:br/>
      </w:r>
      <w:r>
        <w:rPr>
          <w:rFonts w:hint="eastAsia"/>
        </w:rPr>
        <w:t>　　图表 重庆红宇经营能力分析</w:t>
      </w:r>
      <w:r>
        <w:rPr>
          <w:rFonts w:hint="eastAsia"/>
        </w:rPr>
        <w:br/>
      </w:r>
      <w:r>
        <w:rPr>
          <w:rFonts w:hint="eastAsia"/>
        </w:rPr>
        <w:t>　　图表 重庆红宇成长能力分析</w:t>
      </w:r>
      <w:r>
        <w:rPr>
          <w:rFonts w:hint="eastAsia"/>
        </w:rPr>
        <w:br/>
      </w:r>
      <w:r>
        <w:rPr>
          <w:rFonts w:hint="eastAsia"/>
        </w:rPr>
        <w:t>　　图表 安徽康达主要经济指标</w:t>
      </w:r>
      <w:r>
        <w:rPr>
          <w:rFonts w:hint="eastAsia"/>
        </w:rPr>
        <w:br/>
      </w:r>
      <w:r>
        <w:rPr>
          <w:rFonts w:hint="eastAsia"/>
        </w:rPr>
        <w:t>　　图表 安徽康达销售收入变化趋势图</w:t>
      </w:r>
      <w:r>
        <w:rPr>
          <w:rFonts w:hint="eastAsia"/>
        </w:rPr>
        <w:br/>
      </w:r>
      <w:r>
        <w:rPr>
          <w:rFonts w:hint="eastAsia"/>
        </w:rPr>
        <w:t>　　图表 安徽康达盈利指标分析</w:t>
      </w:r>
      <w:r>
        <w:rPr>
          <w:rFonts w:hint="eastAsia"/>
        </w:rPr>
        <w:br/>
      </w:r>
      <w:r>
        <w:rPr>
          <w:rFonts w:hint="eastAsia"/>
        </w:rPr>
        <w:t>　　图表 安徽康达盈利能力分析</w:t>
      </w:r>
      <w:r>
        <w:rPr>
          <w:rFonts w:hint="eastAsia"/>
        </w:rPr>
        <w:br/>
      </w:r>
      <w:r>
        <w:rPr>
          <w:rFonts w:hint="eastAsia"/>
        </w:rPr>
        <w:t>　　图表 安徽康达偿债能力分析</w:t>
      </w:r>
      <w:r>
        <w:rPr>
          <w:rFonts w:hint="eastAsia"/>
        </w:rPr>
        <w:br/>
      </w:r>
      <w:r>
        <w:rPr>
          <w:rFonts w:hint="eastAsia"/>
        </w:rPr>
        <w:t>　　图表 安徽康达经营能力分析</w:t>
      </w:r>
      <w:r>
        <w:rPr>
          <w:rFonts w:hint="eastAsia"/>
        </w:rPr>
        <w:br/>
      </w:r>
      <w:r>
        <w:rPr>
          <w:rFonts w:hint="eastAsia"/>
        </w:rPr>
        <w:t>　　图表 安徽康达成长能力分析</w:t>
      </w:r>
      <w:r>
        <w:rPr>
          <w:rFonts w:hint="eastAsia"/>
        </w:rPr>
        <w:br/>
      </w:r>
      <w:r>
        <w:rPr>
          <w:rFonts w:hint="eastAsia"/>
        </w:rPr>
        <w:t>　　图表 长春一汽四环底盘主要经济指标</w:t>
      </w:r>
      <w:r>
        <w:rPr>
          <w:rFonts w:hint="eastAsia"/>
        </w:rPr>
        <w:br/>
      </w:r>
      <w:r>
        <w:rPr>
          <w:rFonts w:hint="eastAsia"/>
        </w:rPr>
        <w:t>　　图表 长春一汽四环底盘销售收入变化趋势图</w:t>
      </w:r>
      <w:r>
        <w:rPr>
          <w:rFonts w:hint="eastAsia"/>
        </w:rPr>
        <w:br/>
      </w:r>
      <w:r>
        <w:rPr>
          <w:rFonts w:hint="eastAsia"/>
        </w:rPr>
        <w:t>　　图表 长春一汽四环底盘盈利指标分析</w:t>
      </w:r>
      <w:r>
        <w:rPr>
          <w:rFonts w:hint="eastAsia"/>
        </w:rPr>
        <w:br/>
      </w:r>
      <w:r>
        <w:rPr>
          <w:rFonts w:hint="eastAsia"/>
        </w:rPr>
        <w:t>　　图表 长春一汽四环底盘盈利能力分析</w:t>
      </w:r>
      <w:r>
        <w:rPr>
          <w:rFonts w:hint="eastAsia"/>
        </w:rPr>
        <w:br/>
      </w:r>
      <w:r>
        <w:rPr>
          <w:rFonts w:hint="eastAsia"/>
        </w:rPr>
        <w:t>　　图表 长春一汽四环底盘偿债能力分析</w:t>
      </w:r>
      <w:r>
        <w:rPr>
          <w:rFonts w:hint="eastAsia"/>
        </w:rPr>
        <w:br/>
      </w:r>
      <w:r>
        <w:rPr>
          <w:rFonts w:hint="eastAsia"/>
        </w:rPr>
        <w:t>　　图表 长春一汽四环底盘经营能力分析</w:t>
      </w:r>
      <w:r>
        <w:rPr>
          <w:rFonts w:hint="eastAsia"/>
        </w:rPr>
        <w:br/>
      </w:r>
      <w:r>
        <w:rPr>
          <w:rFonts w:hint="eastAsia"/>
        </w:rPr>
        <w:t>　　图表 长春一汽四环底盘成长能力分析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cb6728d154c66" w:history="1">
        <w:r>
          <w:rPr>
            <w:rStyle w:val="Hyperlink"/>
          </w:rPr>
          <w:t>中国汽车真空助力器市场现状调查及未来走势预测报告（2025-2031年）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cb6728d154c66" w:history="1">
        <w:r>
          <w:rPr>
            <w:rStyle w:val="Hyperlink"/>
          </w:rPr>
          <w:t>https://www.20087.com/1/20/QiCheZhenKongZhuLiQiHangYeYanJiuBaoGao.html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泵图片、汽车真空助力器的作用、真空助力系统、汽车真空助力器在有制动负荷时密封实验起动发动机运转、汽车制动系统图片、汽车真空助力器坏了会出现什么情况、汽车真空助力泵多少钱一个、汽车真空助力器性能检查包括、真空助力器漏气影响刹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3feb1e48f4c34" w:history="1">
      <w:r>
        <w:rPr>
          <w:rStyle w:val="Hyperlink"/>
        </w:rPr>
        <w:t>中国汽车真空助力器市场现状调查及未来走势预测报告（2025-2031年）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CheZhenKongZhuLiQiHangYeYanJiuBaoGao.html" TargetMode="External" Id="R159cb6728d15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CheZhenKongZhuLiQiHangYeYanJiuBaoGao.html" TargetMode="External" Id="Rd273feb1e48f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2025-01-06T05:19:00Z</dcterms:created>
  <dcterms:modified xsi:type="dcterms:W3CDTF">2025-01-06T06:19:00Z</dcterms:modified>
  <dc:subject>中国汽车真空助力器市场现状调查及未来走势预测报告（2025-2031年）</dc:subject>
  <dc:title>中国汽车真空助力器市场现状调查及未来走势预测报告（2025-2031年）</dc:title>
  <cp:keywords>中国汽车真空助力器市场现状调查及未来走势预测报告（2025-2031年）</cp:keywords>
  <dc:description>中国汽车真空助力器市场现状调查及未来走势预测报告（2025-2031年）</dc:description>
</cp:coreProperties>
</file>